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75D" w:rsidRPr="00F5775D" w:rsidRDefault="00F5775D" w:rsidP="00F5775D">
      <w:pPr>
        <w:autoSpaceDE w:val="0"/>
        <w:autoSpaceDN w:val="0"/>
        <w:adjustRightInd w:val="0"/>
        <w:spacing w:line="240" w:lineRule="auto"/>
        <w:ind w:left="-993" w:right="-284" w:firstLine="426"/>
        <w:jc w:val="center"/>
        <w:rPr>
          <w:rFonts w:eastAsia="Times New Roman" w:cs="Times New Roman"/>
          <w:color w:val="auto"/>
          <w:szCs w:val="28"/>
          <w:lang w:val="ru-RU" w:eastAsia="ru-RU"/>
        </w:rPr>
      </w:pPr>
      <w:r w:rsidRPr="00F5775D">
        <w:rPr>
          <w:rFonts w:eastAsia="Times New Roman" w:cs="Times New Roman"/>
          <w:noProof/>
          <w:color w:val="auto"/>
          <w:szCs w:val="28"/>
          <w:lang w:val="uk-UA" w:eastAsia="uk-UA"/>
        </w:rPr>
        <w:drawing>
          <wp:inline distT="0" distB="0" distL="0" distR="0" wp14:anchorId="4D9040D3" wp14:editId="3213C48E">
            <wp:extent cx="466725" cy="5524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blipFill dpi="0" rotWithShape="0">
                      <a:blip/>
                      <a:srcRect/>
                      <a:stretch>
                        <a:fillRect/>
                      </a:stretch>
                    </a:blipFill>
                    <a:ln>
                      <a:noFill/>
                    </a:ln>
                  </pic:spPr>
                </pic:pic>
              </a:graphicData>
            </a:graphic>
          </wp:inline>
        </w:drawing>
      </w:r>
    </w:p>
    <w:p w:rsidR="00F5775D" w:rsidRPr="00F5775D" w:rsidRDefault="00F5775D" w:rsidP="00F5775D">
      <w:pPr>
        <w:autoSpaceDE w:val="0"/>
        <w:autoSpaceDN w:val="0"/>
        <w:adjustRightInd w:val="0"/>
        <w:spacing w:line="240" w:lineRule="auto"/>
        <w:ind w:left="-993" w:right="-284" w:firstLine="426"/>
        <w:rPr>
          <w:rFonts w:eastAsia="Times New Roman" w:cs="Times New Roman"/>
          <w:b/>
          <w:bCs/>
          <w:color w:val="auto"/>
          <w:szCs w:val="28"/>
          <w:lang w:val="ru-RU" w:eastAsia="ru-RU"/>
        </w:rPr>
      </w:pPr>
      <w:r w:rsidRPr="00F5775D">
        <w:rPr>
          <w:rFonts w:eastAsia="Times New Roman" w:cs="Times New Roman"/>
          <w:b/>
          <w:bCs/>
          <w:color w:val="auto"/>
          <w:szCs w:val="28"/>
          <w:lang w:val="ru-RU" w:eastAsia="ru-RU"/>
        </w:rPr>
        <w:t xml:space="preserve">                                                                 УКРАЇНА</w:t>
      </w:r>
    </w:p>
    <w:p w:rsidR="00F5775D" w:rsidRPr="00F5775D" w:rsidRDefault="00F5775D" w:rsidP="00F5775D">
      <w:pPr>
        <w:tabs>
          <w:tab w:val="left" w:leader="underscore" w:pos="8240"/>
        </w:tabs>
        <w:autoSpaceDE w:val="0"/>
        <w:autoSpaceDN w:val="0"/>
        <w:adjustRightInd w:val="0"/>
        <w:spacing w:before="57" w:line="240" w:lineRule="auto"/>
        <w:ind w:left="-993" w:right="-284" w:firstLine="426"/>
        <w:rPr>
          <w:rFonts w:eastAsia="Times New Roman" w:cs="Times New Roman"/>
          <w:b/>
          <w:bCs/>
          <w:color w:val="auto"/>
          <w:szCs w:val="28"/>
          <w:lang w:val="ru-RU" w:eastAsia="ru-RU"/>
        </w:rPr>
      </w:pPr>
      <w:r w:rsidRPr="00F5775D">
        <w:rPr>
          <w:rFonts w:eastAsia="Times New Roman" w:cs="Times New Roman"/>
          <w:b/>
          <w:color w:val="auto"/>
          <w:szCs w:val="28"/>
          <w:lang w:val="ru-RU" w:eastAsia="ru-RU"/>
        </w:rPr>
        <w:t xml:space="preserve">                                           ВОРОХТЯНСЬКА СЕЛИЩНА РАДА</w:t>
      </w:r>
      <w:r w:rsidRPr="00F5775D">
        <w:rPr>
          <w:rFonts w:eastAsia="Times New Roman" w:cs="Times New Roman"/>
          <w:b/>
          <w:bCs/>
          <w:color w:val="auto"/>
          <w:szCs w:val="28"/>
          <w:lang w:val="ru-RU" w:eastAsia="ru-RU"/>
        </w:rPr>
        <w:t xml:space="preserve"> </w:t>
      </w:r>
    </w:p>
    <w:p w:rsidR="00F5775D" w:rsidRPr="00F5775D" w:rsidRDefault="00F5775D" w:rsidP="00F5775D">
      <w:pPr>
        <w:pBdr>
          <w:bottom w:val="single" w:sz="12" w:space="4" w:color="auto"/>
        </w:pBdr>
        <w:spacing w:line="240" w:lineRule="auto"/>
        <w:ind w:left="-993" w:right="-284" w:firstLine="426"/>
        <w:jc w:val="center"/>
        <w:rPr>
          <w:rFonts w:eastAsia="Times New Roman" w:cs="Times New Roman"/>
          <w:b/>
          <w:color w:val="auto"/>
          <w:szCs w:val="28"/>
          <w:lang w:val="ru-RU" w:eastAsia="ru-RU"/>
        </w:rPr>
      </w:pPr>
      <w:r w:rsidRPr="00F5775D">
        <w:rPr>
          <w:rFonts w:eastAsia="Times New Roman" w:cs="Times New Roman"/>
          <w:b/>
          <w:color w:val="auto"/>
          <w:szCs w:val="28"/>
          <w:lang w:val="ru-RU" w:eastAsia="ru-RU"/>
        </w:rPr>
        <w:t>НАДВІРНЯНСЬКОГО РАЙОНУ ІВАНО-ФРАНКІВСЬКОЇ ОБЛАСТІ</w:t>
      </w:r>
    </w:p>
    <w:p w:rsidR="00F5775D" w:rsidRPr="00F5775D" w:rsidRDefault="00F5775D" w:rsidP="00F5775D">
      <w:pPr>
        <w:spacing w:line="240" w:lineRule="auto"/>
        <w:ind w:left="-993" w:right="-284" w:firstLine="426"/>
        <w:rPr>
          <w:rFonts w:eastAsia="Times New Roman" w:cs="Times New Roman"/>
          <w:b/>
          <w:color w:val="auto"/>
          <w:sz w:val="18"/>
          <w:szCs w:val="18"/>
          <w:lang w:val="ru-RU" w:eastAsia="ru-RU"/>
        </w:rPr>
      </w:pPr>
    </w:p>
    <w:p w:rsidR="00F5775D" w:rsidRPr="00F5775D" w:rsidRDefault="00F5775D" w:rsidP="00F5775D">
      <w:pPr>
        <w:spacing w:line="240" w:lineRule="auto"/>
        <w:jc w:val="center"/>
        <w:rPr>
          <w:rFonts w:eastAsia="Times New Roman" w:cs="Times New Roman"/>
          <w:b/>
          <w:color w:val="auto"/>
          <w:szCs w:val="28"/>
          <w:lang w:val="uk-UA" w:eastAsia="ru-RU"/>
        </w:rPr>
      </w:pPr>
      <w:r w:rsidRPr="00F5775D">
        <w:rPr>
          <w:rFonts w:eastAsia="Times New Roman" w:cs="Times New Roman"/>
          <w:b/>
          <w:color w:val="auto"/>
          <w:szCs w:val="28"/>
          <w:lang w:val="uk-UA" w:eastAsia="ru-RU"/>
        </w:rPr>
        <w:t xml:space="preserve">Р О З П О Р Я Д Ж Е Н </w:t>
      </w:r>
      <w:proofErr w:type="spellStart"/>
      <w:r w:rsidRPr="00F5775D">
        <w:rPr>
          <w:rFonts w:eastAsia="Times New Roman" w:cs="Times New Roman"/>
          <w:b/>
          <w:color w:val="auto"/>
          <w:szCs w:val="28"/>
          <w:lang w:val="uk-UA" w:eastAsia="ru-RU"/>
        </w:rPr>
        <w:t>Н</w:t>
      </w:r>
      <w:proofErr w:type="spellEnd"/>
      <w:r w:rsidRPr="00F5775D">
        <w:rPr>
          <w:rFonts w:eastAsia="Times New Roman" w:cs="Times New Roman"/>
          <w:b/>
          <w:color w:val="auto"/>
          <w:szCs w:val="28"/>
          <w:lang w:val="uk-UA" w:eastAsia="ru-RU"/>
        </w:rPr>
        <w:t xml:space="preserve"> Я</w:t>
      </w:r>
    </w:p>
    <w:p w:rsidR="00F5775D" w:rsidRPr="00F5775D" w:rsidRDefault="00F5775D" w:rsidP="00F5775D">
      <w:pPr>
        <w:spacing w:line="240" w:lineRule="auto"/>
        <w:jc w:val="center"/>
        <w:rPr>
          <w:rFonts w:eastAsia="Times New Roman" w:cs="Times New Roman"/>
          <w:b/>
          <w:color w:val="auto"/>
          <w:szCs w:val="28"/>
          <w:lang w:val="uk-UA" w:eastAsia="ru-RU"/>
        </w:rPr>
      </w:pPr>
      <w:r w:rsidRPr="00F5775D">
        <w:rPr>
          <w:rFonts w:eastAsia="Times New Roman" w:cs="Times New Roman"/>
          <w:b/>
          <w:color w:val="auto"/>
          <w:szCs w:val="28"/>
          <w:lang w:val="uk-UA" w:eastAsia="ru-RU"/>
        </w:rPr>
        <w:t>С Е Л И Щ Н О Г О   Г О Л О В И</w:t>
      </w:r>
    </w:p>
    <w:p w:rsidR="00F5775D" w:rsidRPr="00F5775D" w:rsidRDefault="00F5775D" w:rsidP="00F5775D">
      <w:pPr>
        <w:spacing w:line="240" w:lineRule="auto"/>
        <w:ind w:left="-993" w:right="-284" w:firstLine="426"/>
        <w:rPr>
          <w:rFonts w:eastAsia="Times New Roman" w:cs="Times New Roman"/>
          <w:b/>
          <w:color w:val="auto"/>
          <w:szCs w:val="28"/>
          <w:lang w:val="uk-UA" w:eastAsia="ru-RU"/>
        </w:rPr>
      </w:pPr>
    </w:p>
    <w:p w:rsidR="00F5775D" w:rsidRPr="00F5775D" w:rsidRDefault="00F5775D" w:rsidP="00F5775D">
      <w:pPr>
        <w:spacing w:line="240" w:lineRule="auto"/>
        <w:ind w:left="-993" w:right="-284" w:firstLine="426"/>
        <w:jc w:val="center"/>
        <w:rPr>
          <w:rFonts w:eastAsia="Times New Roman" w:cs="Times New Roman"/>
          <w:b/>
          <w:color w:val="auto"/>
          <w:sz w:val="16"/>
          <w:szCs w:val="16"/>
          <w:lang w:val="ru-RU" w:eastAsia="ru-RU"/>
        </w:rPr>
      </w:pPr>
    </w:p>
    <w:p w:rsidR="00F5775D" w:rsidRDefault="000E7AB4" w:rsidP="00632EBA">
      <w:pPr>
        <w:spacing w:line="240" w:lineRule="auto"/>
        <w:rPr>
          <w:rFonts w:eastAsia="Times New Roman" w:cs="Times New Roman"/>
          <w:b/>
          <w:color w:val="auto"/>
          <w:szCs w:val="28"/>
          <w:lang w:val="uk-UA" w:eastAsia="ru-RU"/>
        </w:rPr>
      </w:pPr>
      <w:proofErr w:type="spellStart"/>
      <w:r>
        <w:rPr>
          <w:rFonts w:eastAsia="Times New Roman" w:cs="Times New Roman"/>
          <w:b/>
          <w:color w:val="auto"/>
          <w:szCs w:val="28"/>
          <w:lang w:val="ru-RU" w:eastAsia="ru-RU"/>
        </w:rPr>
        <w:t>В</w:t>
      </w:r>
      <w:r w:rsidR="00F5775D" w:rsidRPr="00F5775D">
        <w:rPr>
          <w:rFonts w:eastAsia="Times New Roman" w:cs="Times New Roman"/>
          <w:b/>
          <w:color w:val="auto"/>
          <w:szCs w:val="28"/>
          <w:lang w:val="ru-RU" w:eastAsia="ru-RU"/>
        </w:rPr>
        <w:t>ід</w:t>
      </w:r>
      <w:proofErr w:type="spellEnd"/>
      <w:r w:rsidR="00F5775D" w:rsidRPr="00F5775D">
        <w:rPr>
          <w:rFonts w:eastAsia="Times New Roman" w:cs="Times New Roman"/>
          <w:b/>
          <w:color w:val="auto"/>
          <w:szCs w:val="28"/>
          <w:lang w:val="ru-RU" w:eastAsia="ru-RU"/>
        </w:rPr>
        <w:t xml:space="preserve"> </w:t>
      </w:r>
      <w:r w:rsidR="00DA0D63">
        <w:rPr>
          <w:rFonts w:eastAsia="Times New Roman" w:cs="Times New Roman"/>
          <w:b/>
          <w:color w:val="auto"/>
          <w:szCs w:val="28"/>
          <w:lang w:val="uk-UA" w:eastAsia="ru-RU"/>
        </w:rPr>
        <w:t>26</w:t>
      </w:r>
      <w:r w:rsidR="00F5775D" w:rsidRPr="00F5775D">
        <w:rPr>
          <w:rFonts w:eastAsia="Times New Roman" w:cs="Times New Roman"/>
          <w:b/>
          <w:color w:val="auto"/>
          <w:szCs w:val="28"/>
          <w:lang w:val="uk-UA" w:eastAsia="ru-RU"/>
        </w:rPr>
        <w:t>.</w:t>
      </w:r>
      <w:r w:rsidR="00DA0D63">
        <w:rPr>
          <w:rFonts w:eastAsia="Times New Roman" w:cs="Times New Roman"/>
          <w:b/>
          <w:color w:val="auto"/>
          <w:szCs w:val="28"/>
          <w:lang w:val="uk-UA" w:eastAsia="ru-RU"/>
        </w:rPr>
        <w:t>10</w:t>
      </w:r>
      <w:r w:rsidR="00632EBA">
        <w:rPr>
          <w:rFonts w:eastAsia="Times New Roman" w:cs="Times New Roman"/>
          <w:b/>
          <w:color w:val="auto"/>
          <w:szCs w:val="28"/>
          <w:lang w:val="uk-UA" w:eastAsia="ru-RU"/>
        </w:rPr>
        <w:t>.2026</w:t>
      </w:r>
      <w:r w:rsidR="00F5775D" w:rsidRPr="00F5775D">
        <w:rPr>
          <w:rFonts w:eastAsia="Times New Roman" w:cs="Times New Roman"/>
          <w:b/>
          <w:color w:val="auto"/>
          <w:szCs w:val="28"/>
          <w:lang w:val="ru-RU" w:eastAsia="ru-RU"/>
        </w:rPr>
        <w:t xml:space="preserve"> року                        с-</w:t>
      </w:r>
      <w:proofErr w:type="spellStart"/>
      <w:r w:rsidR="00F5775D" w:rsidRPr="00F5775D">
        <w:rPr>
          <w:rFonts w:eastAsia="Times New Roman" w:cs="Times New Roman"/>
          <w:b/>
          <w:color w:val="auto"/>
          <w:szCs w:val="28"/>
          <w:lang w:val="ru-RU" w:eastAsia="ru-RU"/>
        </w:rPr>
        <w:t>ще</w:t>
      </w:r>
      <w:proofErr w:type="spellEnd"/>
      <w:r w:rsidR="00F5775D" w:rsidRPr="00F5775D">
        <w:rPr>
          <w:rFonts w:eastAsia="Times New Roman" w:cs="Times New Roman"/>
          <w:b/>
          <w:color w:val="auto"/>
          <w:szCs w:val="28"/>
          <w:lang w:val="ru-RU" w:eastAsia="ru-RU"/>
        </w:rPr>
        <w:t xml:space="preserve"> </w:t>
      </w:r>
      <w:proofErr w:type="spellStart"/>
      <w:r w:rsidR="00F5775D" w:rsidRPr="00F5775D">
        <w:rPr>
          <w:rFonts w:eastAsia="Times New Roman" w:cs="Times New Roman"/>
          <w:b/>
          <w:color w:val="auto"/>
          <w:szCs w:val="28"/>
          <w:lang w:val="ru-RU" w:eastAsia="ru-RU"/>
        </w:rPr>
        <w:t>Ворохта</w:t>
      </w:r>
      <w:proofErr w:type="spellEnd"/>
      <w:r w:rsidR="00F5775D" w:rsidRPr="00F5775D">
        <w:rPr>
          <w:rFonts w:eastAsia="Times New Roman" w:cs="Times New Roman"/>
          <w:b/>
          <w:color w:val="auto"/>
          <w:szCs w:val="28"/>
          <w:lang w:val="uk-UA" w:eastAsia="ru-RU"/>
        </w:rPr>
        <w:t xml:space="preserve">                              </w:t>
      </w:r>
      <w:r w:rsidR="00632EBA">
        <w:rPr>
          <w:rFonts w:eastAsia="Times New Roman" w:cs="Times New Roman"/>
          <w:b/>
          <w:color w:val="auto"/>
          <w:szCs w:val="28"/>
          <w:lang w:val="uk-UA" w:eastAsia="ru-RU"/>
        </w:rPr>
        <w:t xml:space="preserve">       </w:t>
      </w:r>
      <w:r w:rsidR="00F5775D" w:rsidRPr="00F5775D">
        <w:rPr>
          <w:rFonts w:eastAsia="Times New Roman" w:cs="Times New Roman"/>
          <w:b/>
          <w:color w:val="auto"/>
          <w:szCs w:val="28"/>
          <w:lang w:val="uk-UA" w:eastAsia="ru-RU"/>
        </w:rPr>
        <w:t xml:space="preserve">   </w:t>
      </w:r>
      <w:r w:rsidR="00F5775D" w:rsidRPr="00F5775D">
        <w:rPr>
          <w:rFonts w:eastAsia="Times New Roman" w:cs="Times New Roman"/>
          <w:b/>
          <w:color w:val="auto"/>
          <w:szCs w:val="28"/>
          <w:lang w:val="ru-RU" w:eastAsia="ru-RU"/>
        </w:rPr>
        <w:t>№</w:t>
      </w:r>
      <w:r w:rsidR="00F5775D" w:rsidRPr="00F5775D">
        <w:rPr>
          <w:rFonts w:eastAsia="Times New Roman" w:cs="Times New Roman"/>
          <w:b/>
          <w:color w:val="auto"/>
          <w:szCs w:val="28"/>
          <w:lang w:val="uk-UA" w:eastAsia="ru-RU"/>
        </w:rPr>
        <w:t xml:space="preserve"> </w:t>
      </w:r>
      <w:r w:rsidR="00632EBA">
        <w:rPr>
          <w:rFonts w:eastAsia="Times New Roman" w:cs="Times New Roman"/>
          <w:b/>
          <w:color w:val="auto"/>
          <w:szCs w:val="28"/>
          <w:lang w:val="uk-UA" w:eastAsia="ru-RU"/>
        </w:rPr>
        <w:t>170-р</w:t>
      </w:r>
    </w:p>
    <w:p w:rsidR="00632EBA" w:rsidRPr="00F5775D" w:rsidRDefault="00632EBA" w:rsidP="00632EBA">
      <w:pPr>
        <w:spacing w:line="240" w:lineRule="auto"/>
        <w:rPr>
          <w:rFonts w:cs="Times New Roman"/>
          <w:b/>
          <w:lang w:val="ru-RU"/>
        </w:rPr>
      </w:pPr>
    </w:p>
    <w:p w:rsidR="00DE67FD" w:rsidRPr="00DE67FD" w:rsidRDefault="005145F7" w:rsidP="00DE67FD">
      <w:pPr>
        <w:pStyle w:val="a9"/>
        <w:rPr>
          <w:rFonts w:ascii="Times New Roman" w:hAnsi="Times New Roman" w:cs="Times New Roman"/>
          <w:b/>
          <w:sz w:val="28"/>
          <w:lang w:val="uk-UA"/>
        </w:rPr>
      </w:pPr>
      <w:r w:rsidRPr="00DE67FD">
        <w:rPr>
          <w:rFonts w:ascii="Times New Roman" w:hAnsi="Times New Roman" w:cs="Times New Roman"/>
          <w:b/>
          <w:sz w:val="28"/>
          <w:lang w:val="uk-UA"/>
        </w:rPr>
        <w:t xml:space="preserve">Про призначення </w:t>
      </w:r>
    </w:p>
    <w:p w:rsidR="00DE67FD" w:rsidRPr="00F5775D" w:rsidRDefault="00C12B75" w:rsidP="00DE67FD">
      <w:pPr>
        <w:pStyle w:val="a9"/>
        <w:rPr>
          <w:rFonts w:ascii="Times New Roman" w:hAnsi="Times New Roman" w:cs="Times New Roman"/>
          <w:b/>
          <w:sz w:val="28"/>
          <w:lang w:val="ru-RU"/>
        </w:rPr>
      </w:pPr>
      <w:r>
        <w:rPr>
          <w:rFonts w:ascii="Times New Roman" w:hAnsi="Times New Roman" w:cs="Times New Roman"/>
          <w:b/>
          <w:sz w:val="28"/>
          <w:lang w:val="uk-UA"/>
        </w:rPr>
        <w:t>КЕ</w:t>
      </w:r>
      <w:r w:rsidR="00F5775D">
        <w:rPr>
          <w:rFonts w:ascii="Times New Roman" w:hAnsi="Times New Roman" w:cs="Times New Roman"/>
          <w:b/>
          <w:sz w:val="28"/>
          <w:lang w:val="uk-UA"/>
        </w:rPr>
        <w:t>ПЕЩУК М. В.</w:t>
      </w:r>
    </w:p>
    <w:p w:rsidR="00DE67FD" w:rsidRDefault="00DE67FD" w:rsidP="00DE67FD">
      <w:pPr>
        <w:pStyle w:val="a9"/>
        <w:rPr>
          <w:rFonts w:ascii="Times New Roman" w:hAnsi="Times New Roman" w:cs="Times New Roman"/>
          <w:b/>
          <w:sz w:val="28"/>
          <w:lang w:val="uk-UA"/>
        </w:rPr>
      </w:pPr>
      <w:r w:rsidRPr="00DE67FD">
        <w:rPr>
          <w:rFonts w:ascii="Times New Roman" w:hAnsi="Times New Roman" w:cs="Times New Roman"/>
          <w:b/>
          <w:sz w:val="28"/>
          <w:lang w:val="uk-UA"/>
        </w:rPr>
        <w:t>на посаду директора</w:t>
      </w:r>
    </w:p>
    <w:p w:rsidR="00DE67FD" w:rsidRDefault="00DE67FD" w:rsidP="00DE67FD">
      <w:pPr>
        <w:pStyle w:val="a9"/>
        <w:rPr>
          <w:rFonts w:ascii="Times New Roman" w:hAnsi="Times New Roman" w:cs="Times New Roman"/>
          <w:b/>
          <w:sz w:val="28"/>
          <w:lang w:val="uk-UA"/>
        </w:rPr>
      </w:pPr>
      <w:r w:rsidRPr="00DE67FD">
        <w:rPr>
          <w:rFonts w:ascii="Times New Roman" w:hAnsi="Times New Roman" w:cs="Times New Roman"/>
          <w:b/>
          <w:sz w:val="28"/>
          <w:lang w:val="uk-UA"/>
        </w:rPr>
        <w:t xml:space="preserve">Ворохтянського ліцею </w:t>
      </w:r>
    </w:p>
    <w:p w:rsidR="00DE67FD" w:rsidRDefault="00DE67FD" w:rsidP="00DE67FD">
      <w:pPr>
        <w:pStyle w:val="a9"/>
        <w:rPr>
          <w:rFonts w:ascii="Times New Roman" w:hAnsi="Times New Roman" w:cs="Times New Roman"/>
          <w:b/>
          <w:sz w:val="28"/>
          <w:lang w:val="uk-UA"/>
        </w:rPr>
      </w:pPr>
      <w:r w:rsidRPr="00DE67FD">
        <w:rPr>
          <w:rFonts w:ascii="Times New Roman" w:hAnsi="Times New Roman" w:cs="Times New Roman"/>
          <w:b/>
          <w:sz w:val="28"/>
          <w:lang w:val="uk-UA"/>
        </w:rPr>
        <w:t xml:space="preserve">Ворохтянської селищної ради </w:t>
      </w:r>
    </w:p>
    <w:p w:rsidR="00DE67FD" w:rsidRDefault="00DE67FD" w:rsidP="00DE67FD">
      <w:pPr>
        <w:pStyle w:val="a9"/>
        <w:rPr>
          <w:rFonts w:ascii="Times New Roman" w:hAnsi="Times New Roman" w:cs="Times New Roman"/>
          <w:b/>
          <w:sz w:val="28"/>
          <w:lang w:val="uk-UA"/>
        </w:rPr>
      </w:pPr>
      <w:r w:rsidRPr="00DE67FD">
        <w:rPr>
          <w:rFonts w:ascii="Times New Roman" w:hAnsi="Times New Roman" w:cs="Times New Roman"/>
          <w:b/>
          <w:sz w:val="28"/>
          <w:lang w:val="uk-UA"/>
        </w:rPr>
        <w:t xml:space="preserve">Надвірнянського району </w:t>
      </w:r>
    </w:p>
    <w:p w:rsidR="00DE67FD" w:rsidRDefault="00DE67FD" w:rsidP="00F5775D">
      <w:pPr>
        <w:pStyle w:val="a9"/>
        <w:rPr>
          <w:rFonts w:ascii="Times New Roman" w:hAnsi="Times New Roman" w:cs="Times New Roman"/>
          <w:b/>
          <w:sz w:val="28"/>
          <w:lang w:val="uk-UA"/>
        </w:rPr>
      </w:pPr>
      <w:r w:rsidRPr="00DE67FD">
        <w:rPr>
          <w:rFonts w:ascii="Times New Roman" w:hAnsi="Times New Roman" w:cs="Times New Roman"/>
          <w:b/>
          <w:sz w:val="28"/>
          <w:lang w:val="uk-UA"/>
        </w:rPr>
        <w:t xml:space="preserve">Івано-Франківської області </w:t>
      </w:r>
    </w:p>
    <w:p w:rsidR="00F5775D" w:rsidRPr="00F5775D" w:rsidRDefault="00F5775D" w:rsidP="00F5775D">
      <w:pPr>
        <w:pStyle w:val="a9"/>
        <w:rPr>
          <w:rFonts w:ascii="Times New Roman" w:hAnsi="Times New Roman" w:cs="Times New Roman"/>
          <w:b/>
          <w:sz w:val="28"/>
          <w:lang w:val="uk-UA"/>
        </w:rPr>
      </w:pPr>
    </w:p>
    <w:p w:rsidR="00E54EF4" w:rsidRPr="00337FBA" w:rsidRDefault="005145F7">
      <w:pPr>
        <w:spacing w:after="120"/>
        <w:ind w:firstLine="720"/>
        <w:jc w:val="both"/>
        <w:rPr>
          <w:lang w:val="uk-UA"/>
        </w:rPr>
      </w:pPr>
      <w:r w:rsidRPr="00337FBA">
        <w:rPr>
          <w:lang w:val="uk-UA"/>
        </w:rPr>
        <w:t>Керуючись пунктом 20 частини четвертої статті 42 Закону України «Про місцеве самоврядування в Україні», частиною п’ятою статті 10 Закону України «Про правовий режим воєнного стану», частиною третьою статті 26 Закону України «Про освіту», статтями 37, 38, 39 Закону України «Про повну загальну середню освіту», Кодексом законів про працю України, враховуючи відповідність кандидата кваліфікаційним вимогам, визначеним статтею 38 Закону України «Про повну загальну середню освіту», та подану заяву:</w:t>
      </w:r>
    </w:p>
    <w:p w:rsidR="00E54EF4" w:rsidRPr="00337FBA" w:rsidRDefault="005145F7">
      <w:pPr>
        <w:spacing w:after="120"/>
        <w:ind w:firstLine="720"/>
        <w:jc w:val="both"/>
        <w:rPr>
          <w:lang w:val="uk-UA"/>
        </w:rPr>
      </w:pPr>
      <w:r w:rsidRPr="00337FBA">
        <w:rPr>
          <w:b/>
          <w:lang w:val="uk-UA"/>
        </w:rPr>
        <w:t xml:space="preserve">1. ПРИЗНАЧИТИ </w:t>
      </w:r>
      <w:r w:rsidR="00C12B75">
        <w:rPr>
          <w:lang w:val="uk-UA"/>
        </w:rPr>
        <w:t>КЕ</w:t>
      </w:r>
      <w:r w:rsidR="00F5775D">
        <w:rPr>
          <w:lang w:val="uk-UA"/>
        </w:rPr>
        <w:t xml:space="preserve">ПЕЩУК Марію Василівну </w:t>
      </w:r>
      <w:r w:rsidRPr="00337FBA">
        <w:rPr>
          <w:lang w:val="uk-UA"/>
        </w:rPr>
        <w:t xml:space="preserve">на посаду директора </w:t>
      </w:r>
      <w:r w:rsidR="00DE67FD" w:rsidRPr="00DE67FD">
        <w:rPr>
          <w:lang w:val="uk-UA"/>
        </w:rPr>
        <w:t>Ворохтянського ліцею Ворохтянської селищної ради Надвірнянського району Івано-Франківської області</w:t>
      </w:r>
      <w:r w:rsidRPr="00337FBA">
        <w:rPr>
          <w:lang w:val="uk-UA"/>
        </w:rPr>
        <w:t xml:space="preserve"> з </w:t>
      </w:r>
      <w:r w:rsidR="00801307">
        <w:rPr>
          <w:lang w:val="uk-UA"/>
        </w:rPr>
        <w:t>26</w:t>
      </w:r>
      <w:r w:rsidR="00DE67FD">
        <w:rPr>
          <w:lang w:val="uk-UA"/>
        </w:rPr>
        <w:t xml:space="preserve"> жовтня</w:t>
      </w:r>
      <w:r w:rsidRPr="00337FBA">
        <w:rPr>
          <w:lang w:val="uk-UA"/>
        </w:rPr>
        <w:t xml:space="preserve"> 202</w:t>
      </w:r>
      <w:r w:rsidR="00DE67FD">
        <w:rPr>
          <w:lang w:val="uk-UA"/>
        </w:rPr>
        <w:t>6</w:t>
      </w:r>
      <w:r w:rsidRPr="00337FBA">
        <w:rPr>
          <w:lang w:val="uk-UA"/>
        </w:rPr>
        <w:t xml:space="preserve"> року без проведення конкурсного відбору, на період дії правового режиму воєнного стану, але не довше ніж до призначення на цю посаду переможця конкурсу, проведеного відповідно до законодавства після припинення або скасування воєнного стану, та на строк, що не перевищує </w:t>
      </w:r>
      <w:r w:rsidR="00337FBA" w:rsidRPr="00337FBA">
        <w:rPr>
          <w:lang w:val="uk-UA"/>
        </w:rPr>
        <w:t>1</w:t>
      </w:r>
      <w:r w:rsidRPr="00337FBA">
        <w:rPr>
          <w:lang w:val="uk-UA"/>
        </w:rPr>
        <w:t>2 місяців з дня припинення чи скасування воєнного стану.</w:t>
      </w:r>
    </w:p>
    <w:p w:rsidR="00E54EF4" w:rsidRPr="00337FBA" w:rsidRDefault="005145F7">
      <w:pPr>
        <w:spacing w:after="120"/>
        <w:ind w:firstLine="720"/>
        <w:jc w:val="both"/>
        <w:rPr>
          <w:lang w:val="uk-UA"/>
        </w:rPr>
      </w:pPr>
      <w:r w:rsidRPr="00337FBA">
        <w:rPr>
          <w:lang w:val="uk-UA"/>
        </w:rPr>
        <w:t xml:space="preserve">2. Укласти з </w:t>
      </w:r>
      <w:r w:rsidR="00C12B75">
        <w:rPr>
          <w:lang w:val="uk-UA"/>
        </w:rPr>
        <w:t>КЕ</w:t>
      </w:r>
      <w:r w:rsidR="00F5775D">
        <w:rPr>
          <w:lang w:val="uk-UA"/>
        </w:rPr>
        <w:t>ПЕЩУК Марією Василівною</w:t>
      </w:r>
      <w:r w:rsidRPr="00337FBA">
        <w:rPr>
          <w:lang w:val="uk-UA"/>
        </w:rPr>
        <w:t xml:space="preserve"> строковий трудовий договір на умовах, визначених пунктом 1 цього розпорядження.</w:t>
      </w:r>
    </w:p>
    <w:p w:rsidR="00EF380A" w:rsidRPr="00DE67FD" w:rsidRDefault="00EF380A">
      <w:pPr>
        <w:spacing w:after="60"/>
        <w:ind w:firstLine="720"/>
        <w:jc w:val="both"/>
        <w:rPr>
          <w:lang w:val="uk-UA"/>
        </w:rPr>
      </w:pPr>
      <w:r>
        <w:rPr>
          <w:lang w:val="uk-UA"/>
        </w:rPr>
        <w:lastRenderedPageBreak/>
        <w:t xml:space="preserve">3. </w:t>
      </w:r>
      <w:r w:rsidR="00253547">
        <w:rPr>
          <w:lang w:val="uk-UA"/>
        </w:rPr>
        <w:t>П</w:t>
      </w:r>
      <w:r w:rsidR="00253547" w:rsidRPr="00DE67FD">
        <w:rPr>
          <w:lang w:val="uk-UA"/>
        </w:rPr>
        <w:t>ровести</w:t>
      </w:r>
      <w:r w:rsidR="00253547">
        <w:rPr>
          <w:lang w:val="uk-UA"/>
        </w:rPr>
        <w:t xml:space="preserve"> </w:t>
      </w:r>
      <w:r w:rsidR="00C12B75">
        <w:rPr>
          <w:lang w:val="uk-UA"/>
        </w:rPr>
        <w:t>з КЕ</w:t>
      </w:r>
      <w:r w:rsidR="00F5775D">
        <w:rPr>
          <w:lang w:val="uk-UA"/>
        </w:rPr>
        <w:t>ПЕЩУК Марією Василівною</w:t>
      </w:r>
      <w:r w:rsidR="00253547" w:rsidRPr="00DE67FD">
        <w:rPr>
          <w:lang w:val="uk-UA"/>
        </w:rPr>
        <w:t xml:space="preserve"> повний розрахунок</w:t>
      </w:r>
      <w:r w:rsidR="00C64202">
        <w:rPr>
          <w:lang w:val="uk-UA"/>
        </w:rPr>
        <w:t xml:space="preserve">, як з вчителем математики </w:t>
      </w:r>
      <w:proofErr w:type="spellStart"/>
      <w:r w:rsidR="00C64202">
        <w:rPr>
          <w:lang w:val="uk-UA"/>
        </w:rPr>
        <w:t>Ворохтянського</w:t>
      </w:r>
      <w:proofErr w:type="spellEnd"/>
      <w:r w:rsidR="00C64202">
        <w:rPr>
          <w:lang w:val="uk-UA"/>
        </w:rPr>
        <w:t xml:space="preserve"> ліцею Ворохтянської селищної ради </w:t>
      </w:r>
      <w:r w:rsidR="00253547" w:rsidRPr="00DE67FD">
        <w:rPr>
          <w:lang w:val="uk-UA"/>
        </w:rPr>
        <w:t>у відповідності до чинного законодавства</w:t>
      </w:r>
      <w:r w:rsidR="00DA0D63">
        <w:rPr>
          <w:lang w:val="uk-UA"/>
        </w:rPr>
        <w:t xml:space="preserve"> України</w:t>
      </w:r>
      <w:r w:rsidR="00DE67FD" w:rsidRPr="00DE67FD">
        <w:rPr>
          <w:lang w:val="uk-UA"/>
        </w:rPr>
        <w:t>.</w:t>
      </w:r>
    </w:p>
    <w:p w:rsidR="00E54EF4" w:rsidRPr="00337FBA" w:rsidRDefault="005145F7">
      <w:pPr>
        <w:spacing w:after="60"/>
        <w:ind w:firstLine="720"/>
        <w:jc w:val="both"/>
        <w:rPr>
          <w:lang w:val="uk-UA"/>
        </w:rPr>
      </w:pPr>
      <w:r w:rsidRPr="00337FBA">
        <w:rPr>
          <w:lang w:val="uk-UA"/>
        </w:rPr>
        <w:t xml:space="preserve">4. Попередити </w:t>
      </w:r>
      <w:r w:rsidR="00C12B75">
        <w:rPr>
          <w:lang w:val="uk-UA"/>
        </w:rPr>
        <w:t>КЕ</w:t>
      </w:r>
      <w:r w:rsidR="00DA0D63">
        <w:rPr>
          <w:lang w:val="uk-UA"/>
        </w:rPr>
        <w:t>ПЕЩУК Марію Василівну</w:t>
      </w:r>
      <w:r w:rsidRPr="00337FBA">
        <w:rPr>
          <w:lang w:val="uk-UA"/>
        </w:rPr>
        <w:t xml:space="preserve"> про:</w:t>
      </w:r>
    </w:p>
    <w:p w:rsidR="00E54EF4" w:rsidRPr="00337FBA" w:rsidRDefault="005145F7">
      <w:pPr>
        <w:spacing w:after="60"/>
        <w:ind w:firstLine="1080"/>
        <w:jc w:val="both"/>
        <w:rPr>
          <w:lang w:val="uk-UA"/>
        </w:rPr>
      </w:pPr>
      <w:r w:rsidRPr="00337FBA">
        <w:rPr>
          <w:lang w:val="uk-UA"/>
        </w:rPr>
        <w:t>4.1. Обов'язок неухильного дотримання вимог Закону України «Про запобігання корупції</w:t>
      </w:r>
      <w:r w:rsidR="00253547">
        <w:rPr>
          <w:lang w:val="uk-UA"/>
        </w:rPr>
        <w:t>»</w:t>
      </w:r>
      <w:r w:rsidRPr="00337FBA">
        <w:rPr>
          <w:lang w:val="uk-UA"/>
        </w:rPr>
        <w:t>;</w:t>
      </w:r>
    </w:p>
    <w:p w:rsidR="00E54EF4" w:rsidRPr="00337FBA" w:rsidRDefault="005145F7">
      <w:pPr>
        <w:spacing w:after="60"/>
        <w:ind w:firstLine="1080"/>
        <w:jc w:val="both"/>
        <w:rPr>
          <w:lang w:val="uk-UA"/>
        </w:rPr>
      </w:pPr>
      <w:r w:rsidRPr="00337FBA">
        <w:rPr>
          <w:lang w:val="uk-UA"/>
        </w:rPr>
        <w:t>4.2. Необхідність подання документів, передбачених частиною п’ятою статті 10 Закону України «Про правовий режим воєнного стану» (у разі неможливості їх подання на момент призначення), протягом трьох місяців з дня припинення чи скасування воєнного стану;</w:t>
      </w:r>
    </w:p>
    <w:p w:rsidR="00E54EF4" w:rsidRPr="00337FBA" w:rsidRDefault="005145F7">
      <w:pPr>
        <w:spacing w:after="120"/>
        <w:ind w:firstLine="1080"/>
        <w:jc w:val="both"/>
        <w:rPr>
          <w:lang w:val="uk-UA"/>
        </w:rPr>
      </w:pPr>
      <w:r w:rsidRPr="00337FBA">
        <w:rPr>
          <w:lang w:val="uk-UA"/>
        </w:rPr>
        <w:t>4.3. Обов'язковість звільнення із займаної посади у разі призначення переможця конкурсу або спливу 12 місяців після припинення чи скасування воєнного стану.</w:t>
      </w:r>
    </w:p>
    <w:p w:rsidR="00E54EF4" w:rsidRPr="00337FBA" w:rsidRDefault="005145F7" w:rsidP="00176843">
      <w:pPr>
        <w:spacing w:after="120"/>
        <w:ind w:firstLine="720"/>
        <w:jc w:val="both"/>
        <w:rPr>
          <w:lang w:val="uk-UA"/>
        </w:rPr>
      </w:pPr>
      <w:r w:rsidRPr="00337FBA">
        <w:rPr>
          <w:lang w:val="uk-UA"/>
        </w:rPr>
        <w:t>5. Контроль за виконанням цього розпорядження залишаю за собою.</w:t>
      </w:r>
    </w:p>
    <w:p w:rsidR="00E54EF4" w:rsidRPr="00337FBA" w:rsidRDefault="005145F7">
      <w:pPr>
        <w:spacing w:after="60"/>
        <w:ind w:firstLine="720"/>
        <w:rPr>
          <w:lang w:val="uk-UA"/>
        </w:rPr>
      </w:pPr>
      <w:r w:rsidRPr="00337FBA">
        <w:rPr>
          <w:b/>
          <w:lang w:val="uk-UA"/>
        </w:rPr>
        <w:t>Підстава:</w:t>
      </w:r>
    </w:p>
    <w:p w:rsidR="00E54EF4" w:rsidRPr="00337FBA" w:rsidRDefault="00C12B75">
      <w:pPr>
        <w:spacing w:after="40"/>
        <w:ind w:firstLine="1080"/>
        <w:rPr>
          <w:lang w:val="uk-UA"/>
        </w:rPr>
      </w:pPr>
      <w:r>
        <w:rPr>
          <w:lang w:val="uk-UA"/>
        </w:rPr>
        <w:t>1. Заява КЕ</w:t>
      </w:r>
      <w:r w:rsidR="00DA0D63">
        <w:rPr>
          <w:lang w:val="uk-UA"/>
        </w:rPr>
        <w:t>ПЕЩУК М. В.</w:t>
      </w:r>
      <w:r w:rsidR="005145F7" w:rsidRPr="00337FBA">
        <w:rPr>
          <w:lang w:val="uk-UA"/>
        </w:rPr>
        <w:t xml:space="preserve"> від </w:t>
      </w:r>
      <w:r w:rsidR="00386EBB">
        <w:rPr>
          <w:lang w:val="uk-UA"/>
        </w:rPr>
        <w:t>26 жовтня</w:t>
      </w:r>
      <w:r w:rsidR="00386EBB" w:rsidRPr="00337FBA">
        <w:rPr>
          <w:lang w:val="uk-UA"/>
        </w:rPr>
        <w:t xml:space="preserve"> 202</w:t>
      </w:r>
      <w:r w:rsidR="00386EBB">
        <w:rPr>
          <w:lang w:val="uk-UA"/>
        </w:rPr>
        <w:t>6 року</w:t>
      </w:r>
      <w:r w:rsidR="005145F7" w:rsidRPr="00337FBA">
        <w:rPr>
          <w:lang w:val="uk-UA"/>
        </w:rPr>
        <w:t>.</w:t>
      </w:r>
    </w:p>
    <w:p w:rsidR="00632EBA" w:rsidRDefault="005145F7">
      <w:pPr>
        <w:spacing w:after="40"/>
        <w:ind w:firstLine="1080"/>
        <w:rPr>
          <w:lang w:val="uk-UA"/>
        </w:rPr>
      </w:pPr>
      <w:r w:rsidRPr="00337FBA">
        <w:rPr>
          <w:lang w:val="uk-UA"/>
        </w:rPr>
        <w:t xml:space="preserve">2. Копія диплома про вищу освіту </w:t>
      </w:r>
      <w:r w:rsidR="00632EBA">
        <w:rPr>
          <w:lang w:val="uk-UA"/>
        </w:rPr>
        <w:t>КВ №26022341</w:t>
      </w:r>
    </w:p>
    <w:p w:rsidR="00E54EF4" w:rsidRPr="00337FBA" w:rsidRDefault="005145F7">
      <w:pPr>
        <w:spacing w:after="40"/>
        <w:ind w:firstLine="1080"/>
        <w:rPr>
          <w:lang w:val="uk-UA"/>
        </w:rPr>
      </w:pPr>
      <w:r w:rsidRPr="00337FBA">
        <w:rPr>
          <w:lang w:val="uk-UA"/>
        </w:rPr>
        <w:t>3. Копія трудової книжки (витяг з Реєстру застрахованих осіб), що підтверджує педагогічний стаж не менше трьох років.</w:t>
      </w:r>
    </w:p>
    <w:p w:rsidR="00E54EF4" w:rsidRPr="00337FBA" w:rsidRDefault="005145F7">
      <w:pPr>
        <w:spacing w:after="40"/>
        <w:ind w:firstLine="1080"/>
        <w:rPr>
          <w:lang w:val="uk-UA"/>
        </w:rPr>
      </w:pPr>
      <w:r w:rsidRPr="00337FBA">
        <w:rPr>
          <w:lang w:val="uk-UA"/>
        </w:rPr>
        <w:t>4. Документ про підтвердження вільного володіння державною мовою.</w:t>
      </w:r>
    </w:p>
    <w:p w:rsidR="00E54EF4" w:rsidRPr="00337FBA" w:rsidRDefault="005145F7">
      <w:pPr>
        <w:spacing w:after="40"/>
        <w:ind w:firstLine="1080"/>
        <w:rPr>
          <w:lang w:val="uk-UA"/>
        </w:rPr>
      </w:pPr>
      <w:r w:rsidRPr="00337FBA">
        <w:rPr>
          <w:lang w:val="uk-UA"/>
        </w:rPr>
        <w:t>5. Медична довідка про проходження обов'язкових попередніх медичних оглядів.</w:t>
      </w:r>
    </w:p>
    <w:p w:rsidR="00E54EF4" w:rsidRPr="00337FBA" w:rsidRDefault="005145F7">
      <w:pPr>
        <w:spacing w:after="40"/>
        <w:ind w:firstLine="1080"/>
        <w:rPr>
          <w:lang w:val="uk-UA"/>
        </w:rPr>
      </w:pPr>
      <w:r w:rsidRPr="00337FBA">
        <w:rPr>
          <w:lang w:val="uk-UA"/>
        </w:rPr>
        <w:t>6. Довідка про відсутність судимості (витяг з інформаційно-аналітичної системи «Облік відомостей про притягнення особи до кримінальної відповідальності та наявності судимості»).</w:t>
      </w:r>
    </w:p>
    <w:tbl>
      <w:tblPr>
        <w:tblW w:w="0" w:type="auto"/>
        <w:jc w:val="center"/>
        <w:tblLayout w:type="fixed"/>
        <w:tblLook w:val="04A0" w:firstRow="1" w:lastRow="0" w:firstColumn="1" w:lastColumn="0" w:noHBand="0" w:noVBand="1"/>
      </w:tblPr>
      <w:tblGrid>
        <w:gridCol w:w="4982"/>
        <w:gridCol w:w="4982"/>
      </w:tblGrid>
      <w:tr w:rsidR="00E54EF4" w:rsidRPr="00337FBA">
        <w:trPr>
          <w:jc w:val="center"/>
        </w:trPr>
        <w:tc>
          <w:tcPr>
            <w:tcW w:w="4982" w:type="dxa"/>
          </w:tcPr>
          <w:p w:rsidR="00E54EF4" w:rsidRPr="00337FBA" w:rsidRDefault="001A5DF4">
            <w:pPr>
              <w:spacing w:before="360"/>
              <w:rPr>
                <w:lang w:val="uk-UA"/>
              </w:rPr>
            </w:pPr>
            <w:r>
              <w:rPr>
                <w:b/>
                <w:lang w:val="uk-UA"/>
              </w:rPr>
              <w:t>Селищний</w:t>
            </w:r>
            <w:r w:rsidR="005145F7" w:rsidRPr="00337FBA">
              <w:rPr>
                <w:b/>
                <w:lang w:val="uk-UA"/>
              </w:rPr>
              <w:t xml:space="preserve"> голова</w:t>
            </w:r>
          </w:p>
        </w:tc>
        <w:tc>
          <w:tcPr>
            <w:tcW w:w="4982" w:type="dxa"/>
          </w:tcPr>
          <w:p w:rsidR="00E54EF4" w:rsidRPr="00337FBA" w:rsidRDefault="005145F7" w:rsidP="001A5DF4">
            <w:pPr>
              <w:spacing w:before="360"/>
              <w:jc w:val="right"/>
              <w:rPr>
                <w:lang w:val="uk-UA"/>
              </w:rPr>
            </w:pPr>
            <w:r w:rsidRPr="00337FBA">
              <w:rPr>
                <w:b/>
                <w:lang w:val="uk-UA"/>
              </w:rPr>
              <w:t xml:space="preserve">__________  </w:t>
            </w:r>
            <w:r w:rsidR="001A5DF4">
              <w:rPr>
                <w:b/>
                <w:lang w:val="uk-UA"/>
              </w:rPr>
              <w:t>Олег ДЗЕМ’ЮК</w:t>
            </w:r>
          </w:p>
        </w:tc>
      </w:tr>
    </w:tbl>
    <w:p w:rsidR="00E54EF4" w:rsidRPr="00337FBA" w:rsidRDefault="005145F7">
      <w:pPr>
        <w:spacing w:before="480" w:after="120"/>
        <w:ind w:firstLine="720"/>
        <w:rPr>
          <w:lang w:val="uk-UA"/>
        </w:rPr>
      </w:pPr>
      <w:r w:rsidRPr="00337FBA">
        <w:rPr>
          <w:lang w:val="uk-UA"/>
        </w:rPr>
        <w:t>З розпорядженням ознайомлений(-а), один примірник отримав(-ла):</w:t>
      </w:r>
    </w:p>
    <w:tbl>
      <w:tblPr>
        <w:tblW w:w="0" w:type="auto"/>
        <w:jc w:val="center"/>
        <w:tblLayout w:type="fixed"/>
        <w:tblLook w:val="04A0" w:firstRow="1" w:lastRow="0" w:firstColumn="1" w:lastColumn="0" w:noHBand="0" w:noVBand="1"/>
      </w:tblPr>
      <w:tblGrid>
        <w:gridCol w:w="4982"/>
        <w:gridCol w:w="4982"/>
      </w:tblGrid>
      <w:tr w:rsidR="00E54EF4" w:rsidRPr="00337FBA">
        <w:trPr>
          <w:jc w:val="center"/>
        </w:trPr>
        <w:tc>
          <w:tcPr>
            <w:tcW w:w="4982" w:type="dxa"/>
          </w:tcPr>
          <w:p w:rsidR="00E54EF4" w:rsidRPr="00337FBA" w:rsidRDefault="005145F7" w:rsidP="001A5DF4">
            <w:pPr>
              <w:rPr>
                <w:lang w:val="uk-UA"/>
              </w:rPr>
            </w:pPr>
            <w:r w:rsidRPr="00337FBA">
              <w:rPr>
                <w:lang w:val="uk-UA"/>
              </w:rPr>
              <w:t>«</w:t>
            </w:r>
            <w:r w:rsidR="00386EBB">
              <w:rPr>
                <w:lang w:val="uk-UA"/>
              </w:rPr>
              <w:t>26</w:t>
            </w:r>
            <w:r w:rsidRPr="00337FBA">
              <w:rPr>
                <w:lang w:val="uk-UA"/>
              </w:rPr>
              <w:t xml:space="preserve">» </w:t>
            </w:r>
            <w:r w:rsidR="001A5DF4">
              <w:rPr>
                <w:lang w:val="uk-UA"/>
              </w:rPr>
              <w:t>жовтня</w:t>
            </w:r>
            <w:r w:rsidR="00386EBB">
              <w:rPr>
                <w:lang w:val="uk-UA"/>
              </w:rPr>
              <w:t xml:space="preserve"> 2026</w:t>
            </w:r>
            <w:r w:rsidRPr="00337FBA">
              <w:rPr>
                <w:lang w:val="uk-UA"/>
              </w:rPr>
              <w:t xml:space="preserve"> року</w:t>
            </w:r>
          </w:p>
        </w:tc>
        <w:tc>
          <w:tcPr>
            <w:tcW w:w="4982" w:type="dxa"/>
          </w:tcPr>
          <w:p w:rsidR="00E54EF4" w:rsidRPr="00337FBA" w:rsidRDefault="005145F7" w:rsidP="00DA0D63">
            <w:pPr>
              <w:jc w:val="right"/>
              <w:rPr>
                <w:lang w:val="uk-UA"/>
              </w:rPr>
            </w:pPr>
            <w:r w:rsidRPr="00337FBA">
              <w:rPr>
                <w:lang w:val="uk-UA"/>
              </w:rPr>
              <w:t xml:space="preserve">__________  </w:t>
            </w:r>
            <w:r w:rsidR="00DE4DA9">
              <w:rPr>
                <w:lang w:val="uk-UA"/>
              </w:rPr>
              <w:t>М.В. КЕ</w:t>
            </w:r>
            <w:bookmarkStart w:id="0" w:name="_GoBack"/>
            <w:bookmarkEnd w:id="0"/>
            <w:r w:rsidR="00DA0D63">
              <w:rPr>
                <w:lang w:val="uk-UA"/>
              </w:rPr>
              <w:t>ПЕЩУК</w:t>
            </w:r>
          </w:p>
        </w:tc>
      </w:tr>
    </w:tbl>
    <w:p w:rsidR="005145F7" w:rsidRPr="00337FBA" w:rsidRDefault="005145F7">
      <w:pPr>
        <w:rPr>
          <w:lang w:val="uk-UA"/>
        </w:rPr>
      </w:pPr>
    </w:p>
    <w:sectPr w:rsidR="005145F7" w:rsidRPr="00337FBA" w:rsidSect="00034616">
      <w:pgSz w:w="12240" w:h="15840"/>
      <w:pgMar w:top="1152" w:right="576" w:bottom="1152"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7AB4"/>
    <w:rsid w:val="0015074B"/>
    <w:rsid w:val="00176843"/>
    <w:rsid w:val="001A5DF4"/>
    <w:rsid w:val="00253547"/>
    <w:rsid w:val="0029639D"/>
    <w:rsid w:val="00322D6D"/>
    <w:rsid w:val="00326F90"/>
    <w:rsid w:val="00337FBA"/>
    <w:rsid w:val="00386EBB"/>
    <w:rsid w:val="005145F7"/>
    <w:rsid w:val="00632EBA"/>
    <w:rsid w:val="00801307"/>
    <w:rsid w:val="009D1168"/>
    <w:rsid w:val="00AA1D8D"/>
    <w:rsid w:val="00AF1486"/>
    <w:rsid w:val="00B47730"/>
    <w:rsid w:val="00C12B75"/>
    <w:rsid w:val="00C64202"/>
    <w:rsid w:val="00CB0664"/>
    <w:rsid w:val="00D00E23"/>
    <w:rsid w:val="00D07FD8"/>
    <w:rsid w:val="00DA0D63"/>
    <w:rsid w:val="00DE4DA9"/>
    <w:rsid w:val="00DE67FD"/>
    <w:rsid w:val="00E54EF4"/>
    <w:rsid w:val="00EF380A"/>
    <w:rsid w:val="00F577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D648B8"/>
  <w14:defaultImageDpi w14:val="300"/>
  <w15:docId w15:val="{28EF87CF-465A-4B9D-8277-F87340F7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pPr>
    <w:rPr>
      <w:rFonts w:ascii="Times New Roman" w:hAnsi="Times New Roman"/>
      <w:color w:val="000000"/>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75D"/>
    <w:pPr>
      <w:spacing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F5775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EB3F2-E6D9-434C-89DD-CBA5D8608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1986</Words>
  <Characters>1133</Characters>
  <Application>Microsoft Office Word</Application>
  <DocSecurity>0</DocSecurity>
  <Lines>9</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Юсипчук С</cp:lastModifiedBy>
  <cp:revision>10</cp:revision>
  <cp:lastPrinted>2026-10-26T09:44:00Z</cp:lastPrinted>
  <dcterms:created xsi:type="dcterms:W3CDTF">2026-10-26T09:26:00Z</dcterms:created>
  <dcterms:modified xsi:type="dcterms:W3CDTF">2026-11-02T13:07:00Z</dcterms:modified>
</cp:coreProperties>
</file>