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4BEEA" w14:textId="77777777" w:rsidR="008065A5" w:rsidRPr="00105E2A" w:rsidRDefault="008065A5" w:rsidP="008065A5">
      <w:pPr>
        <w:widowControl w:val="0"/>
        <w:autoSpaceDE w:val="0"/>
        <w:autoSpaceDN w:val="0"/>
        <w:adjustRightInd w:val="0"/>
        <w:spacing w:after="0"/>
        <w:jc w:val="center"/>
        <w:rPr>
          <w:rFonts w:ascii="Times New Roman" w:eastAsia="Times New Roman" w:hAnsi="Times New Roman" w:cs="Times New Roman"/>
          <w:b/>
          <w:bCs/>
          <w:snapToGrid w:val="0"/>
          <w:sz w:val="28"/>
          <w:szCs w:val="28"/>
          <w:lang w:eastAsia="ru-RU"/>
        </w:rPr>
      </w:pPr>
      <w:r w:rsidRPr="00105E2A">
        <w:rPr>
          <w:rFonts w:ascii="Times New Roman" w:eastAsia="Times New Roman" w:hAnsi="Times New Roman" w:cs="Times New Roman"/>
          <w:noProof/>
          <w:sz w:val="28"/>
          <w:szCs w:val="28"/>
          <w:lang w:eastAsia="uk-UA"/>
        </w:rPr>
        <w:drawing>
          <wp:inline distT="0" distB="0" distL="0" distR="0" wp14:anchorId="1DF8ED85" wp14:editId="71BCD251">
            <wp:extent cx="464820" cy="55626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4820" cy="556260"/>
                    </a:xfrm>
                    <a:prstGeom prst="rect">
                      <a:avLst/>
                    </a:prstGeom>
                    <a:blipFill dpi="0" rotWithShape="0">
                      <a:blip/>
                      <a:srcRect/>
                      <a:stretch>
                        <a:fillRect/>
                      </a:stretch>
                    </a:blipFill>
                    <a:ln>
                      <a:noFill/>
                    </a:ln>
                  </pic:spPr>
                </pic:pic>
              </a:graphicData>
            </a:graphic>
          </wp:inline>
        </w:drawing>
      </w:r>
    </w:p>
    <w:p w14:paraId="552CE322" w14:textId="77777777" w:rsidR="008065A5" w:rsidRPr="00105E2A" w:rsidRDefault="008065A5" w:rsidP="008065A5">
      <w:pPr>
        <w:widowControl w:val="0"/>
        <w:autoSpaceDE w:val="0"/>
        <w:autoSpaceDN w:val="0"/>
        <w:adjustRightInd w:val="0"/>
        <w:spacing w:after="0"/>
        <w:jc w:val="center"/>
        <w:rPr>
          <w:rFonts w:ascii="Times New Roman" w:eastAsia="Times New Roman" w:hAnsi="Times New Roman" w:cs="Times New Roman"/>
          <w:b/>
          <w:bCs/>
          <w:snapToGrid w:val="0"/>
          <w:sz w:val="28"/>
          <w:szCs w:val="28"/>
          <w:lang w:eastAsia="ru-RU"/>
        </w:rPr>
      </w:pPr>
      <w:r w:rsidRPr="00105E2A">
        <w:rPr>
          <w:rFonts w:ascii="Times New Roman" w:eastAsia="Times New Roman" w:hAnsi="Times New Roman" w:cs="Times New Roman"/>
          <w:b/>
          <w:bCs/>
          <w:snapToGrid w:val="0"/>
          <w:sz w:val="28"/>
          <w:szCs w:val="28"/>
          <w:lang w:eastAsia="ru-RU"/>
        </w:rPr>
        <w:t>УКРАЇНА</w:t>
      </w:r>
    </w:p>
    <w:p w14:paraId="36127E2C" w14:textId="77777777" w:rsidR="008065A5" w:rsidRPr="00105E2A" w:rsidRDefault="008065A5" w:rsidP="008065A5">
      <w:pPr>
        <w:widowControl w:val="0"/>
        <w:tabs>
          <w:tab w:val="left" w:leader="underscore" w:pos="8240"/>
        </w:tabs>
        <w:autoSpaceDE w:val="0"/>
        <w:autoSpaceDN w:val="0"/>
        <w:adjustRightInd w:val="0"/>
        <w:spacing w:before="57" w:after="0"/>
        <w:jc w:val="center"/>
        <w:rPr>
          <w:rFonts w:ascii="Times New Roman" w:eastAsia="Times New Roman" w:hAnsi="Times New Roman" w:cs="Times New Roman"/>
          <w:b/>
          <w:bCs/>
          <w:snapToGrid w:val="0"/>
          <w:sz w:val="28"/>
          <w:szCs w:val="28"/>
          <w:lang w:eastAsia="ru-RU"/>
        </w:rPr>
      </w:pPr>
      <w:r w:rsidRPr="00105E2A">
        <w:rPr>
          <w:rFonts w:ascii="Times New Roman" w:eastAsia="Times New Roman" w:hAnsi="Times New Roman" w:cs="Times New Roman"/>
          <w:b/>
          <w:snapToGrid w:val="0"/>
          <w:sz w:val="28"/>
          <w:szCs w:val="28"/>
          <w:lang w:eastAsia="ru-RU"/>
        </w:rPr>
        <w:t>ВОРОХТЯНСЬКА СЕЛИЩНА РАДА</w:t>
      </w:r>
    </w:p>
    <w:p w14:paraId="7E7F2A42" w14:textId="77777777" w:rsidR="008065A5" w:rsidRPr="00105E2A" w:rsidRDefault="008065A5" w:rsidP="008065A5">
      <w:pPr>
        <w:widowControl w:val="0"/>
        <w:pBdr>
          <w:bottom w:val="single" w:sz="12" w:space="4" w:color="auto"/>
        </w:pBdr>
        <w:spacing w:after="0"/>
        <w:jc w:val="center"/>
        <w:rPr>
          <w:rFonts w:ascii="Times New Roman" w:eastAsia="Times New Roman" w:hAnsi="Times New Roman" w:cs="Times New Roman"/>
          <w:b/>
          <w:snapToGrid w:val="0"/>
          <w:sz w:val="28"/>
          <w:szCs w:val="28"/>
          <w:lang w:eastAsia="ru-RU"/>
        </w:rPr>
      </w:pPr>
      <w:r w:rsidRPr="00105E2A">
        <w:rPr>
          <w:rFonts w:ascii="Times New Roman" w:eastAsia="Times New Roman" w:hAnsi="Times New Roman" w:cs="Times New Roman"/>
          <w:b/>
          <w:snapToGrid w:val="0"/>
          <w:sz w:val="28"/>
          <w:szCs w:val="28"/>
          <w:lang w:eastAsia="ru-RU"/>
        </w:rPr>
        <w:t>НАДВІРНЯНСЬКОГО РАЙОНУ ІВАНО-ФРАНКІВСЬКОЇ ОБЛАСТІ</w:t>
      </w:r>
    </w:p>
    <w:p w14:paraId="6F8522BB" w14:textId="77777777" w:rsidR="008065A5" w:rsidRPr="00105E2A" w:rsidRDefault="008065A5" w:rsidP="008065A5">
      <w:pPr>
        <w:widowControl w:val="0"/>
        <w:spacing w:after="0"/>
        <w:jc w:val="center"/>
        <w:rPr>
          <w:rFonts w:ascii="Times New Roman" w:eastAsia="Times New Roman" w:hAnsi="Times New Roman" w:cs="Times New Roman"/>
          <w:b/>
          <w:snapToGrid w:val="0"/>
          <w:sz w:val="28"/>
          <w:szCs w:val="28"/>
          <w:lang w:eastAsia="ru-RU"/>
        </w:rPr>
      </w:pPr>
      <w:r w:rsidRPr="00105E2A">
        <w:rPr>
          <w:rFonts w:ascii="Times New Roman" w:eastAsia="Times New Roman" w:hAnsi="Times New Roman" w:cs="Times New Roman"/>
          <w:b/>
          <w:snapToGrid w:val="0"/>
          <w:sz w:val="28"/>
          <w:szCs w:val="28"/>
          <w:lang w:eastAsia="ru-RU"/>
        </w:rPr>
        <w:t>ВИКОНАВЧИЙ КОМІТЕТ</w:t>
      </w:r>
    </w:p>
    <w:p w14:paraId="61924A68" w14:textId="21755471" w:rsidR="008065A5" w:rsidRPr="00105E2A" w:rsidRDefault="008065A5" w:rsidP="008065A5">
      <w:pPr>
        <w:widowControl w:val="0"/>
        <w:spacing w:after="0" w:line="360" w:lineRule="auto"/>
        <w:jc w:val="center"/>
        <w:rPr>
          <w:rFonts w:ascii="Times New Roman" w:eastAsia="Times New Roman" w:hAnsi="Times New Roman" w:cs="Times New Roman"/>
          <w:b/>
          <w:snapToGrid w:val="0"/>
          <w:sz w:val="28"/>
          <w:szCs w:val="28"/>
          <w:lang w:eastAsia="ru-RU"/>
        </w:rPr>
      </w:pPr>
      <w:r w:rsidRPr="00105E2A">
        <w:rPr>
          <w:rFonts w:ascii="Times New Roman" w:eastAsia="Times New Roman" w:hAnsi="Times New Roman" w:cs="Times New Roman"/>
          <w:b/>
          <w:snapToGrid w:val="0"/>
          <w:sz w:val="28"/>
          <w:szCs w:val="28"/>
          <w:lang w:eastAsia="ru-RU"/>
        </w:rPr>
        <w:t xml:space="preserve">РІШЕННЯ </w:t>
      </w:r>
    </w:p>
    <w:p w14:paraId="443D55F7" w14:textId="461E94B0" w:rsidR="008065A5" w:rsidRPr="00105E2A" w:rsidRDefault="008065A5" w:rsidP="008065A5">
      <w:pPr>
        <w:widowControl w:val="0"/>
        <w:spacing w:after="0" w:line="360" w:lineRule="auto"/>
        <w:rPr>
          <w:rFonts w:ascii="Times New Roman" w:eastAsia="Times New Roman" w:hAnsi="Times New Roman" w:cs="Times New Roman"/>
          <w:b/>
          <w:snapToGrid w:val="0"/>
          <w:sz w:val="28"/>
          <w:szCs w:val="28"/>
          <w:lang w:eastAsia="ru-RU"/>
        </w:rPr>
      </w:pPr>
      <w:r w:rsidRPr="00105E2A">
        <w:rPr>
          <w:rFonts w:ascii="Times New Roman" w:eastAsia="Times New Roman" w:hAnsi="Times New Roman" w:cs="Times New Roman"/>
          <w:b/>
          <w:snapToGrid w:val="0"/>
          <w:sz w:val="28"/>
          <w:szCs w:val="28"/>
          <w:lang w:eastAsia="ru-RU"/>
        </w:rPr>
        <w:t xml:space="preserve">від </w:t>
      </w:r>
      <w:r w:rsidR="00340D63" w:rsidRPr="00105E2A">
        <w:rPr>
          <w:rFonts w:ascii="Times New Roman" w:eastAsia="Times New Roman" w:hAnsi="Times New Roman" w:cs="Times New Roman"/>
          <w:b/>
          <w:snapToGrid w:val="0"/>
          <w:sz w:val="28"/>
          <w:szCs w:val="28"/>
          <w:lang w:eastAsia="ru-RU"/>
        </w:rPr>
        <w:t>30</w:t>
      </w:r>
      <w:r w:rsidRPr="00105E2A">
        <w:rPr>
          <w:rFonts w:ascii="Times New Roman" w:eastAsia="Times New Roman" w:hAnsi="Times New Roman" w:cs="Times New Roman"/>
          <w:b/>
          <w:snapToGrid w:val="0"/>
          <w:sz w:val="28"/>
          <w:szCs w:val="28"/>
          <w:lang w:eastAsia="ru-RU"/>
        </w:rPr>
        <w:t>.09.2026  року                     с</w:t>
      </w:r>
      <w:r w:rsidR="006B4886" w:rsidRPr="00105E2A">
        <w:rPr>
          <w:rFonts w:ascii="Times New Roman" w:eastAsia="Times New Roman" w:hAnsi="Times New Roman" w:cs="Times New Roman"/>
          <w:b/>
          <w:snapToGrid w:val="0"/>
          <w:sz w:val="28"/>
          <w:szCs w:val="28"/>
          <w:lang w:eastAsia="ru-RU"/>
        </w:rPr>
        <w:t>ели</w:t>
      </w:r>
      <w:r w:rsidRPr="00105E2A">
        <w:rPr>
          <w:rFonts w:ascii="Times New Roman" w:eastAsia="Times New Roman" w:hAnsi="Times New Roman" w:cs="Times New Roman"/>
          <w:b/>
          <w:snapToGrid w:val="0"/>
          <w:sz w:val="28"/>
          <w:szCs w:val="28"/>
          <w:lang w:eastAsia="ru-RU"/>
        </w:rPr>
        <w:t xml:space="preserve">ще Ворохта                                 </w:t>
      </w:r>
      <w:r w:rsidR="00845F77" w:rsidRPr="00105E2A">
        <w:rPr>
          <w:rFonts w:ascii="Times New Roman" w:eastAsia="Times New Roman" w:hAnsi="Times New Roman" w:cs="Times New Roman"/>
          <w:b/>
          <w:snapToGrid w:val="0"/>
          <w:sz w:val="28"/>
          <w:szCs w:val="28"/>
          <w:lang w:eastAsia="ru-RU"/>
        </w:rPr>
        <w:t xml:space="preserve">    </w:t>
      </w:r>
      <w:r w:rsidRPr="00105E2A">
        <w:rPr>
          <w:rFonts w:ascii="Times New Roman" w:eastAsia="Times New Roman" w:hAnsi="Times New Roman" w:cs="Times New Roman"/>
          <w:b/>
          <w:snapToGrid w:val="0"/>
          <w:sz w:val="28"/>
          <w:szCs w:val="28"/>
          <w:lang w:eastAsia="ru-RU"/>
        </w:rPr>
        <w:t xml:space="preserve">№ </w:t>
      </w:r>
      <w:r w:rsidR="00845F77" w:rsidRPr="00105E2A">
        <w:rPr>
          <w:rFonts w:ascii="Times New Roman" w:eastAsia="Times New Roman" w:hAnsi="Times New Roman" w:cs="Times New Roman"/>
          <w:b/>
          <w:snapToGrid w:val="0"/>
          <w:sz w:val="28"/>
          <w:szCs w:val="28"/>
          <w:lang w:eastAsia="ru-RU"/>
        </w:rPr>
        <w:t>49</w:t>
      </w:r>
    </w:p>
    <w:p w14:paraId="0017CAF0" w14:textId="77777777" w:rsidR="008065A5" w:rsidRPr="00105E2A" w:rsidRDefault="008065A5" w:rsidP="00603131">
      <w:pPr>
        <w:pStyle w:val="ae"/>
        <w:ind w:firstLine="709"/>
        <w:jc w:val="both"/>
        <w:rPr>
          <w:sz w:val="28"/>
          <w:szCs w:val="28"/>
        </w:rPr>
      </w:pPr>
    </w:p>
    <w:p w14:paraId="0FEE3D8E" w14:textId="77777777" w:rsidR="00BB04F6" w:rsidRPr="00105E2A" w:rsidRDefault="00BB04F6" w:rsidP="00340D63">
      <w:pPr>
        <w:pStyle w:val="ae"/>
        <w:jc w:val="both"/>
        <w:rPr>
          <w:b/>
          <w:bCs/>
          <w:sz w:val="28"/>
          <w:szCs w:val="28"/>
        </w:rPr>
      </w:pPr>
      <w:r w:rsidRPr="00105E2A">
        <w:rPr>
          <w:b/>
          <w:bCs/>
          <w:sz w:val="28"/>
          <w:szCs w:val="28"/>
        </w:rPr>
        <w:t>Про затвердження договорів</w:t>
      </w:r>
    </w:p>
    <w:p w14:paraId="5D90C4F1" w14:textId="77777777" w:rsidR="00BB04F6" w:rsidRPr="00105E2A" w:rsidRDefault="00BB04F6" w:rsidP="00340D63">
      <w:pPr>
        <w:pStyle w:val="ae"/>
        <w:jc w:val="both"/>
        <w:rPr>
          <w:b/>
          <w:bCs/>
          <w:sz w:val="28"/>
          <w:szCs w:val="28"/>
        </w:rPr>
      </w:pPr>
      <w:r w:rsidRPr="00105E2A">
        <w:rPr>
          <w:b/>
          <w:bCs/>
          <w:sz w:val="28"/>
          <w:szCs w:val="28"/>
        </w:rPr>
        <w:t>про спільне використання</w:t>
      </w:r>
    </w:p>
    <w:p w14:paraId="58C45542" w14:textId="46022756" w:rsidR="00BB04F6" w:rsidRPr="00105E2A" w:rsidRDefault="00BB04F6" w:rsidP="00340D63">
      <w:pPr>
        <w:pStyle w:val="ae"/>
        <w:jc w:val="both"/>
        <w:rPr>
          <w:b/>
          <w:bCs/>
          <w:sz w:val="28"/>
          <w:szCs w:val="28"/>
        </w:rPr>
      </w:pPr>
      <w:r w:rsidRPr="00105E2A">
        <w:rPr>
          <w:b/>
          <w:bCs/>
          <w:sz w:val="28"/>
          <w:szCs w:val="28"/>
        </w:rPr>
        <w:t xml:space="preserve">майна комунальної власності </w:t>
      </w:r>
    </w:p>
    <w:p w14:paraId="3A9CBDA5" w14:textId="15E04BB0" w:rsidR="00BB04F6" w:rsidRPr="00105E2A" w:rsidRDefault="00BB04F6" w:rsidP="00340D63">
      <w:pPr>
        <w:pStyle w:val="ae"/>
        <w:jc w:val="both"/>
        <w:rPr>
          <w:b/>
          <w:bCs/>
          <w:sz w:val="28"/>
          <w:szCs w:val="28"/>
        </w:rPr>
      </w:pPr>
      <w:r w:rsidRPr="00105E2A">
        <w:rPr>
          <w:b/>
          <w:bCs/>
          <w:sz w:val="28"/>
          <w:szCs w:val="28"/>
        </w:rPr>
        <w:t>Ворохтянської селищної ради</w:t>
      </w:r>
    </w:p>
    <w:p w14:paraId="4132ADC6" w14:textId="77777777" w:rsidR="00A01A8B" w:rsidRPr="00105E2A" w:rsidRDefault="00A01A8B" w:rsidP="00340D63">
      <w:pPr>
        <w:pStyle w:val="ae"/>
        <w:jc w:val="both"/>
        <w:rPr>
          <w:b/>
          <w:bCs/>
          <w:sz w:val="28"/>
          <w:szCs w:val="28"/>
        </w:rPr>
      </w:pPr>
    </w:p>
    <w:p w14:paraId="665B3BF2" w14:textId="77777777" w:rsidR="00BB04F6" w:rsidRPr="00105E2A" w:rsidRDefault="00BB04F6" w:rsidP="00603131">
      <w:pPr>
        <w:pStyle w:val="ae"/>
        <w:ind w:firstLine="709"/>
        <w:jc w:val="both"/>
        <w:rPr>
          <w:sz w:val="28"/>
          <w:szCs w:val="28"/>
        </w:rPr>
      </w:pPr>
      <w:r w:rsidRPr="00105E2A">
        <w:rPr>
          <w:sz w:val="28"/>
          <w:szCs w:val="28"/>
        </w:rPr>
        <w:t>Керуючись Законом України «Про місцеве самоврядування в Україні» (статті 29, 32, 52), Законом України «Про освіту», Законом України «Про культуру», Кодексом цивільного захисту України, з метою забезпечення належної організації освітнього та безпекового процесу для вихованців Комунальної установи «Ворохтянська школа мистецтв», раціонального використання матеріально-технічної бази закладів комунальної власності Ворохтянської селищної ради, виконавчий комітет селищної ради</w:t>
      </w:r>
    </w:p>
    <w:p w14:paraId="6E0BC38B" w14:textId="7F07B943" w:rsidR="008065A5" w:rsidRPr="00105E2A" w:rsidRDefault="008065A5" w:rsidP="00603131">
      <w:pPr>
        <w:pStyle w:val="ae"/>
        <w:ind w:firstLine="709"/>
        <w:jc w:val="center"/>
        <w:rPr>
          <w:b/>
          <w:sz w:val="28"/>
          <w:szCs w:val="28"/>
        </w:rPr>
      </w:pPr>
      <w:r w:rsidRPr="00105E2A">
        <w:rPr>
          <w:b/>
          <w:sz w:val="28"/>
          <w:szCs w:val="28"/>
        </w:rPr>
        <w:t>В И Р І Ш И В:</w:t>
      </w:r>
    </w:p>
    <w:p w14:paraId="44920C05" w14:textId="611B1688" w:rsidR="00612CF4" w:rsidRPr="00105E2A" w:rsidRDefault="00BB04F6" w:rsidP="00603131">
      <w:pPr>
        <w:pStyle w:val="ae"/>
        <w:ind w:firstLine="709"/>
        <w:jc w:val="both"/>
        <w:rPr>
          <w:sz w:val="28"/>
          <w:szCs w:val="28"/>
        </w:rPr>
      </w:pPr>
      <w:r w:rsidRPr="00105E2A">
        <w:rPr>
          <w:sz w:val="28"/>
          <w:szCs w:val="28"/>
        </w:rPr>
        <w:t xml:space="preserve">1. </w:t>
      </w:r>
      <w:r w:rsidR="00612CF4" w:rsidRPr="00105E2A">
        <w:rPr>
          <w:sz w:val="28"/>
          <w:szCs w:val="28"/>
        </w:rPr>
        <w:t>Надати дозвіл на спільне користування навчальним приміщенням (класом) та найпростіш</w:t>
      </w:r>
      <w:r w:rsidR="00340D63" w:rsidRPr="00105E2A">
        <w:rPr>
          <w:sz w:val="28"/>
          <w:szCs w:val="28"/>
        </w:rPr>
        <w:t>им</w:t>
      </w:r>
      <w:r w:rsidR="00612CF4" w:rsidRPr="00105E2A">
        <w:rPr>
          <w:sz w:val="28"/>
          <w:szCs w:val="28"/>
        </w:rPr>
        <w:t xml:space="preserve"> укриття</w:t>
      </w:r>
      <w:r w:rsidR="00340D63" w:rsidRPr="00105E2A">
        <w:rPr>
          <w:sz w:val="28"/>
          <w:szCs w:val="28"/>
        </w:rPr>
        <w:t>м</w:t>
      </w:r>
      <w:r w:rsidR="00612CF4" w:rsidRPr="00105E2A">
        <w:rPr>
          <w:sz w:val="28"/>
          <w:szCs w:val="28"/>
        </w:rPr>
        <w:t xml:space="preserve"> Ворохтянського ліцею Ворохтянської селищної ради Надвірнянського району Івано-Франківської області Комунальн</w:t>
      </w:r>
      <w:r w:rsidR="00340D63" w:rsidRPr="00105E2A">
        <w:rPr>
          <w:sz w:val="28"/>
          <w:szCs w:val="28"/>
        </w:rPr>
        <w:t>ій</w:t>
      </w:r>
      <w:r w:rsidR="00612CF4" w:rsidRPr="00105E2A">
        <w:rPr>
          <w:sz w:val="28"/>
          <w:szCs w:val="28"/>
        </w:rPr>
        <w:t xml:space="preserve"> установ</w:t>
      </w:r>
      <w:r w:rsidR="00340D63" w:rsidRPr="00105E2A">
        <w:rPr>
          <w:sz w:val="28"/>
          <w:szCs w:val="28"/>
        </w:rPr>
        <w:t>і</w:t>
      </w:r>
      <w:r w:rsidR="00612CF4" w:rsidRPr="00105E2A">
        <w:rPr>
          <w:sz w:val="28"/>
          <w:szCs w:val="28"/>
        </w:rPr>
        <w:t xml:space="preserve"> «Ворохтянська школа мистецтв» Ворохтянської селищної ради Надвірнянського району Івано-Франківської області.</w:t>
      </w:r>
    </w:p>
    <w:p w14:paraId="6F416533" w14:textId="359660E2" w:rsidR="00612CF4" w:rsidRPr="00105E2A" w:rsidRDefault="00612CF4" w:rsidP="00603131">
      <w:pPr>
        <w:pStyle w:val="ae"/>
        <w:ind w:firstLine="709"/>
        <w:jc w:val="both"/>
        <w:rPr>
          <w:sz w:val="28"/>
          <w:szCs w:val="28"/>
        </w:rPr>
      </w:pPr>
      <w:r w:rsidRPr="00105E2A">
        <w:rPr>
          <w:sz w:val="28"/>
          <w:szCs w:val="28"/>
        </w:rPr>
        <w:t>2. Доручити директору Комунально</w:t>
      </w:r>
      <w:r w:rsidR="00340D63" w:rsidRPr="00105E2A">
        <w:rPr>
          <w:sz w:val="28"/>
          <w:szCs w:val="28"/>
        </w:rPr>
        <w:t>ї</w:t>
      </w:r>
      <w:r w:rsidRPr="00105E2A">
        <w:rPr>
          <w:sz w:val="28"/>
          <w:szCs w:val="28"/>
        </w:rPr>
        <w:t xml:space="preserve"> установ</w:t>
      </w:r>
      <w:r w:rsidR="00340D63" w:rsidRPr="00105E2A">
        <w:rPr>
          <w:sz w:val="28"/>
          <w:szCs w:val="28"/>
        </w:rPr>
        <w:t>и</w:t>
      </w:r>
      <w:r w:rsidRPr="00105E2A">
        <w:rPr>
          <w:sz w:val="28"/>
          <w:szCs w:val="28"/>
        </w:rPr>
        <w:t xml:space="preserve"> «Ворохтянська школа мистецтв» Ворохтянської селищної ради Надвірнянського району Івано-Франківської області Анастасії ДЕМБОВИЧ укласти договір з директором Ворохтянського ліцею Ворохтянської селищної ради Надвірнянського району Івано-Франківської області Іриною НЕСТОРУК (додаток №1).</w:t>
      </w:r>
    </w:p>
    <w:p w14:paraId="723A4F40" w14:textId="383C1CE2" w:rsidR="00612CF4" w:rsidRPr="00105E2A" w:rsidRDefault="00612CF4" w:rsidP="00603131">
      <w:pPr>
        <w:pStyle w:val="ae"/>
        <w:ind w:firstLine="709"/>
        <w:jc w:val="both"/>
        <w:rPr>
          <w:sz w:val="28"/>
          <w:szCs w:val="28"/>
        </w:rPr>
      </w:pPr>
      <w:r w:rsidRPr="00105E2A">
        <w:rPr>
          <w:sz w:val="28"/>
          <w:szCs w:val="28"/>
        </w:rPr>
        <w:t xml:space="preserve">3. Визначити щодо безоплатного </w:t>
      </w:r>
      <w:r w:rsidR="00340D63" w:rsidRPr="00105E2A">
        <w:rPr>
          <w:sz w:val="28"/>
          <w:szCs w:val="28"/>
        </w:rPr>
        <w:t>користування навчальним приміщенням (класом) та найпростішим укриттям</w:t>
      </w:r>
      <w:r w:rsidRPr="00105E2A">
        <w:rPr>
          <w:sz w:val="28"/>
          <w:szCs w:val="28"/>
        </w:rPr>
        <w:t>.</w:t>
      </w:r>
    </w:p>
    <w:p w14:paraId="494FE829" w14:textId="4D8A284C" w:rsidR="00612CF4" w:rsidRPr="00105E2A" w:rsidRDefault="00612CF4" w:rsidP="00612CF4">
      <w:pPr>
        <w:pStyle w:val="ae"/>
        <w:ind w:firstLine="709"/>
        <w:jc w:val="both"/>
        <w:rPr>
          <w:sz w:val="28"/>
          <w:szCs w:val="28"/>
        </w:rPr>
      </w:pPr>
      <w:r w:rsidRPr="00105E2A">
        <w:rPr>
          <w:sz w:val="28"/>
          <w:szCs w:val="28"/>
        </w:rPr>
        <w:t>4. Надати дозвіл на спільне користування приміщен</w:t>
      </w:r>
      <w:r w:rsidR="00340D63" w:rsidRPr="00105E2A">
        <w:rPr>
          <w:sz w:val="28"/>
          <w:szCs w:val="28"/>
        </w:rPr>
        <w:t xml:space="preserve">нями </w:t>
      </w:r>
      <w:r w:rsidRPr="00105E2A">
        <w:rPr>
          <w:sz w:val="28"/>
          <w:szCs w:val="28"/>
        </w:rPr>
        <w:t xml:space="preserve"> Ворохтянського центру культури, дозвілля, молоді та спорту Ворохтянської селищної ради Надвірнянського району Івано-Франківської області</w:t>
      </w:r>
      <w:r w:rsidR="00340D63" w:rsidRPr="00105E2A">
        <w:rPr>
          <w:sz w:val="28"/>
          <w:szCs w:val="28"/>
        </w:rPr>
        <w:t>, а саме хореографічною залою та глядацькою залою</w:t>
      </w:r>
      <w:r w:rsidRPr="00105E2A">
        <w:rPr>
          <w:sz w:val="28"/>
          <w:szCs w:val="28"/>
        </w:rPr>
        <w:t xml:space="preserve"> Комунальною установою «Ворохтянська школа мистецтв» Ворохтянської селищної ради Надвірнянського району Івано-Франківської області.</w:t>
      </w:r>
    </w:p>
    <w:p w14:paraId="708C8481" w14:textId="56B77FE4" w:rsidR="00340D63" w:rsidRPr="00105E2A" w:rsidRDefault="00340D63" w:rsidP="00612CF4">
      <w:pPr>
        <w:pStyle w:val="ae"/>
        <w:ind w:firstLine="709"/>
        <w:jc w:val="both"/>
        <w:rPr>
          <w:sz w:val="28"/>
          <w:szCs w:val="28"/>
        </w:rPr>
      </w:pPr>
      <w:r w:rsidRPr="00105E2A">
        <w:rPr>
          <w:sz w:val="28"/>
          <w:szCs w:val="28"/>
        </w:rPr>
        <w:t>5. Доручити директору Комунальної установи «Ворохтянська школа мистецтв» Ворохтянської селищної ради Надвірнянського району Івано-Франківської області Анастасії ДЕМБОВИЧ укласти договір із Ворохтянською селищною радою (додаток №2).</w:t>
      </w:r>
    </w:p>
    <w:p w14:paraId="2ABF2977" w14:textId="43145A7B" w:rsidR="00612CF4" w:rsidRPr="00105E2A" w:rsidRDefault="00340D63" w:rsidP="00603131">
      <w:pPr>
        <w:pStyle w:val="ae"/>
        <w:ind w:firstLine="709"/>
        <w:jc w:val="both"/>
        <w:rPr>
          <w:sz w:val="28"/>
          <w:szCs w:val="28"/>
        </w:rPr>
      </w:pPr>
      <w:r w:rsidRPr="00105E2A">
        <w:rPr>
          <w:sz w:val="28"/>
          <w:szCs w:val="28"/>
        </w:rPr>
        <w:t xml:space="preserve">5. Визначити щодо безоплатного користування хореографічною залою та </w:t>
      </w:r>
      <w:r w:rsidRPr="00105E2A">
        <w:rPr>
          <w:sz w:val="28"/>
          <w:szCs w:val="28"/>
        </w:rPr>
        <w:lastRenderedPageBreak/>
        <w:t>глядацькою залою Ворохтянського центру культури, дозвілля, молоді та спорту Ворохтянської селищної ради Надвірнянського району Івано-Франківської області</w:t>
      </w:r>
    </w:p>
    <w:p w14:paraId="53EA4ED7" w14:textId="4674B39C" w:rsidR="00BB04F6" w:rsidRPr="00105E2A" w:rsidRDefault="00340D63" w:rsidP="00603131">
      <w:pPr>
        <w:pStyle w:val="ae"/>
        <w:ind w:firstLine="709"/>
        <w:jc w:val="both"/>
        <w:rPr>
          <w:sz w:val="28"/>
          <w:szCs w:val="28"/>
        </w:rPr>
      </w:pPr>
      <w:r w:rsidRPr="00105E2A">
        <w:rPr>
          <w:sz w:val="28"/>
          <w:szCs w:val="28"/>
        </w:rPr>
        <w:t>6</w:t>
      </w:r>
      <w:r w:rsidR="00BB04F6" w:rsidRPr="00105E2A">
        <w:rPr>
          <w:sz w:val="28"/>
          <w:szCs w:val="28"/>
        </w:rPr>
        <w:t>. Керівникам</w:t>
      </w:r>
      <w:r w:rsidR="00603131" w:rsidRPr="00105E2A">
        <w:rPr>
          <w:sz w:val="28"/>
          <w:szCs w:val="28"/>
        </w:rPr>
        <w:t xml:space="preserve"> </w:t>
      </w:r>
      <w:r w:rsidR="00BB04F6" w:rsidRPr="00105E2A">
        <w:rPr>
          <w:sz w:val="28"/>
          <w:szCs w:val="28"/>
        </w:rPr>
        <w:t xml:space="preserve">Ворохтянського ліцею </w:t>
      </w:r>
      <w:r w:rsidR="00603131" w:rsidRPr="00105E2A">
        <w:rPr>
          <w:sz w:val="28"/>
          <w:szCs w:val="28"/>
        </w:rPr>
        <w:t>Ірині НЕСТОРУК</w:t>
      </w:r>
      <w:r w:rsidR="00BB04F6" w:rsidRPr="00105E2A">
        <w:rPr>
          <w:sz w:val="28"/>
          <w:szCs w:val="28"/>
        </w:rPr>
        <w:t xml:space="preserve">, Ворохтянського центру культури, дозвілля, молоді та спорту </w:t>
      </w:r>
      <w:r w:rsidR="00603131" w:rsidRPr="00105E2A">
        <w:rPr>
          <w:sz w:val="28"/>
          <w:szCs w:val="28"/>
        </w:rPr>
        <w:t>Аліні ГРИНЬКІВ</w:t>
      </w:r>
      <w:r w:rsidR="00BB04F6" w:rsidRPr="00105E2A">
        <w:rPr>
          <w:sz w:val="28"/>
          <w:szCs w:val="28"/>
        </w:rPr>
        <w:t xml:space="preserve"> та Комунальної установи «Ворохтянська школа мистецтв» </w:t>
      </w:r>
      <w:r w:rsidR="00603131" w:rsidRPr="00105E2A">
        <w:rPr>
          <w:sz w:val="28"/>
          <w:szCs w:val="28"/>
        </w:rPr>
        <w:t>Анастасії ДЕМБОВИЧ</w:t>
      </w:r>
      <w:r w:rsidR="00BB04F6" w:rsidRPr="00105E2A">
        <w:rPr>
          <w:sz w:val="28"/>
          <w:szCs w:val="28"/>
        </w:rPr>
        <w:t xml:space="preserve"> забезпечити:</w:t>
      </w:r>
    </w:p>
    <w:p w14:paraId="5EDF6E3D" w14:textId="60C0D856" w:rsidR="00BB04F6" w:rsidRPr="00105E2A" w:rsidRDefault="00340D63" w:rsidP="00603131">
      <w:pPr>
        <w:pStyle w:val="ae"/>
        <w:ind w:firstLine="1134"/>
        <w:jc w:val="both"/>
        <w:rPr>
          <w:sz w:val="28"/>
          <w:szCs w:val="28"/>
        </w:rPr>
      </w:pPr>
      <w:r w:rsidRPr="00105E2A">
        <w:rPr>
          <w:sz w:val="28"/>
          <w:szCs w:val="28"/>
        </w:rPr>
        <w:t>6</w:t>
      </w:r>
      <w:r w:rsidR="00603131" w:rsidRPr="00105E2A">
        <w:rPr>
          <w:sz w:val="28"/>
          <w:szCs w:val="28"/>
        </w:rPr>
        <w:t xml:space="preserve">.1. </w:t>
      </w:r>
      <w:r w:rsidR="00BB04F6" w:rsidRPr="00105E2A">
        <w:rPr>
          <w:sz w:val="28"/>
          <w:szCs w:val="28"/>
        </w:rPr>
        <w:t>Суворе дотримання затверджених графіків спільного використання приміщень;</w:t>
      </w:r>
    </w:p>
    <w:p w14:paraId="3C94F5B9" w14:textId="4502D0AC" w:rsidR="00BB04F6" w:rsidRPr="00105E2A" w:rsidRDefault="00340D63" w:rsidP="00603131">
      <w:pPr>
        <w:pStyle w:val="ae"/>
        <w:ind w:firstLine="1134"/>
        <w:jc w:val="both"/>
        <w:rPr>
          <w:sz w:val="28"/>
          <w:szCs w:val="28"/>
        </w:rPr>
      </w:pPr>
      <w:r w:rsidRPr="00105E2A">
        <w:rPr>
          <w:sz w:val="28"/>
          <w:szCs w:val="28"/>
        </w:rPr>
        <w:t>6</w:t>
      </w:r>
      <w:r w:rsidR="00603131" w:rsidRPr="00105E2A">
        <w:rPr>
          <w:sz w:val="28"/>
          <w:szCs w:val="28"/>
        </w:rPr>
        <w:t xml:space="preserve">.2. </w:t>
      </w:r>
      <w:r w:rsidR="00BB04F6" w:rsidRPr="00105E2A">
        <w:rPr>
          <w:sz w:val="28"/>
          <w:szCs w:val="28"/>
        </w:rPr>
        <w:t xml:space="preserve">Безперешкодний та оперативний доступ вихованців та персоналу до </w:t>
      </w:r>
      <w:r w:rsidR="00603131" w:rsidRPr="00105E2A">
        <w:rPr>
          <w:sz w:val="28"/>
          <w:szCs w:val="28"/>
        </w:rPr>
        <w:t>найпростішого укриття</w:t>
      </w:r>
      <w:r w:rsidR="00BB04F6" w:rsidRPr="00105E2A">
        <w:rPr>
          <w:sz w:val="28"/>
          <w:szCs w:val="28"/>
        </w:rPr>
        <w:t xml:space="preserve"> у разі оголошення сигналів «Повітряна тривога»;</w:t>
      </w:r>
    </w:p>
    <w:p w14:paraId="39A392B3" w14:textId="24A428FA" w:rsidR="00BB04F6" w:rsidRPr="00105E2A" w:rsidRDefault="00340D63" w:rsidP="00603131">
      <w:pPr>
        <w:pStyle w:val="ae"/>
        <w:ind w:firstLine="1134"/>
        <w:jc w:val="both"/>
        <w:rPr>
          <w:sz w:val="28"/>
          <w:szCs w:val="28"/>
        </w:rPr>
      </w:pPr>
      <w:r w:rsidRPr="00105E2A">
        <w:rPr>
          <w:sz w:val="28"/>
          <w:szCs w:val="28"/>
        </w:rPr>
        <w:t>6</w:t>
      </w:r>
      <w:r w:rsidR="00603131" w:rsidRPr="00105E2A">
        <w:rPr>
          <w:sz w:val="28"/>
          <w:szCs w:val="28"/>
        </w:rPr>
        <w:t xml:space="preserve">.3. </w:t>
      </w:r>
      <w:r w:rsidR="00BB04F6" w:rsidRPr="00105E2A">
        <w:rPr>
          <w:sz w:val="28"/>
          <w:szCs w:val="28"/>
        </w:rPr>
        <w:t>Контроль за збереженням комунального майна, дотриманням правил протипожежної безпеки та санітарно-гігієнічних норм.</w:t>
      </w:r>
    </w:p>
    <w:p w14:paraId="32BFA94F" w14:textId="3E37F0ED" w:rsidR="008065A5" w:rsidRPr="00105E2A" w:rsidRDefault="00340D63" w:rsidP="00603131">
      <w:pPr>
        <w:pStyle w:val="ae"/>
        <w:ind w:firstLine="709"/>
        <w:jc w:val="both"/>
        <w:rPr>
          <w:sz w:val="28"/>
          <w:szCs w:val="28"/>
        </w:rPr>
      </w:pPr>
      <w:r w:rsidRPr="00105E2A">
        <w:rPr>
          <w:sz w:val="28"/>
          <w:szCs w:val="28"/>
        </w:rPr>
        <w:t>7</w:t>
      </w:r>
      <w:r w:rsidR="00BB04F6" w:rsidRPr="00105E2A">
        <w:rPr>
          <w:sz w:val="28"/>
          <w:szCs w:val="28"/>
        </w:rPr>
        <w:t xml:space="preserve">. </w:t>
      </w:r>
      <w:r w:rsidR="008065A5" w:rsidRPr="00105E2A">
        <w:rPr>
          <w:sz w:val="28"/>
          <w:szCs w:val="28"/>
        </w:rPr>
        <w:t>Контроль за виконанням даного рішення залишаю за собою.</w:t>
      </w:r>
    </w:p>
    <w:p w14:paraId="063C1D78" w14:textId="77777777" w:rsidR="006B4886" w:rsidRPr="00105E2A" w:rsidRDefault="006B4886" w:rsidP="00603131">
      <w:pPr>
        <w:pStyle w:val="ae"/>
        <w:ind w:firstLine="709"/>
        <w:jc w:val="both"/>
        <w:rPr>
          <w:sz w:val="28"/>
          <w:szCs w:val="28"/>
        </w:rPr>
      </w:pPr>
    </w:p>
    <w:p w14:paraId="6F9F3B9E" w14:textId="77777777" w:rsidR="006B4886" w:rsidRPr="00105E2A" w:rsidRDefault="006B4886" w:rsidP="00603131">
      <w:pPr>
        <w:pStyle w:val="ae"/>
        <w:ind w:firstLine="709"/>
        <w:jc w:val="both"/>
        <w:rPr>
          <w:sz w:val="28"/>
          <w:szCs w:val="28"/>
        </w:rPr>
      </w:pPr>
    </w:p>
    <w:p w14:paraId="4BF7C1D0" w14:textId="77777777" w:rsidR="00105E2A" w:rsidRPr="00105E2A" w:rsidRDefault="00105E2A" w:rsidP="00603131">
      <w:pPr>
        <w:pStyle w:val="ae"/>
        <w:ind w:firstLine="709"/>
        <w:jc w:val="both"/>
        <w:rPr>
          <w:sz w:val="28"/>
          <w:szCs w:val="28"/>
        </w:rPr>
      </w:pPr>
    </w:p>
    <w:p w14:paraId="52C4899F" w14:textId="77777777" w:rsidR="00340D63" w:rsidRPr="00105E2A" w:rsidRDefault="00340D63" w:rsidP="008065A5">
      <w:pPr>
        <w:pStyle w:val="ae"/>
        <w:rPr>
          <w:b/>
          <w:sz w:val="28"/>
          <w:szCs w:val="28"/>
        </w:rPr>
      </w:pPr>
    </w:p>
    <w:p w14:paraId="1D530721" w14:textId="5733B37B" w:rsidR="008065A5" w:rsidRPr="00105E2A" w:rsidRDefault="008065A5" w:rsidP="008065A5">
      <w:pPr>
        <w:pStyle w:val="ae"/>
        <w:rPr>
          <w:b/>
          <w:sz w:val="28"/>
          <w:szCs w:val="28"/>
        </w:rPr>
      </w:pPr>
      <w:r w:rsidRPr="00105E2A">
        <w:rPr>
          <w:b/>
          <w:sz w:val="28"/>
          <w:szCs w:val="28"/>
        </w:rPr>
        <w:t>Селищний голова</w:t>
      </w:r>
      <w:r w:rsidRPr="00105E2A">
        <w:rPr>
          <w:b/>
          <w:sz w:val="28"/>
          <w:szCs w:val="28"/>
          <w:lang w:val="ru-RU"/>
        </w:rPr>
        <w:t xml:space="preserve">                             </w:t>
      </w:r>
      <w:r w:rsidRPr="00105E2A">
        <w:rPr>
          <w:b/>
          <w:sz w:val="28"/>
          <w:szCs w:val="28"/>
        </w:rPr>
        <w:t xml:space="preserve">                     </w:t>
      </w:r>
      <w:r w:rsidR="00105E2A" w:rsidRPr="00105E2A">
        <w:rPr>
          <w:b/>
          <w:sz w:val="28"/>
          <w:szCs w:val="28"/>
        </w:rPr>
        <w:t xml:space="preserve">     </w:t>
      </w:r>
      <w:r w:rsidRPr="00105E2A">
        <w:rPr>
          <w:b/>
          <w:sz w:val="28"/>
          <w:szCs w:val="28"/>
        </w:rPr>
        <w:t xml:space="preserve">                        Олег ДЗЕМ’ЮК</w:t>
      </w:r>
    </w:p>
    <w:p w14:paraId="159A9343" w14:textId="6610202B" w:rsidR="004C47C6" w:rsidRPr="00105E2A" w:rsidRDefault="004C47C6">
      <w:pPr>
        <w:rPr>
          <w:rFonts w:ascii="Times New Roman" w:eastAsia="Times New Roman" w:hAnsi="Times New Roman" w:cs="Times New Roman"/>
          <w:b/>
          <w:snapToGrid w:val="0"/>
          <w:kern w:val="0"/>
          <w:sz w:val="28"/>
          <w:szCs w:val="28"/>
          <w:lang w:eastAsia="ru-RU"/>
          <w14:ligatures w14:val="none"/>
        </w:rPr>
      </w:pPr>
      <w:r w:rsidRPr="00105E2A">
        <w:rPr>
          <w:b/>
          <w:sz w:val="28"/>
          <w:szCs w:val="28"/>
        </w:rPr>
        <w:br w:type="page"/>
      </w:r>
    </w:p>
    <w:p w14:paraId="3B911CC0" w14:textId="77777777" w:rsidR="004C47C6" w:rsidRPr="00105E2A" w:rsidRDefault="004C47C6" w:rsidP="004C47C6">
      <w:pPr>
        <w:pStyle w:val="ae"/>
        <w:jc w:val="right"/>
        <w:rPr>
          <w:sz w:val="28"/>
          <w:szCs w:val="28"/>
        </w:rPr>
      </w:pPr>
      <w:r w:rsidRPr="00105E2A">
        <w:rPr>
          <w:sz w:val="28"/>
          <w:szCs w:val="28"/>
        </w:rPr>
        <w:lastRenderedPageBreak/>
        <w:t>Додаток №1</w:t>
      </w:r>
    </w:p>
    <w:p w14:paraId="4908CF1C" w14:textId="77777777" w:rsidR="004C47C6" w:rsidRPr="00105E2A" w:rsidRDefault="004C47C6" w:rsidP="004C47C6">
      <w:pPr>
        <w:pStyle w:val="ae"/>
        <w:jc w:val="right"/>
        <w:rPr>
          <w:sz w:val="28"/>
          <w:szCs w:val="28"/>
        </w:rPr>
      </w:pPr>
      <w:r w:rsidRPr="00105E2A">
        <w:rPr>
          <w:sz w:val="28"/>
          <w:szCs w:val="28"/>
        </w:rPr>
        <w:t xml:space="preserve">до рішення виконавчого комітету </w:t>
      </w:r>
    </w:p>
    <w:p w14:paraId="71FE4B72" w14:textId="77777777" w:rsidR="004C47C6" w:rsidRPr="00105E2A" w:rsidRDefault="004C47C6" w:rsidP="004C47C6">
      <w:pPr>
        <w:pStyle w:val="ae"/>
        <w:jc w:val="right"/>
        <w:rPr>
          <w:sz w:val="28"/>
          <w:szCs w:val="28"/>
        </w:rPr>
      </w:pPr>
      <w:r w:rsidRPr="00105E2A">
        <w:rPr>
          <w:sz w:val="28"/>
          <w:szCs w:val="28"/>
        </w:rPr>
        <w:t>Ворохтянської селищної ради</w:t>
      </w:r>
    </w:p>
    <w:p w14:paraId="43A1524B" w14:textId="28CB0B49" w:rsidR="004C47C6" w:rsidRPr="00105E2A" w:rsidRDefault="004C47C6" w:rsidP="004C47C6">
      <w:pPr>
        <w:pStyle w:val="ae"/>
        <w:jc w:val="right"/>
        <w:rPr>
          <w:sz w:val="28"/>
          <w:szCs w:val="28"/>
        </w:rPr>
      </w:pPr>
      <w:r w:rsidRPr="00105E2A">
        <w:rPr>
          <w:sz w:val="28"/>
          <w:szCs w:val="28"/>
        </w:rPr>
        <w:t xml:space="preserve">від </w:t>
      </w:r>
      <w:r w:rsidR="00845F77" w:rsidRPr="00105E2A">
        <w:rPr>
          <w:sz w:val="28"/>
          <w:szCs w:val="28"/>
        </w:rPr>
        <w:t>30</w:t>
      </w:r>
      <w:r w:rsidRPr="00105E2A">
        <w:rPr>
          <w:sz w:val="28"/>
          <w:szCs w:val="28"/>
        </w:rPr>
        <w:t xml:space="preserve"> вересня 2026 р. № </w:t>
      </w:r>
      <w:r w:rsidR="00845F77" w:rsidRPr="00105E2A">
        <w:rPr>
          <w:sz w:val="28"/>
          <w:szCs w:val="28"/>
        </w:rPr>
        <w:t>49</w:t>
      </w:r>
      <w:r w:rsidRPr="00105E2A">
        <w:rPr>
          <w:sz w:val="28"/>
          <w:szCs w:val="28"/>
        </w:rPr>
        <w:t xml:space="preserve"> </w:t>
      </w:r>
    </w:p>
    <w:p w14:paraId="1EDEE715" w14:textId="77777777" w:rsidR="004C47C6" w:rsidRPr="00105E2A" w:rsidRDefault="004C47C6" w:rsidP="004C47C6">
      <w:pPr>
        <w:pStyle w:val="ae"/>
        <w:ind w:firstLine="709"/>
        <w:jc w:val="center"/>
        <w:rPr>
          <w:b/>
          <w:bCs/>
          <w:sz w:val="28"/>
          <w:szCs w:val="28"/>
        </w:rPr>
      </w:pPr>
      <w:r w:rsidRPr="00105E2A">
        <w:rPr>
          <w:b/>
          <w:bCs/>
          <w:sz w:val="28"/>
          <w:szCs w:val="28"/>
        </w:rPr>
        <w:t>ДОГОВІР № ___</w:t>
      </w:r>
    </w:p>
    <w:p w14:paraId="6853D051" w14:textId="77777777" w:rsidR="004C47C6" w:rsidRPr="00105E2A" w:rsidRDefault="004C47C6" w:rsidP="004C47C6">
      <w:pPr>
        <w:pStyle w:val="ae"/>
        <w:ind w:firstLine="709"/>
        <w:jc w:val="center"/>
        <w:rPr>
          <w:b/>
          <w:bCs/>
          <w:sz w:val="28"/>
          <w:szCs w:val="28"/>
        </w:rPr>
      </w:pPr>
      <w:r w:rsidRPr="00105E2A">
        <w:rPr>
          <w:b/>
          <w:bCs/>
          <w:sz w:val="28"/>
          <w:szCs w:val="28"/>
        </w:rPr>
        <w:t>про спільне використання нерухомого майна та найпростішого укриття</w:t>
      </w:r>
    </w:p>
    <w:p w14:paraId="726B9C66" w14:textId="77777777" w:rsidR="004C47C6" w:rsidRPr="00105E2A" w:rsidRDefault="004C47C6" w:rsidP="004C47C6">
      <w:pPr>
        <w:pStyle w:val="ae"/>
        <w:jc w:val="both"/>
        <w:rPr>
          <w:sz w:val="28"/>
          <w:szCs w:val="28"/>
        </w:rPr>
      </w:pPr>
      <w:r w:rsidRPr="00105E2A">
        <w:rPr>
          <w:sz w:val="28"/>
          <w:szCs w:val="28"/>
        </w:rPr>
        <w:t>с-ще Ворохта                                                                  «__</w:t>
      </w:r>
      <w:r w:rsidRPr="00105E2A">
        <w:rPr>
          <w:i/>
          <w:iCs/>
          <w:sz w:val="28"/>
          <w:szCs w:val="28"/>
        </w:rPr>
        <w:t>» ____________ 2026</w:t>
      </w:r>
      <w:r w:rsidRPr="00105E2A">
        <w:rPr>
          <w:sz w:val="28"/>
          <w:szCs w:val="28"/>
        </w:rPr>
        <w:t xml:space="preserve"> року</w:t>
      </w:r>
    </w:p>
    <w:p w14:paraId="255BE141" w14:textId="77777777" w:rsidR="004C47C6" w:rsidRPr="00105E2A" w:rsidRDefault="004C47C6" w:rsidP="004C47C6">
      <w:pPr>
        <w:pStyle w:val="ae"/>
        <w:ind w:firstLine="709"/>
        <w:jc w:val="both"/>
        <w:rPr>
          <w:sz w:val="28"/>
          <w:szCs w:val="28"/>
        </w:rPr>
      </w:pPr>
    </w:p>
    <w:p w14:paraId="50DD392D" w14:textId="77777777" w:rsidR="004C47C6" w:rsidRPr="00105E2A" w:rsidRDefault="004C47C6" w:rsidP="004C47C6">
      <w:pPr>
        <w:pStyle w:val="ae"/>
        <w:ind w:firstLine="709"/>
        <w:jc w:val="both"/>
        <w:rPr>
          <w:sz w:val="28"/>
          <w:szCs w:val="28"/>
        </w:rPr>
      </w:pPr>
      <w:proofErr w:type="spellStart"/>
      <w:r w:rsidRPr="00105E2A">
        <w:rPr>
          <w:sz w:val="28"/>
          <w:szCs w:val="28"/>
        </w:rPr>
        <w:t>Ворохтянський</w:t>
      </w:r>
      <w:proofErr w:type="spellEnd"/>
      <w:r w:rsidRPr="00105E2A">
        <w:rPr>
          <w:sz w:val="28"/>
          <w:szCs w:val="28"/>
        </w:rPr>
        <w:t xml:space="preserve"> ліцей Ворохтянської селищної ради Надвірнянського району Івано-Франківської області, в особі директора НЕСТОРУК Ірини Миколаївни, що діє на підставі Статуту (надалі — Балансоутримувач), з однієї сторони, та Комунальна установа «Ворохтянська школа мистецтв» Ворохтянської селищної ради Надвірнянського району Івано-Франківської області, в особі директора ДЕМБОВИЧ Анастасії Богданівни, що діє на підставі Статуту (надалі — Користувач), з іншої сторони (разом за текстом — Сторони), уклали цей Договір про таке:</w:t>
      </w:r>
    </w:p>
    <w:p w14:paraId="51E766E3" w14:textId="77777777" w:rsidR="004C47C6" w:rsidRPr="00105E2A" w:rsidRDefault="004C47C6" w:rsidP="004C47C6">
      <w:pPr>
        <w:pStyle w:val="ae"/>
        <w:ind w:firstLine="709"/>
        <w:jc w:val="center"/>
        <w:rPr>
          <w:sz w:val="28"/>
          <w:szCs w:val="28"/>
        </w:rPr>
      </w:pPr>
      <w:r w:rsidRPr="00105E2A">
        <w:rPr>
          <w:sz w:val="28"/>
          <w:szCs w:val="28"/>
        </w:rPr>
        <w:t>1. ПРЕДМЕТ ДОГОВОРУ</w:t>
      </w:r>
    </w:p>
    <w:p w14:paraId="3562EFC0" w14:textId="77777777" w:rsidR="004C47C6" w:rsidRPr="00105E2A" w:rsidRDefault="004C47C6" w:rsidP="004C47C6">
      <w:pPr>
        <w:pStyle w:val="ae"/>
        <w:ind w:firstLine="709"/>
        <w:jc w:val="both"/>
        <w:rPr>
          <w:sz w:val="28"/>
          <w:szCs w:val="28"/>
        </w:rPr>
      </w:pPr>
      <w:r w:rsidRPr="00105E2A">
        <w:rPr>
          <w:sz w:val="28"/>
          <w:szCs w:val="28"/>
        </w:rPr>
        <w:t xml:space="preserve">1.1. Балансоутримувач надає Користувачу право на спільне безоплатне користування частиною нерухомого майна комунальної власності, що перебуває на балансі Ворохтянського ліцею за адресою: Івано-Франківська обл., с-ще Ворохта, вул. </w:t>
      </w:r>
      <w:proofErr w:type="spellStart"/>
      <w:r w:rsidRPr="00105E2A">
        <w:rPr>
          <w:sz w:val="28"/>
          <w:szCs w:val="28"/>
        </w:rPr>
        <w:t>Д.Галицького</w:t>
      </w:r>
      <w:proofErr w:type="spellEnd"/>
      <w:r w:rsidRPr="00105E2A">
        <w:rPr>
          <w:sz w:val="28"/>
          <w:szCs w:val="28"/>
        </w:rPr>
        <w:t>, 85, а саме:</w:t>
      </w:r>
    </w:p>
    <w:p w14:paraId="2F94780F" w14:textId="77777777" w:rsidR="004C47C6" w:rsidRPr="00105E2A" w:rsidRDefault="004C47C6" w:rsidP="004C47C6">
      <w:pPr>
        <w:pStyle w:val="ae"/>
        <w:ind w:firstLine="709"/>
        <w:jc w:val="both"/>
        <w:rPr>
          <w:sz w:val="28"/>
          <w:szCs w:val="28"/>
        </w:rPr>
      </w:pPr>
      <w:r w:rsidRPr="00105E2A">
        <w:rPr>
          <w:sz w:val="28"/>
          <w:szCs w:val="28"/>
        </w:rPr>
        <w:t xml:space="preserve">- навчальне приміщення: загальною площею 49,5 </w:t>
      </w:r>
      <w:proofErr w:type="spellStart"/>
      <w:r w:rsidRPr="00105E2A">
        <w:rPr>
          <w:sz w:val="28"/>
          <w:szCs w:val="28"/>
        </w:rPr>
        <w:t>кв.м</w:t>
      </w:r>
      <w:proofErr w:type="spellEnd"/>
      <w:r w:rsidRPr="00105E2A">
        <w:rPr>
          <w:sz w:val="28"/>
          <w:szCs w:val="28"/>
        </w:rPr>
        <w:t>, для проведення занять вихованців КУ «Ворохтянська школа мистецтв».</w:t>
      </w:r>
    </w:p>
    <w:p w14:paraId="6DCEB316" w14:textId="77777777" w:rsidR="004C47C6" w:rsidRPr="00105E2A" w:rsidRDefault="004C47C6" w:rsidP="004C47C6">
      <w:pPr>
        <w:pStyle w:val="ae"/>
        <w:ind w:firstLine="709"/>
        <w:jc w:val="both"/>
        <w:rPr>
          <w:sz w:val="28"/>
          <w:szCs w:val="28"/>
        </w:rPr>
      </w:pPr>
      <w:r w:rsidRPr="00105E2A">
        <w:rPr>
          <w:sz w:val="28"/>
          <w:szCs w:val="28"/>
        </w:rPr>
        <w:t>- захисною спорудою: найпростішим укриттям, для забезпечення цивільного захисту учасників освітнього процесу Користувача.</w:t>
      </w:r>
    </w:p>
    <w:p w14:paraId="2DB93274" w14:textId="77777777" w:rsidR="004C47C6" w:rsidRPr="00105E2A" w:rsidRDefault="004C47C6" w:rsidP="004C47C6">
      <w:pPr>
        <w:pStyle w:val="ae"/>
        <w:ind w:firstLine="709"/>
        <w:jc w:val="center"/>
        <w:rPr>
          <w:sz w:val="28"/>
          <w:szCs w:val="28"/>
        </w:rPr>
      </w:pPr>
      <w:r w:rsidRPr="00105E2A">
        <w:rPr>
          <w:sz w:val="28"/>
          <w:szCs w:val="28"/>
        </w:rPr>
        <w:t>2. ГРАФІК ТА РЕЖИМ ВИКОРИСТАННЯ МАЙНА</w:t>
      </w:r>
    </w:p>
    <w:p w14:paraId="34D14F81" w14:textId="77777777" w:rsidR="004C47C6" w:rsidRPr="00105E2A" w:rsidRDefault="004C47C6" w:rsidP="004C47C6">
      <w:pPr>
        <w:pStyle w:val="ae"/>
        <w:ind w:firstLine="709"/>
        <w:jc w:val="both"/>
        <w:rPr>
          <w:sz w:val="28"/>
          <w:szCs w:val="28"/>
        </w:rPr>
      </w:pPr>
      <w:r w:rsidRPr="00105E2A">
        <w:rPr>
          <w:sz w:val="28"/>
          <w:szCs w:val="28"/>
        </w:rPr>
        <w:t>2.1. Використання навчальних приміщень Ліцею Користувачем здійснюється виключно після закінчення основного освітнього процесу та позакласних заходів Балансоутримувача за таким графіком:</w:t>
      </w:r>
    </w:p>
    <w:p w14:paraId="5CE3C6A7" w14:textId="77777777" w:rsidR="004C47C6" w:rsidRPr="00105E2A" w:rsidRDefault="004C47C6" w:rsidP="004C47C6">
      <w:pPr>
        <w:pStyle w:val="ae"/>
        <w:ind w:firstLine="1134"/>
        <w:jc w:val="both"/>
        <w:rPr>
          <w:sz w:val="28"/>
          <w:szCs w:val="28"/>
        </w:rPr>
      </w:pPr>
      <w:r w:rsidRPr="00105E2A">
        <w:rPr>
          <w:sz w:val="28"/>
          <w:szCs w:val="28"/>
        </w:rPr>
        <w:t>Понеділок – П’ятниця: з 14.30 год. до 19.30 год.</w:t>
      </w:r>
    </w:p>
    <w:p w14:paraId="2948D6C0" w14:textId="77777777" w:rsidR="004C47C6" w:rsidRPr="00105E2A" w:rsidRDefault="004C47C6" w:rsidP="004C47C6">
      <w:pPr>
        <w:pStyle w:val="ae"/>
        <w:ind w:firstLine="1134"/>
        <w:jc w:val="both"/>
        <w:rPr>
          <w:sz w:val="28"/>
          <w:szCs w:val="28"/>
        </w:rPr>
      </w:pPr>
      <w:r w:rsidRPr="00105E2A">
        <w:rPr>
          <w:sz w:val="28"/>
          <w:szCs w:val="28"/>
        </w:rPr>
        <w:t>Субота: з 09.00 год. до 16.00 год.</w:t>
      </w:r>
    </w:p>
    <w:p w14:paraId="6A6354AC" w14:textId="77777777" w:rsidR="004C47C6" w:rsidRPr="00105E2A" w:rsidRDefault="004C47C6" w:rsidP="004C47C6">
      <w:pPr>
        <w:pStyle w:val="ae"/>
        <w:ind w:firstLine="709"/>
        <w:jc w:val="both"/>
        <w:rPr>
          <w:sz w:val="28"/>
          <w:szCs w:val="28"/>
        </w:rPr>
      </w:pPr>
      <w:r w:rsidRPr="00105E2A">
        <w:rPr>
          <w:sz w:val="28"/>
          <w:szCs w:val="28"/>
        </w:rPr>
        <w:t xml:space="preserve">2.2. Використання найпростішого укриття Користувачем здійснюється </w:t>
      </w:r>
      <w:proofErr w:type="spellStart"/>
      <w:r w:rsidRPr="00105E2A">
        <w:rPr>
          <w:sz w:val="28"/>
          <w:szCs w:val="28"/>
        </w:rPr>
        <w:t>оперативно</w:t>
      </w:r>
      <w:proofErr w:type="spellEnd"/>
      <w:r w:rsidRPr="00105E2A">
        <w:rPr>
          <w:sz w:val="28"/>
          <w:szCs w:val="28"/>
        </w:rPr>
        <w:t>, безперешкодно та виключно у разі оголошення сигналу «Повітряна тривога» або інших надзвичайних ситуацій, які виникли під час проведення занять Користувача (у межах часу, визначеного п. 2.1 цього Договору).</w:t>
      </w:r>
    </w:p>
    <w:p w14:paraId="7FB42AEA" w14:textId="77777777" w:rsidR="004C47C6" w:rsidRPr="00105E2A" w:rsidRDefault="004C47C6" w:rsidP="004C47C6">
      <w:pPr>
        <w:pStyle w:val="ae"/>
        <w:ind w:firstLine="709"/>
        <w:jc w:val="center"/>
        <w:rPr>
          <w:sz w:val="28"/>
          <w:szCs w:val="28"/>
        </w:rPr>
      </w:pPr>
      <w:r w:rsidRPr="00105E2A">
        <w:rPr>
          <w:sz w:val="28"/>
          <w:szCs w:val="28"/>
        </w:rPr>
        <w:t>3. ПРАВА ТА ОБОВ'ЯЗКИ СТОРІН</w:t>
      </w:r>
    </w:p>
    <w:p w14:paraId="3DDF4A72" w14:textId="77777777" w:rsidR="004C47C6" w:rsidRPr="00105E2A" w:rsidRDefault="004C47C6" w:rsidP="004C47C6">
      <w:pPr>
        <w:pStyle w:val="ae"/>
        <w:ind w:firstLine="709"/>
        <w:jc w:val="both"/>
        <w:rPr>
          <w:sz w:val="28"/>
          <w:szCs w:val="28"/>
        </w:rPr>
      </w:pPr>
      <w:r w:rsidRPr="00105E2A">
        <w:rPr>
          <w:sz w:val="28"/>
          <w:szCs w:val="28"/>
        </w:rPr>
        <w:t>3.1. Балансоутримувач зобов'язаний:</w:t>
      </w:r>
    </w:p>
    <w:p w14:paraId="3A37BF92" w14:textId="77777777" w:rsidR="004C47C6" w:rsidRPr="00105E2A" w:rsidRDefault="004C47C6" w:rsidP="004C47C6">
      <w:pPr>
        <w:pStyle w:val="ae"/>
        <w:ind w:firstLine="709"/>
        <w:jc w:val="both"/>
        <w:rPr>
          <w:sz w:val="28"/>
          <w:szCs w:val="28"/>
        </w:rPr>
      </w:pPr>
      <w:r w:rsidRPr="00105E2A">
        <w:rPr>
          <w:sz w:val="28"/>
          <w:szCs w:val="28"/>
        </w:rPr>
        <w:t>3.1.1. Надати Користувачу доступ до визначених у п. 1.1 навчальних приміщень згідно із затвердженим графіком.</w:t>
      </w:r>
    </w:p>
    <w:p w14:paraId="07BD1ACF" w14:textId="77777777" w:rsidR="004C47C6" w:rsidRPr="00105E2A" w:rsidRDefault="004C47C6" w:rsidP="004C47C6">
      <w:pPr>
        <w:pStyle w:val="ae"/>
        <w:ind w:firstLine="709"/>
        <w:jc w:val="both"/>
        <w:rPr>
          <w:sz w:val="28"/>
          <w:szCs w:val="28"/>
        </w:rPr>
      </w:pPr>
      <w:r w:rsidRPr="00105E2A">
        <w:rPr>
          <w:sz w:val="28"/>
          <w:szCs w:val="28"/>
        </w:rPr>
        <w:t>3.1.2. Забезпечити належний технічний стан, опалення та освітлення приміщень та найпростішого укриття.</w:t>
      </w:r>
    </w:p>
    <w:p w14:paraId="7CBA37B6" w14:textId="77777777" w:rsidR="004C47C6" w:rsidRPr="00105E2A" w:rsidRDefault="004C47C6" w:rsidP="004C47C6">
      <w:pPr>
        <w:pStyle w:val="ae"/>
        <w:ind w:firstLine="709"/>
        <w:jc w:val="both"/>
        <w:rPr>
          <w:sz w:val="28"/>
          <w:szCs w:val="28"/>
        </w:rPr>
      </w:pPr>
      <w:r w:rsidRPr="00105E2A">
        <w:rPr>
          <w:sz w:val="28"/>
          <w:szCs w:val="28"/>
        </w:rPr>
        <w:t>3.1.3. Забезпечити вільний та швидкий доступ вихованців та працівників Користувача до укриття у разі небезпеки в позаурочний для ліцею час.</w:t>
      </w:r>
    </w:p>
    <w:p w14:paraId="0EF82A05" w14:textId="77777777" w:rsidR="004C47C6" w:rsidRPr="00105E2A" w:rsidRDefault="004C47C6" w:rsidP="004C47C6">
      <w:pPr>
        <w:pStyle w:val="ae"/>
        <w:ind w:firstLine="709"/>
        <w:jc w:val="both"/>
        <w:rPr>
          <w:sz w:val="28"/>
          <w:szCs w:val="28"/>
        </w:rPr>
      </w:pPr>
      <w:r w:rsidRPr="00105E2A">
        <w:rPr>
          <w:sz w:val="28"/>
          <w:szCs w:val="28"/>
        </w:rPr>
        <w:t>3.2. Користувач зобов'язаний:</w:t>
      </w:r>
    </w:p>
    <w:p w14:paraId="6170C0AE" w14:textId="77777777" w:rsidR="004C47C6" w:rsidRPr="00105E2A" w:rsidRDefault="004C47C6" w:rsidP="004C47C6">
      <w:pPr>
        <w:pStyle w:val="ae"/>
        <w:ind w:firstLine="709"/>
        <w:jc w:val="both"/>
        <w:rPr>
          <w:sz w:val="28"/>
          <w:szCs w:val="28"/>
        </w:rPr>
      </w:pPr>
      <w:r w:rsidRPr="00105E2A">
        <w:rPr>
          <w:sz w:val="28"/>
          <w:szCs w:val="28"/>
        </w:rPr>
        <w:t>3.2.1. Використовувати навчальні приміщення суто за цільовим призначенням — для здійснення позашкільної мистецької освіти, не допускаючи дій, що можуть зашкодити майну ліцею.</w:t>
      </w:r>
    </w:p>
    <w:p w14:paraId="3D9CBC43" w14:textId="77777777" w:rsidR="004C47C6" w:rsidRPr="00105E2A" w:rsidRDefault="004C47C6" w:rsidP="004C47C6">
      <w:pPr>
        <w:pStyle w:val="ae"/>
        <w:ind w:firstLine="709"/>
        <w:jc w:val="both"/>
        <w:rPr>
          <w:sz w:val="28"/>
          <w:szCs w:val="28"/>
        </w:rPr>
      </w:pPr>
      <w:r w:rsidRPr="00105E2A">
        <w:rPr>
          <w:sz w:val="28"/>
          <w:szCs w:val="28"/>
        </w:rPr>
        <w:lastRenderedPageBreak/>
        <w:t>3.2.2. Забезпечити суворий контроль за збереженням меблів, інвентарю та обладнання Балансоутримувача в навчальних класах та укритті. У разі пошкодження майна з вини Користувача — відновити його за власні кошти.</w:t>
      </w:r>
    </w:p>
    <w:p w14:paraId="40EF2324" w14:textId="77777777" w:rsidR="004C47C6" w:rsidRPr="00105E2A" w:rsidRDefault="004C47C6" w:rsidP="004C47C6">
      <w:pPr>
        <w:pStyle w:val="ae"/>
        <w:ind w:firstLine="709"/>
        <w:jc w:val="both"/>
        <w:rPr>
          <w:sz w:val="28"/>
          <w:szCs w:val="28"/>
        </w:rPr>
      </w:pPr>
      <w:r w:rsidRPr="00105E2A">
        <w:rPr>
          <w:sz w:val="28"/>
          <w:szCs w:val="28"/>
        </w:rPr>
        <w:t>3.2.3. Призначити відповідальних осіб (викладачів), які здійснюють супровід вихованців, відповідають за дотримання ними правил безпеки, а у разі тривоги — організовано переводять дітей до укриття.</w:t>
      </w:r>
    </w:p>
    <w:p w14:paraId="3123FCE3" w14:textId="77777777" w:rsidR="004C47C6" w:rsidRPr="00105E2A" w:rsidRDefault="004C47C6" w:rsidP="004C47C6">
      <w:pPr>
        <w:pStyle w:val="ae"/>
        <w:ind w:firstLine="709"/>
        <w:jc w:val="both"/>
        <w:rPr>
          <w:sz w:val="28"/>
          <w:szCs w:val="28"/>
        </w:rPr>
      </w:pPr>
      <w:r w:rsidRPr="00105E2A">
        <w:rPr>
          <w:sz w:val="28"/>
          <w:szCs w:val="28"/>
        </w:rPr>
        <w:t>3.2.4. Після закінчення занять передавати приміщення відповідальній особі Ліцею (або черговому) у належному санітарно-гігієнічному стані, зачиняти вікна та вимикати світло й електроприлади.</w:t>
      </w:r>
    </w:p>
    <w:p w14:paraId="4CA95E04" w14:textId="77777777" w:rsidR="004C47C6" w:rsidRPr="00105E2A" w:rsidRDefault="004C47C6" w:rsidP="004C47C6">
      <w:pPr>
        <w:pStyle w:val="ae"/>
        <w:ind w:firstLine="709"/>
        <w:jc w:val="center"/>
        <w:rPr>
          <w:b/>
          <w:bCs/>
          <w:sz w:val="28"/>
          <w:szCs w:val="28"/>
        </w:rPr>
      </w:pPr>
      <w:r w:rsidRPr="00105E2A">
        <w:rPr>
          <w:b/>
          <w:bCs/>
          <w:sz w:val="28"/>
          <w:szCs w:val="28"/>
        </w:rPr>
        <w:t>4. КОМУНАЛЬНІ ПЛАТЕЖІ ТА УТРИМАННЯ ПРИМІЩЕНЬ</w:t>
      </w:r>
    </w:p>
    <w:p w14:paraId="18889938" w14:textId="77777777" w:rsidR="004C47C6" w:rsidRPr="00105E2A" w:rsidRDefault="004C47C6" w:rsidP="004C47C6">
      <w:pPr>
        <w:pStyle w:val="ae"/>
        <w:ind w:firstLine="709"/>
        <w:jc w:val="both"/>
        <w:rPr>
          <w:sz w:val="28"/>
          <w:szCs w:val="28"/>
        </w:rPr>
      </w:pPr>
      <w:r w:rsidRPr="00105E2A">
        <w:rPr>
          <w:sz w:val="28"/>
          <w:szCs w:val="28"/>
        </w:rPr>
        <w:t>4.1. Спільне користування приміщеннями та укриттям є безоплатним (орендна плата не нараховується).</w:t>
      </w:r>
    </w:p>
    <w:p w14:paraId="4B6AC40C" w14:textId="77777777" w:rsidR="004C47C6" w:rsidRPr="00105E2A" w:rsidRDefault="004C47C6" w:rsidP="004C47C6">
      <w:pPr>
        <w:pStyle w:val="ae"/>
        <w:ind w:firstLine="709"/>
        <w:jc w:val="both"/>
        <w:rPr>
          <w:sz w:val="28"/>
          <w:szCs w:val="28"/>
        </w:rPr>
      </w:pPr>
      <w:r w:rsidRPr="00105E2A">
        <w:rPr>
          <w:sz w:val="28"/>
          <w:szCs w:val="28"/>
        </w:rPr>
        <w:t>4.2. Оплата комунальних послуг (енергопостачання, теплопостачання, водопостачання) та утримання майна здійснюється Балансоутримувачем у межах загальних бюджетних асигнувань Ворохтянської селищної ради, затверджених на поточний рік, оскільки обидва заклади фінансуються з одного місцевого бюджету..</w:t>
      </w:r>
    </w:p>
    <w:p w14:paraId="59EFDDDE" w14:textId="77777777" w:rsidR="004C47C6" w:rsidRPr="00105E2A" w:rsidRDefault="004C47C6" w:rsidP="004C47C6">
      <w:pPr>
        <w:pStyle w:val="ae"/>
        <w:ind w:firstLine="709"/>
        <w:jc w:val="both"/>
        <w:rPr>
          <w:sz w:val="28"/>
          <w:szCs w:val="28"/>
        </w:rPr>
      </w:pPr>
      <w:r w:rsidRPr="00105E2A">
        <w:rPr>
          <w:sz w:val="28"/>
          <w:szCs w:val="28"/>
        </w:rPr>
        <w:t>4.3. Поточне прибирання навчальних приміщень після проведення занять школи мистецтв здійснюється силами Ворохтянського ліцею.</w:t>
      </w:r>
    </w:p>
    <w:p w14:paraId="621F81DC" w14:textId="77777777" w:rsidR="004C47C6" w:rsidRPr="00105E2A" w:rsidRDefault="004C47C6" w:rsidP="004C47C6">
      <w:pPr>
        <w:pStyle w:val="ae"/>
        <w:ind w:firstLine="709"/>
        <w:jc w:val="center"/>
        <w:rPr>
          <w:sz w:val="28"/>
          <w:szCs w:val="28"/>
        </w:rPr>
      </w:pPr>
      <w:r w:rsidRPr="00105E2A">
        <w:rPr>
          <w:sz w:val="28"/>
          <w:szCs w:val="28"/>
        </w:rPr>
        <w:t>5. ВІДПОВІДАЛЬНІСТЬ СТОРІН</w:t>
      </w:r>
    </w:p>
    <w:p w14:paraId="6DC5CA8F" w14:textId="77777777" w:rsidR="004C47C6" w:rsidRPr="00105E2A" w:rsidRDefault="004C47C6" w:rsidP="004C47C6">
      <w:pPr>
        <w:pStyle w:val="ae"/>
        <w:ind w:firstLine="709"/>
        <w:jc w:val="both"/>
        <w:rPr>
          <w:sz w:val="28"/>
          <w:szCs w:val="28"/>
        </w:rPr>
      </w:pPr>
      <w:r w:rsidRPr="00105E2A">
        <w:rPr>
          <w:sz w:val="28"/>
          <w:szCs w:val="28"/>
        </w:rPr>
        <w:t>5.1. Сторони несуть відповідальність за невиконання умов договору згідно з чинним законодавством України.</w:t>
      </w:r>
    </w:p>
    <w:p w14:paraId="57F8B088" w14:textId="77777777" w:rsidR="004C47C6" w:rsidRPr="00105E2A" w:rsidRDefault="004C47C6" w:rsidP="004C47C6">
      <w:pPr>
        <w:pStyle w:val="ae"/>
        <w:ind w:firstLine="709"/>
        <w:jc w:val="both"/>
        <w:rPr>
          <w:sz w:val="28"/>
          <w:szCs w:val="28"/>
        </w:rPr>
      </w:pPr>
      <w:r w:rsidRPr="00105E2A">
        <w:rPr>
          <w:sz w:val="28"/>
          <w:szCs w:val="28"/>
        </w:rPr>
        <w:t>5.2. Користувач та його працівники несуть повну персональну відповідальність за безпеку, життя і здоров’я вихованців КУ «Ворохтянська школа мистецтв» під час їх перебування у приміщеннях ліцею та безпосередньо в укритті.</w:t>
      </w:r>
    </w:p>
    <w:p w14:paraId="7A99307D" w14:textId="77777777" w:rsidR="004C47C6" w:rsidRPr="00105E2A" w:rsidRDefault="004C47C6" w:rsidP="004C47C6">
      <w:pPr>
        <w:pStyle w:val="ae"/>
        <w:ind w:firstLine="709"/>
        <w:jc w:val="center"/>
        <w:rPr>
          <w:sz w:val="28"/>
          <w:szCs w:val="28"/>
        </w:rPr>
      </w:pPr>
      <w:r w:rsidRPr="00105E2A">
        <w:rPr>
          <w:sz w:val="28"/>
          <w:szCs w:val="28"/>
        </w:rPr>
        <w:t>6. СТРОК ДІЇ ДОГОВОРУ ТА ІНШІ УМОВИ</w:t>
      </w:r>
    </w:p>
    <w:p w14:paraId="61E61881" w14:textId="77777777" w:rsidR="004C47C6" w:rsidRPr="00105E2A" w:rsidRDefault="004C47C6" w:rsidP="004C47C6">
      <w:pPr>
        <w:pStyle w:val="ae"/>
        <w:ind w:firstLine="709"/>
        <w:jc w:val="both"/>
        <w:rPr>
          <w:sz w:val="28"/>
          <w:szCs w:val="28"/>
        </w:rPr>
      </w:pPr>
      <w:r w:rsidRPr="00105E2A">
        <w:rPr>
          <w:sz w:val="28"/>
          <w:szCs w:val="28"/>
        </w:rPr>
        <w:t>6.1. Договір набуває чинності з моменту підписання і діє до «31» червня 2031 року.</w:t>
      </w:r>
    </w:p>
    <w:p w14:paraId="5346F8AF" w14:textId="77777777" w:rsidR="004C47C6" w:rsidRPr="00105E2A" w:rsidRDefault="004C47C6" w:rsidP="004C47C6">
      <w:pPr>
        <w:pStyle w:val="ae"/>
        <w:ind w:firstLine="709"/>
        <w:jc w:val="both"/>
        <w:rPr>
          <w:sz w:val="28"/>
          <w:szCs w:val="28"/>
        </w:rPr>
      </w:pPr>
      <w:r w:rsidRPr="00105E2A">
        <w:rPr>
          <w:sz w:val="28"/>
          <w:szCs w:val="28"/>
        </w:rPr>
        <w:t>6.2. Зміни до договору оформлюються письмовими Додатковими угодами за підписами обох Сторін</w:t>
      </w:r>
    </w:p>
    <w:p w14:paraId="64BF3A06" w14:textId="77777777" w:rsidR="004C47C6" w:rsidRPr="00105E2A" w:rsidRDefault="004C47C6" w:rsidP="004C47C6">
      <w:pPr>
        <w:pStyle w:val="ae"/>
        <w:ind w:firstLine="709"/>
        <w:jc w:val="both"/>
        <w:rPr>
          <w:sz w:val="28"/>
          <w:szCs w:val="28"/>
        </w:rPr>
      </w:pPr>
      <w:r w:rsidRPr="00105E2A">
        <w:rPr>
          <w:sz w:val="28"/>
          <w:szCs w:val="28"/>
        </w:rPr>
        <w:t>6.3. Договір складено у двох примірниках, які мають однакову юридичну силу: по одному для кожної Сторони.</w:t>
      </w:r>
    </w:p>
    <w:p w14:paraId="1613AF9E" w14:textId="77777777" w:rsidR="004C47C6" w:rsidRPr="00105E2A" w:rsidRDefault="004C47C6" w:rsidP="004C47C6">
      <w:pPr>
        <w:pStyle w:val="ae"/>
        <w:ind w:firstLine="709"/>
        <w:jc w:val="center"/>
        <w:rPr>
          <w:sz w:val="28"/>
          <w:szCs w:val="28"/>
        </w:rPr>
      </w:pPr>
      <w:r w:rsidRPr="00105E2A">
        <w:rPr>
          <w:sz w:val="28"/>
          <w:szCs w:val="28"/>
        </w:rPr>
        <w:t>7. ЮРИДИЧНІ АДРЕСИ, РЕКВІЗИТИ ТА ПІДПИСИ СТОРІН</w:t>
      </w:r>
    </w:p>
    <w:p w14:paraId="5E57B53A" w14:textId="77777777" w:rsidR="004C47C6" w:rsidRPr="00105E2A" w:rsidRDefault="004C47C6" w:rsidP="004C47C6">
      <w:pPr>
        <w:pStyle w:val="ae"/>
        <w:ind w:firstLine="709"/>
        <w:jc w:val="center"/>
        <w:rPr>
          <w:b/>
          <w:bCs/>
          <w:sz w:val="28"/>
          <w:szCs w:val="28"/>
        </w:rPr>
        <w:sectPr w:rsidR="004C47C6" w:rsidRPr="00105E2A" w:rsidSect="006B4886">
          <w:pgSz w:w="11906" w:h="16838"/>
          <w:pgMar w:top="850" w:right="566" w:bottom="850" w:left="1417" w:header="708" w:footer="708" w:gutter="0"/>
          <w:cols w:space="708"/>
          <w:docGrid w:linePitch="360"/>
        </w:sectPr>
      </w:pPr>
    </w:p>
    <w:p w14:paraId="6B52FC35" w14:textId="7CA30C16" w:rsidR="004C47C6" w:rsidRPr="00105E2A" w:rsidRDefault="004C47C6" w:rsidP="004C47C6">
      <w:pPr>
        <w:pStyle w:val="ae"/>
        <w:ind w:firstLine="709"/>
        <w:jc w:val="center"/>
        <w:rPr>
          <w:b/>
          <w:bCs/>
          <w:sz w:val="28"/>
          <w:szCs w:val="28"/>
        </w:rPr>
      </w:pPr>
      <w:r w:rsidRPr="00105E2A">
        <w:rPr>
          <w:b/>
          <w:bCs/>
          <w:sz w:val="28"/>
          <w:szCs w:val="28"/>
        </w:rPr>
        <w:t>БАЛАНСОУТРИМУВАЧ:</w:t>
      </w:r>
    </w:p>
    <w:p w14:paraId="69A27330" w14:textId="77777777" w:rsidR="004C47C6" w:rsidRPr="00105E2A" w:rsidRDefault="004C47C6" w:rsidP="004C47C6">
      <w:pPr>
        <w:pStyle w:val="ae"/>
        <w:rPr>
          <w:sz w:val="28"/>
          <w:szCs w:val="28"/>
        </w:rPr>
      </w:pPr>
      <w:proofErr w:type="spellStart"/>
      <w:r w:rsidRPr="00105E2A">
        <w:rPr>
          <w:sz w:val="28"/>
          <w:szCs w:val="28"/>
        </w:rPr>
        <w:t>Ворохтянський</w:t>
      </w:r>
      <w:proofErr w:type="spellEnd"/>
      <w:r w:rsidRPr="00105E2A">
        <w:rPr>
          <w:sz w:val="28"/>
          <w:szCs w:val="28"/>
        </w:rPr>
        <w:t xml:space="preserve"> ліцей</w:t>
      </w:r>
      <w:r w:rsidRPr="00105E2A">
        <w:rPr>
          <w:sz w:val="28"/>
          <w:szCs w:val="28"/>
        </w:rPr>
        <w:br/>
        <w:t>Адреса: 78595, Івано-Франківська обл., Надвірнянський р-н, с-ще Ворохта, вул. Данила Галицького, 85</w:t>
      </w:r>
    </w:p>
    <w:p w14:paraId="1829F50C" w14:textId="77777777" w:rsidR="004C47C6" w:rsidRPr="00105E2A" w:rsidRDefault="004C47C6" w:rsidP="004C47C6">
      <w:pPr>
        <w:pStyle w:val="ae"/>
        <w:rPr>
          <w:sz w:val="28"/>
          <w:szCs w:val="28"/>
        </w:rPr>
      </w:pPr>
      <w:r w:rsidRPr="00105E2A">
        <w:rPr>
          <w:sz w:val="28"/>
          <w:szCs w:val="28"/>
        </w:rPr>
        <w:t>Код ЄДРПОУ: 20556165</w:t>
      </w:r>
    </w:p>
    <w:p w14:paraId="1CAA8376" w14:textId="77777777" w:rsidR="004C47C6" w:rsidRPr="00105E2A" w:rsidRDefault="004C47C6" w:rsidP="004C47C6">
      <w:pPr>
        <w:pStyle w:val="ae"/>
        <w:rPr>
          <w:sz w:val="28"/>
          <w:szCs w:val="28"/>
        </w:rPr>
      </w:pPr>
      <w:r w:rsidRPr="00105E2A">
        <w:rPr>
          <w:sz w:val="28"/>
          <w:szCs w:val="28"/>
        </w:rPr>
        <w:t xml:space="preserve">Директор: </w:t>
      </w:r>
    </w:p>
    <w:p w14:paraId="5481FEE3" w14:textId="77777777" w:rsidR="004C47C6" w:rsidRPr="00105E2A" w:rsidRDefault="004C47C6" w:rsidP="004C47C6">
      <w:pPr>
        <w:pStyle w:val="ae"/>
        <w:rPr>
          <w:sz w:val="28"/>
          <w:szCs w:val="28"/>
        </w:rPr>
      </w:pPr>
      <w:r w:rsidRPr="00105E2A">
        <w:rPr>
          <w:sz w:val="28"/>
          <w:szCs w:val="28"/>
        </w:rPr>
        <w:t>___________ Ірина НЕСТОРУК</w:t>
      </w:r>
    </w:p>
    <w:p w14:paraId="1A1C2D13" w14:textId="77777777" w:rsidR="004C47C6" w:rsidRPr="00105E2A" w:rsidRDefault="004C47C6" w:rsidP="004C47C6">
      <w:pPr>
        <w:pStyle w:val="ae"/>
        <w:rPr>
          <w:sz w:val="28"/>
          <w:szCs w:val="28"/>
        </w:rPr>
      </w:pPr>
      <w:r w:rsidRPr="00105E2A">
        <w:rPr>
          <w:sz w:val="28"/>
          <w:szCs w:val="28"/>
        </w:rPr>
        <w:t>(Підпис, печатка)</w:t>
      </w:r>
    </w:p>
    <w:p w14:paraId="448EC617" w14:textId="77777777" w:rsidR="004C47C6" w:rsidRPr="00105E2A" w:rsidRDefault="004C47C6" w:rsidP="004C47C6">
      <w:pPr>
        <w:pStyle w:val="ae"/>
        <w:rPr>
          <w:b/>
          <w:bCs/>
          <w:sz w:val="28"/>
          <w:szCs w:val="28"/>
        </w:rPr>
      </w:pPr>
    </w:p>
    <w:p w14:paraId="45F9E6E0" w14:textId="345243C9" w:rsidR="004C47C6" w:rsidRPr="00105E2A" w:rsidRDefault="004C47C6" w:rsidP="004C47C6">
      <w:pPr>
        <w:pStyle w:val="ae"/>
        <w:rPr>
          <w:sz w:val="28"/>
          <w:szCs w:val="28"/>
        </w:rPr>
      </w:pPr>
      <w:r w:rsidRPr="00105E2A">
        <w:rPr>
          <w:b/>
          <w:bCs/>
          <w:sz w:val="28"/>
          <w:szCs w:val="28"/>
        </w:rPr>
        <w:t>КОРИСТУВАЧ:</w:t>
      </w:r>
      <w:r w:rsidRPr="00105E2A">
        <w:rPr>
          <w:b/>
          <w:bCs/>
          <w:sz w:val="28"/>
          <w:szCs w:val="28"/>
        </w:rPr>
        <w:br/>
      </w:r>
      <w:r w:rsidRPr="00105E2A">
        <w:rPr>
          <w:sz w:val="28"/>
          <w:szCs w:val="28"/>
        </w:rPr>
        <w:t>КУ «Ворохтянська школа мистецтв»</w:t>
      </w:r>
      <w:r w:rsidRPr="00105E2A">
        <w:rPr>
          <w:sz w:val="28"/>
          <w:szCs w:val="28"/>
        </w:rPr>
        <w:br/>
        <w:t>Адреса: 78595, Івано-Франківська обл., Надвірнянський р-н, с-ще Ворохта, вул. Данила Галицького, 41</w:t>
      </w:r>
    </w:p>
    <w:p w14:paraId="1F1B0953" w14:textId="77777777" w:rsidR="004C47C6" w:rsidRPr="00105E2A" w:rsidRDefault="004C47C6" w:rsidP="004C47C6">
      <w:pPr>
        <w:pStyle w:val="ae"/>
        <w:rPr>
          <w:sz w:val="28"/>
          <w:szCs w:val="28"/>
        </w:rPr>
      </w:pPr>
      <w:r w:rsidRPr="00105E2A">
        <w:rPr>
          <w:sz w:val="28"/>
          <w:szCs w:val="28"/>
        </w:rPr>
        <w:t>Код ЄДРПОУ: 46297749</w:t>
      </w:r>
    </w:p>
    <w:p w14:paraId="6B4188D8" w14:textId="77777777" w:rsidR="004C47C6" w:rsidRPr="00105E2A" w:rsidRDefault="004C47C6" w:rsidP="004C47C6">
      <w:pPr>
        <w:pStyle w:val="ae"/>
        <w:rPr>
          <w:sz w:val="28"/>
          <w:szCs w:val="28"/>
        </w:rPr>
      </w:pPr>
      <w:r w:rsidRPr="00105E2A">
        <w:rPr>
          <w:sz w:val="28"/>
          <w:szCs w:val="28"/>
        </w:rPr>
        <w:t>Директор:</w:t>
      </w:r>
    </w:p>
    <w:p w14:paraId="4C2BC28D" w14:textId="77777777" w:rsidR="004C47C6" w:rsidRPr="00105E2A" w:rsidRDefault="004C47C6" w:rsidP="004C47C6">
      <w:pPr>
        <w:pStyle w:val="ae"/>
        <w:rPr>
          <w:sz w:val="28"/>
          <w:szCs w:val="28"/>
        </w:rPr>
      </w:pPr>
      <w:r w:rsidRPr="00105E2A">
        <w:rPr>
          <w:sz w:val="28"/>
          <w:szCs w:val="28"/>
        </w:rPr>
        <w:t>___________ Анастасія ДЕМБОВИЧ</w:t>
      </w:r>
    </w:p>
    <w:p w14:paraId="209D41CF" w14:textId="09AB85EB" w:rsidR="004C47C6" w:rsidRPr="00105E2A" w:rsidRDefault="004C47C6" w:rsidP="004C47C6">
      <w:pPr>
        <w:pStyle w:val="ae"/>
        <w:rPr>
          <w:sz w:val="28"/>
          <w:szCs w:val="28"/>
        </w:rPr>
      </w:pPr>
      <w:r w:rsidRPr="00105E2A">
        <w:rPr>
          <w:sz w:val="28"/>
          <w:szCs w:val="28"/>
        </w:rPr>
        <w:t>(Підпис, печатка)</w:t>
      </w:r>
    </w:p>
    <w:p w14:paraId="65D0642F" w14:textId="77777777" w:rsidR="004C47C6" w:rsidRPr="00105E2A" w:rsidRDefault="004C47C6" w:rsidP="004C47C6">
      <w:pPr>
        <w:pStyle w:val="ae"/>
        <w:jc w:val="right"/>
        <w:rPr>
          <w:sz w:val="28"/>
          <w:szCs w:val="28"/>
        </w:rPr>
        <w:sectPr w:rsidR="004C47C6" w:rsidRPr="00105E2A" w:rsidSect="004C47C6">
          <w:type w:val="continuous"/>
          <w:pgSz w:w="11906" w:h="16838"/>
          <w:pgMar w:top="850" w:right="850" w:bottom="850" w:left="1417" w:header="708" w:footer="708" w:gutter="0"/>
          <w:cols w:num="2" w:space="708"/>
          <w:docGrid w:linePitch="360"/>
        </w:sectPr>
      </w:pPr>
    </w:p>
    <w:p w14:paraId="4F603064" w14:textId="77777777" w:rsidR="004C47C6" w:rsidRPr="00105E2A" w:rsidRDefault="004C47C6">
      <w:pPr>
        <w:rPr>
          <w:rFonts w:ascii="Times New Roman" w:eastAsia="Times New Roman" w:hAnsi="Times New Roman" w:cs="Times New Roman"/>
          <w:snapToGrid w:val="0"/>
          <w:kern w:val="0"/>
          <w:sz w:val="28"/>
          <w:szCs w:val="28"/>
          <w:lang w:eastAsia="ru-RU"/>
          <w14:ligatures w14:val="none"/>
        </w:rPr>
      </w:pPr>
      <w:r w:rsidRPr="00105E2A">
        <w:rPr>
          <w:sz w:val="28"/>
          <w:szCs w:val="28"/>
        </w:rPr>
        <w:br w:type="page"/>
      </w:r>
    </w:p>
    <w:p w14:paraId="4BF26FD3" w14:textId="06A0516B" w:rsidR="004C47C6" w:rsidRPr="00105E2A" w:rsidRDefault="004C47C6" w:rsidP="004C47C6">
      <w:pPr>
        <w:pStyle w:val="ae"/>
        <w:jc w:val="right"/>
        <w:rPr>
          <w:sz w:val="28"/>
          <w:szCs w:val="28"/>
        </w:rPr>
      </w:pPr>
      <w:r w:rsidRPr="00105E2A">
        <w:rPr>
          <w:sz w:val="28"/>
          <w:szCs w:val="28"/>
        </w:rPr>
        <w:lastRenderedPageBreak/>
        <w:t>Додаток №2</w:t>
      </w:r>
    </w:p>
    <w:p w14:paraId="2EB8D263" w14:textId="77777777" w:rsidR="004C47C6" w:rsidRPr="00105E2A" w:rsidRDefault="004C47C6" w:rsidP="004C47C6">
      <w:pPr>
        <w:pStyle w:val="ae"/>
        <w:jc w:val="right"/>
        <w:rPr>
          <w:sz w:val="28"/>
          <w:szCs w:val="28"/>
        </w:rPr>
      </w:pPr>
      <w:r w:rsidRPr="00105E2A">
        <w:rPr>
          <w:sz w:val="28"/>
          <w:szCs w:val="28"/>
        </w:rPr>
        <w:t xml:space="preserve">до рішення виконавчого комітету </w:t>
      </w:r>
    </w:p>
    <w:p w14:paraId="036BE68D" w14:textId="77777777" w:rsidR="004C47C6" w:rsidRPr="00105E2A" w:rsidRDefault="004C47C6" w:rsidP="004C47C6">
      <w:pPr>
        <w:pStyle w:val="ae"/>
        <w:jc w:val="right"/>
        <w:rPr>
          <w:sz w:val="28"/>
          <w:szCs w:val="28"/>
        </w:rPr>
      </w:pPr>
      <w:r w:rsidRPr="00105E2A">
        <w:rPr>
          <w:sz w:val="28"/>
          <w:szCs w:val="28"/>
        </w:rPr>
        <w:t>Ворохтянської селищної ради</w:t>
      </w:r>
    </w:p>
    <w:p w14:paraId="5D7866BE" w14:textId="5A47D2E7" w:rsidR="004C47C6" w:rsidRPr="00105E2A" w:rsidRDefault="004C47C6" w:rsidP="004C47C6">
      <w:pPr>
        <w:pStyle w:val="ae"/>
        <w:jc w:val="right"/>
        <w:rPr>
          <w:sz w:val="28"/>
          <w:szCs w:val="28"/>
        </w:rPr>
      </w:pPr>
      <w:r w:rsidRPr="00105E2A">
        <w:rPr>
          <w:sz w:val="28"/>
          <w:szCs w:val="28"/>
        </w:rPr>
        <w:t xml:space="preserve">від </w:t>
      </w:r>
      <w:r w:rsidR="00845F77" w:rsidRPr="00105E2A">
        <w:rPr>
          <w:sz w:val="28"/>
          <w:szCs w:val="28"/>
        </w:rPr>
        <w:t>30</w:t>
      </w:r>
      <w:r w:rsidRPr="00105E2A">
        <w:rPr>
          <w:sz w:val="28"/>
          <w:szCs w:val="28"/>
        </w:rPr>
        <w:t xml:space="preserve"> вересня 2026 р. № </w:t>
      </w:r>
      <w:r w:rsidR="00845F77" w:rsidRPr="00105E2A">
        <w:rPr>
          <w:sz w:val="28"/>
          <w:szCs w:val="28"/>
        </w:rPr>
        <w:t>49</w:t>
      </w:r>
      <w:r w:rsidRPr="00105E2A">
        <w:rPr>
          <w:sz w:val="28"/>
          <w:szCs w:val="28"/>
        </w:rPr>
        <w:t xml:space="preserve"> </w:t>
      </w:r>
    </w:p>
    <w:p w14:paraId="6F0A77B7" w14:textId="77777777" w:rsidR="004C47C6" w:rsidRPr="00105E2A" w:rsidRDefault="004C47C6" w:rsidP="004C47C6">
      <w:pPr>
        <w:pStyle w:val="ae"/>
        <w:jc w:val="center"/>
        <w:rPr>
          <w:b/>
          <w:bCs/>
          <w:sz w:val="28"/>
          <w:szCs w:val="28"/>
        </w:rPr>
      </w:pPr>
    </w:p>
    <w:p w14:paraId="7F9F8882" w14:textId="77777777" w:rsidR="004C47C6" w:rsidRPr="00105E2A" w:rsidRDefault="004C47C6" w:rsidP="004C47C6">
      <w:pPr>
        <w:pStyle w:val="ae"/>
        <w:jc w:val="center"/>
        <w:rPr>
          <w:b/>
          <w:bCs/>
          <w:sz w:val="28"/>
          <w:szCs w:val="28"/>
        </w:rPr>
      </w:pPr>
      <w:r w:rsidRPr="00105E2A">
        <w:rPr>
          <w:b/>
          <w:bCs/>
          <w:sz w:val="28"/>
          <w:szCs w:val="28"/>
        </w:rPr>
        <w:t>ДОГОВІР № ___</w:t>
      </w:r>
    </w:p>
    <w:p w14:paraId="2644EC1F" w14:textId="77777777" w:rsidR="004C47C6" w:rsidRPr="00105E2A" w:rsidRDefault="004C47C6" w:rsidP="004C47C6">
      <w:pPr>
        <w:pStyle w:val="ae"/>
        <w:jc w:val="center"/>
        <w:rPr>
          <w:b/>
          <w:bCs/>
          <w:sz w:val="28"/>
          <w:szCs w:val="28"/>
        </w:rPr>
      </w:pPr>
      <w:r w:rsidRPr="00105E2A">
        <w:rPr>
          <w:b/>
          <w:bCs/>
          <w:sz w:val="28"/>
          <w:szCs w:val="28"/>
        </w:rPr>
        <w:t xml:space="preserve">про спільне використання приміщень </w:t>
      </w:r>
    </w:p>
    <w:p w14:paraId="3D2335B5" w14:textId="77777777" w:rsidR="004C47C6" w:rsidRPr="00105E2A" w:rsidRDefault="004C47C6" w:rsidP="004C47C6">
      <w:pPr>
        <w:pStyle w:val="ae"/>
        <w:jc w:val="center"/>
        <w:rPr>
          <w:b/>
          <w:bCs/>
          <w:sz w:val="28"/>
          <w:szCs w:val="28"/>
        </w:rPr>
      </w:pPr>
      <w:r w:rsidRPr="00105E2A">
        <w:rPr>
          <w:b/>
          <w:bCs/>
          <w:sz w:val="28"/>
          <w:szCs w:val="28"/>
        </w:rPr>
        <w:t>Ворохтянського центру культури, дозвілля, молоді та спорту</w:t>
      </w:r>
    </w:p>
    <w:p w14:paraId="0AD02F6F" w14:textId="77777777" w:rsidR="004C47C6" w:rsidRPr="00105E2A" w:rsidRDefault="004C47C6" w:rsidP="004C47C6">
      <w:pPr>
        <w:pStyle w:val="ae"/>
        <w:jc w:val="center"/>
        <w:rPr>
          <w:b/>
          <w:bCs/>
          <w:sz w:val="28"/>
          <w:szCs w:val="28"/>
        </w:rPr>
      </w:pPr>
    </w:p>
    <w:p w14:paraId="6FB85E28" w14:textId="77777777" w:rsidR="004C47C6" w:rsidRPr="00105E2A" w:rsidRDefault="004C47C6" w:rsidP="004C47C6">
      <w:pPr>
        <w:pStyle w:val="ae"/>
        <w:jc w:val="both"/>
        <w:rPr>
          <w:sz w:val="28"/>
          <w:szCs w:val="28"/>
        </w:rPr>
      </w:pPr>
      <w:r w:rsidRPr="00105E2A">
        <w:rPr>
          <w:sz w:val="28"/>
          <w:szCs w:val="28"/>
        </w:rPr>
        <w:t>с-ще Ворохта                                                                  «__</w:t>
      </w:r>
      <w:r w:rsidRPr="00105E2A">
        <w:rPr>
          <w:i/>
          <w:iCs/>
          <w:sz w:val="28"/>
          <w:szCs w:val="28"/>
        </w:rPr>
        <w:t xml:space="preserve">» ____________ </w:t>
      </w:r>
      <w:r w:rsidRPr="00105E2A">
        <w:rPr>
          <w:sz w:val="28"/>
          <w:szCs w:val="28"/>
        </w:rPr>
        <w:t>2026 року</w:t>
      </w:r>
    </w:p>
    <w:p w14:paraId="0F012483" w14:textId="77777777" w:rsidR="004C47C6" w:rsidRPr="00105E2A" w:rsidRDefault="004C47C6" w:rsidP="004C47C6">
      <w:pPr>
        <w:pStyle w:val="ae"/>
        <w:rPr>
          <w:sz w:val="28"/>
          <w:szCs w:val="28"/>
        </w:rPr>
      </w:pPr>
    </w:p>
    <w:p w14:paraId="39E2725B" w14:textId="02B60301" w:rsidR="004C47C6" w:rsidRPr="00105E2A" w:rsidRDefault="004C47C6" w:rsidP="004C47C6">
      <w:pPr>
        <w:pStyle w:val="ae"/>
        <w:ind w:firstLine="709"/>
        <w:jc w:val="both"/>
        <w:rPr>
          <w:sz w:val="28"/>
          <w:szCs w:val="28"/>
        </w:rPr>
      </w:pPr>
      <w:r w:rsidRPr="00105E2A">
        <w:rPr>
          <w:sz w:val="28"/>
          <w:szCs w:val="28"/>
        </w:rPr>
        <w:t>Ворохтянська селищна рада Івано-Франківської області, в особі селищного голови ДЗЕМ'ЮКА Олега Михайловича, що діє на підставі Закону України «Про місцеве самоврядування в Україні» (надалі — Засновник), з однієї сторони, Комунальна установа «Ворохтянська школа мистецтв» Ворохтянської селищної ради, в особі директора ДЕМБОВИЧ Анастасії Богданівни, що діє на підставі Статуту (надалі — Користувач), (разом за текстом — Сторони), керуючись Господарським та Цивільним кодексами України, Законами України «Про культуру» та «Про місцеве самоврядування в Україні», уклали цей Договір про таке:</w:t>
      </w:r>
    </w:p>
    <w:p w14:paraId="3F49F2D0" w14:textId="77777777" w:rsidR="004C47C6" w:rsidRPr="00105E2A" w:rsidRDefault="004C47C6" w:rsidP="004C47C6">
      <w:pPr>
        <w:pStyle w:val="ae"/>
        <w:ind w:firstLine="709"/>
        <w:jc w:val="center"/>
        <w:rPr>
          <w:sz w:val="28"/>
          <w:szCs w:val="28"/>
        </w:rPr>
      </w:pPr>
      <w:r w:rsidRPr="00105E2A">
        <w:rPr>
          <w:sz w:val="28"/>
          <w:szCs w:val="28"/>
        </w:rPr>
        <w:t>1. ПРЕДМЕТ ДОГОВОРУ</w:t>
      </w:r>
    </w:p>
    <w:p w14:paraId="12F4E2AB" w14:textId="77777777" w:rsidR="004C47C6" w:rsidRPr="00105E2A" w:rsidRDefault="004C47C6" w:rsidP="004C47C6">
      <w:pPr>
        <w:pStyle w:val="ae"/>
        <w:ind w:firstLine="709"/>
        <w:jc w:val="both"/>
        <w:rPr>
          <w:sz w:val="28"/>
          <w:szCs w:val="28"/>
        </w:rPr>
      </w:pPr>
      <w:r w:rsidRPr="00105E2A">
        <w:rPr>
          <w:sz w:val="28"/>
          <w:szCs w:val="28"/>
        </w:rPr>
        <w:t xml:space="preserve">1.1. Власник та Балансоутримувач надають Користувачу право на спільне безоплатне користування частиною нерухомого майна комунальної власності Ворохтянської селищної ради, що перебуває на балансі відділу освіти, культури, сім’ї, молоді та спорту Ворохтянської селищної ради за адресою: Івано-Франківська обл., с-ще Ворохта, вул. </w:t>
      </w:r>
      <w:proofErr w:type="spellStart"/>
      <w:r w:rsidRPr="00105E2A">
        <w:rPr>
          <w:sz w:val="28"/>
          <w:szCs w:val="28"/>
        </w:rPr>
        <w:t>Д.Галицького</w:t>
      </w:r>
      <w:proofErr w:type="spellEnd"/>
      <w:r w:rsidRPr="00105E2A">
        <w:rPr>
          <w:sz w:val="28"/>
          <w:szCs w:val="28"/>
        </w:rPr>
        <w:t>, 76, а саме:</w:t>
      </w:r>
    </w:p>
    <w:p w14:paraId="57A86A13" w14:textId="77777777" w:rsidR="004C47C6" w:rsidRPr="00105E2A" w:rsidRDefault="004C47C6" w:rsidP="004C47C6">
      <w:pPr>
        <w:pStyle w:val="ae"/>
        <w:ind w:firstLine="709"/>
        <w:jc w:val="both"/>
        <w:rPr>
          <w:sz w:val="28"/>
          <w:szCs w:val="28"/>
        </w:rPr>
      </w:pPr>
      <w:r w:rsidRPr="00105E2A">
        <w:rPr>
          <w:sz w:val="28"/>
          <w:szCs w:val="28"/>
        </w:rPr>
        <w:t>приміщення Ворохтянського центру культури, дозвілля, молоді та спорту Ворохтянської селищної ради: глядацька/актова зала та хореографічна зала для проведення групових та індивідуальних занять вихованців КУ «Ворохтянська школа мистецтв», а також для проведення репетицій та культурно-мистецьких заходів.</w:t>
      </w:r>
    </w:p>
    <w:p w14:paraId="72FA3E54" w14:textId="77777777" w:rsidR="004C47C6" w:rsidRPr="00105E2A" w:rsidRDefault="004C47C6" w:rsidP="004C47C6">
      <w:pPr>
        <w:pStyle w:val="ae"/>
        <w:ind w:firstLine="709"/>
        <w:jc w:val="center"/>
        <w:rPr>
          <w:sz w:val="28"/>
          <w:szCs w:val="28"/>
        </w:rPr>
      </w:pPr>
      <w:r w:rsidRPr="00105E2A">
        <w:rPr>
          <w:sz w:val="28"/>
          <w:szCs w:val="28"/>
        </w:rPr>
        <w:t>2. ПОРЯДОК ТА ГРАФІК ВИКОРИСТАННЯ</w:t>
      </w:r>
    </w:p>
    <w:p w14:paraId="05361E25" w14:textId="77777777" w:rsidR="004C47C6" w:rsidRPr="00105E2A" w:rsidRDefault="004C47C6" w:rsidP="004C47C6">
      <w:pPr>
        <w:pStyle w:val="ae"/>
        <w:ind w:firstLine="709"/>
        <w:jc w:val="both"/>
        <w:rPr>
          <w:sz w:val="28"/>
          <w:szCs w:val="28"/>
        </w:rPr>
      </w:pPr>
      <w:r w:rsidRPr="00105E2A">
        <w:rPr>
          <w:sz w:val="28"/>
          <w:szCs w:val="28"/>
        </w:rPr>
        <w:t>2.1. Спільне використання приміщень Центру культури здійснюється на основі взаємоузгодженого розкладу занять та плану спільних культурних заходів, що затверджуються керівниками Засновника та Користувача.</w:t>
      </w:r>
    </w:p>
    <w:p w14:paraId="082F2E36" w14:textId="77777777" w:rsidR="004C47C6" w:rsidRPr="00105E2A" w:rsidRDefault="004C47C6" w:rsidP="004C47C6">
      <w:pPr>
        <w:pStyle w:val="ae"/>
        <w:ind w:firstLine="709"/>
        <w:jc w:val="both"/>
        <w:rPr>
          <w:sz w:val="28"/>
          <w:szCs w:val="28"/>
        </w:rPr>
      </w:pPr>
      <w:r w:rsidRPr="00105E2A">
        <w:rPr>
          <w:sz w:val="28"/>
          <w:szCs w:val="28"/>
        </w:rPr>
        <w:t>2.2. Орієнтовний графік використання приміщень Користувачем:</w:t>
      </w:r>
    </w:p>
    <w:p w14:paraId="150C8D02" w14:textId="77777777" w:rsidR="004C47C6" w:rsidRPr="00105E2A" w:rsidRDefault="004C47C6" w:rsidP="004C47C6">
      <w:pPr>
        <w:pStyle w:val="ae"/>
        <w:ind w:firstLine="1276"/>
        <w:jc w:val="both"/>
        <w:rPr>
          <w:sz w:val="28"/>
          <w:szCs w:val="28"/>
        </w:rPr>
      </w:pPr>
      <w:r w:rsidRPr="00105E2A">
        <w:rPr>
          <w:sz w:val="28"/>
          <w:szCs w:val="28"/>
        </w:rPr>
        <w:t>Понеділок – П’ятниця: з 13.30 год. до 19.15 год.</w:t>
      </w:r>
    </w:p>
    <w:p w14:paraId="1D8A52D5" w14:textId="77777777" w:rsidR="004C47C6" w:rsidRPr="00105E2A" w:rsidRDefault="004C47C6" w:rsidP="004C47C6">
      <w:pPr>
        <w:pStyle w:val="ae"/>
        <w:ind w:firstLine="1276"/>
        <w:jc w:val="both"/>
        <w:rPr>
          <w:sz w:val="28"/>
          <w:szCs w:val="28"/>
        </w:rPr>
      </w:pPr>
      <w:r w:rsidRPr="00105E2A">
        <w:rPr>
          <w:sz w:val="28"/>
          <w:szCs w:val="28"/>
        </w:rPr>
        <w:t xml:space="preserve">Субота: з 09.00 год. до 18.00 год. </w:t>
      </w:r>
    </w:p>
    <w:p w14:paraId="5E986555" w14:textId="77777777" w:rsidR="004C47C6" w:rsidRPr="00105E2A" w:rsidRDefault="004C47C6" w:rsidP="004C47C6">
      <w:pPr>
        <w:pStyle w:val="ae"/>
        <w:ind w:firstLine="709"/>
        <w:jc w:val="both"/>
        <w:rPr>
          <w:sz w:val="28"/>
          <w:szCs w:val="28"/>
        </w:rPr>
      </w:pPr>
      <w:r w:rsidRPr="00105E2A">
        <w:rPr>
          <w:sz w:val="28"/>
          <w:szCs w:val="28"/>
        </w:rPr>
        <w:t xml:space="preserve">2.3. Під час проведення загальногромадянських, державних або благодійних заходів у </w:t>
      </w:r>
      <w:proofErr w:type="spellStart"/>
      <w:r w:rsidRPr="00105E2A">
        <w:rPr>
          <w:sz w:val="28"/>
          <w:szCs w:val="28"/>
        </w:rPr>
        <w:t>Ворохтянському</w:t>
      </w:r>
      <w:proofErr w:type="spellEnd"/>
      <w:r w:rsidRPr="00105E2A">
        <w:rPr>
          <w:sz w:val="28"/>
          <w:szCs w:val="28"/>
        </w:rPr>
        <w:t xml:space="preserve"> центрі культури, дозвілля, молоді та спорту Ворохтянської селищної ради, Засновник має право скоригувати графік занять Користувача, завчасно попередивши про це його керівництво (не менше ніж за 2 календарні дні).</w:t>
      </w:r>
    </w:p>
    <w:p w14:paraId="17745150" w14:textId="77777777" w:rsidR="004C47C6" w:rsidRPr="00105E2A" w:rsidRDefault="004C47C6" w:rsidP="004C47C6">
      <w:pPr>
        <w:pStyle w:val="ae"/>
        <w:ind w:firstLine="709"/>
        <w:jc w:val="center"/>
        <w:rPr>
          <w:sz w:val="28"/>
          <w:szCs w:val="28"/>
        </w:rPr>
      </w:pPr>
      <w:r w:rsidRPr="00105E2A">
        <w:rPr>
          <w:sz w:val="28"/>
          <w:szCs w:val="28"/>
        </w:rPr>
        <w:t>3. ПРАВА ТА ОБОВ'ЯЗКИ СТОРІН</w:t>
      </w:r>
    </w:p>
    <w:p w14:paraId="64601EF6" w14:textId="77777777" w:rsidR="004C47C6" w:rsidRPr="00105E2A" w:rsidRDefault="004C47C6" w:rsidP="004C47C6">
      <w:pPr>
        <w:pStyle w:val="ae"/>
        <w:ind w:firstLine="709"/>
        <w:jc w:val="both"/>
        <w:rPr>
          <w:sz w:val="28"/>
          <w:szCs w:val="28"/>
        </w:rPr>
      </w:pPr>
      <w:r w:rsidRPr="00105E2A">
        <w:rPr>
          <w:sz w:val="28"/>
          <w:szCs w:val="28"/>
        </w:rPr>
        <w:t>3.1. Засновник зобов'язані:</w:t>
      </w:r>
    </w:p>
    <w:p w14:paraId="5690A659" w14:textId="77777777" w:rsidR="004C47C6" w:rsidRPr="00105E2A" w:rsidRDefault="004C47C6" w:rsidP="004C47C6">
      <w:pPr>
        <w:pStyle w:val="ae"/>
        <w:ind w:firstLine="709"/>
        <w:jc w:val="both"/>
        <w:rPr>
          <w:sz w:val="28"/>
          <w:szCs w:val="28"/>
        </w:rPr>
      </w:pPr>
      <w:r w:rsidRPr="00105E2A">
        <w:rPr>
          <w:sz w:val="28"/>
          <w:szCs w:val="28"/>
        </w:rPr>
        <w:t>3.1.1. Надати Користувачу безперешкодний доступ до визначених у п. 1.1 приміщень згідно із затвердженим графіком.</w:t>
      </w:r>
    </w:p>
    <w:p w14:paraId="064A7C27" w14:textId="77777777" w:rsidR="004C47C6" w:rsidRPr="00105E2A" w:rsidRDefault="004C47C6" w:rsidP="004C47C6">
      <w:pPr>
        <w:pStyle w:val="ae"/>
        <w:ind w:firstLine="709"/>
        <w:jc w:val="both"/>
        <w:rPr>
          <w:sz w:val="28"/>
          <w:szCs w:val="28"/>
        </w:rPr>
      </w:pPr>
      <w:r w:rsidRPr="00105E2A">
        <w:rPr>
          <w:sz w:val="28"/>
          <w:szCs w:val="28"/>
        </w:rPr>
        <w:lastRenderedPageBreak/>
        <w:t>3.1.2. Забезпечити належний технічний стан, тепло-, водо- та енергопостачання приміщень.</w:t>
      </w:r>
    </w:p>
    <w:p w14:paraId="72899325" w14:textId="77777777" w:rsidR="004C47C6" w:rsidRPr="00105E2A" w:rsidRDefault="004C47C6" w:rsidP="004C47C6">
      <w:pPr>
        <w:pStyle w:val="ae"/>
        <w:ind w:firstLine="709"/>
        <w:jc w:val="both"/>
        <w:rPr>
          <w:sz w:val="28"/>
          <w:szCs w:val="28"/>
        </w:rPr>
      </w:pPr>
      <w:r w:rsidRPr="00105E2A">
        <w:rPr>
          <w:sz w:val="28"/>
          <w:szCs w:val="28"/>
        </w:rPr>
        <w:t>3.2. Користувач зобов'язаний:</w:t>
      </w:r>
    </w:p>
    <w:p w14:paraId="22DEEE60" w14:textId="77777777" w:rsidR="004C47C6" w:rsidRPr="00105E2A" w:rsidRDefault="004C47C6" w:rsidP="004C47C6">
      <w:pPr>
        <w:pStyle w:val="ae"/>
        <w:ind w:firstLine="709"/>
        <w:jc w:val="both"/>
        <w:rPr>
          <w:sz w:val="28"/>
          <w:szCs w:val="28"/>
        </w:rPr>
      </w:pPr>
      <w:r w:rsidRPr="00105E2A">
        <w:rPr>
          <w:sz w:val="28"/>
          <w:szCs w:val="28"/>
        </w:rPr>
        <w:t>3.2.1. Використовувати надані приміщення суто за цільовим призначенням — для забезпечення діяльності Школи мистецтв.</w:t>
      </w:r>
    </w:p>
    <w:p w14:paraId="5D6B9D22" w14:textId="77777777" w:rsidR="004C47C6" w:rsidRPr="00105E2A" w:rsidRDefault="004C47C6" w:rsidP="004C47C6">
      <w:pPr>
        <w:pStyle w:val="ae"/>
        <w:ind w:firstLine="709"/>
        <w:jc w:val="both"/>
        <w:rPr>
          <w:sz w:val="28"/>
          <w:szCs w:val="28"/>
        </w:rPr>
      </w:pPr>
      <w:r w:rsidRPr="00105E2A">
        <w:rPr>
          <w:sz w:val="28"/>
          <w:szCs w:val="28"/>
        </w:rPr>
        <w:t>3.2.2. Забезпечити дотримання вихованцями та працівниками правил внутрішнього розпорядку Ворохтянського центру культури, дозвілля, молоді та спорту Ворохтянської селищної ради, правил пожежної безпеки, техніки безпеки та санітарних норм.</w:t>
      </w:r>
    </w:p>
    <w:p w14:paraId="04780D67" w14:textId="77777777" w:rsidR="004C47C6" w:rsidRPr="00105E2A" w:rsidRDefault="004C47C6" w:rsidP="004C47C6">
      <w:pPr>
        <w:pStyle w:val="ae"/>
        <w:ind w:firstLine="709"/>
        <w:jc w:val="both"/>
        <w:rPr>
          <w:sz w:val="28"/>
          <w:szCs w:val="28"/>
        </w:rPr>
      </w:pPr>
      <w:r w:rsidRPr="00105E2A">
        <w:rPr>
          <w:sz w:val="28"/>
          <w:szCs w:val="28"/>
        </w:rPr>
        <w:t>3.2.3. Дбайливо ставитися до майна, технічного та музичного обладнання, що знаходиться в приміщеннях. У разі пошкодження або псування майна з вини Користувача — відновити його або відшкодувати збитки.</w:t>
      </w:r>
    </w:p>
    <w:p w14:paraId="0CA6D90D" w14:textId="77777777" w:rsidR="004C47C6" w:rsidRPr="00105E2A" w:rsidRDefault="004C47C6" w:rsidP="004C47C6">
      <w:pPr>
        <w:pStyle w:val="ae"/>
        <w:ind w:firstLine="709"/>
        <w:jc w:val="both"/>
        <w:rPr>
          <w:sz w:val="28"/>
          <w:szCs w:val="28"/>
        </w:rPr>
      </w:pPr>
      <w:r w:rsidRPr="00105E2A">
        <w:rPr>
          <w:sz w:val="28"/>
          <w:szCs w:val="28"/>
        </w:rPr>
        <w:t>3.2.4. Призначити відповідальних осіб (викладачів) за кожну навчальну групу. Після закінчення занять передавати приміщення черговому працівнику Ворохтянського центру культури, дозвілля, молоді та спорту Ворохтянської селищної ради у належному стані (з вимкненим світлом, зачиненими вікнами).</w:t>
      </w:r>
    </w:p>
    <w:p w14:paraId="77E176C6" w14:textId="77777777" w:rsidR="004C47C6" w:rsidRPr="00105E2A" w:rsidRDefault="004C47C6" w:rsidP="004C47C6">
      <w:pPr>
        <w:pStyle w:val="ae"/>
        <w:ind w:firstLine="709"/>
        <w:jc w:val="center"/>
        <w:rPr>
          <w:sz w:val="28"/>
          <w:szCs w:val="28"/>
        </w:rPr>
      </w:pPr>
      <w:r w:rsidRPr="00105E2A">
        <w:rPr>
          <w:sz w:val="28"/>
          <w:szCs w:val="28"/>
        </w:rPr>
        <w:t>4. КОМУНАЛЬНІ ПЛАТЕЖІ ТА УТРИМАННЯ ПРИМІЩЕНЬ</w:t>
      </w:r>
    </w:p>
    <w:p w14:paraId="1F968CD5" w14:textId="77777777" w:rsidR="004C47C6" w:rsidRPr="00105E2A" w:rsidRDefault="004C47C6" w:rsidP="004C47C6">
      <w:pPr>
        <w:pStyle w:val="ae"/>
        <w:ind w:firstLine="709"/>
        <w:jc w:val="both"/>
        <w:rPr>
          <w:sz w:val="28"/>
          <w:szCs w:val="28"/>
        </w:rPr>
      </w:pPr>
      <w:r w:rsidRPr="00105E2A">
        <w:rPr>
          <w:sz w:val="28"/>
          <w:szCs w:val="28"/>
        </w:rPr>
        <w:t>4.1. Спільне користування приміщеннями є безоплатним. Орендна плата за цим Договором не нараховується та не сплачується.</w:t>
      </w:r>
    </w:p>
    <w:p w14:paraId="6DA58771" w14:textId="77777777" w:rsidR="004C47C6" w:rsidRPr="00105E2A" w:rsidRDefault="004C47C6" w:rsidP="004C47C6">
      <w:pPr>
        <w:pStyle w:val="ae"/>
        <w:ind w:firstLine="709"/>
        <w:jc w:val="both"/>
        <w:rPr>
          <w:sz w:val="28"/>
          <w:szCs w:val="28"/>
        </w:rPr>
      </w:pPr>
      <w:r w:rsidRPr="00105E2A">
        <w:rPr>
          <w:sz w:val="28"/>
          <w:szCs w:val="28"/>
        </w:rPr>
        <w:t>4.2. Оплата комунальних послуг, енергоносіїв та витрати на поточне утримання Ворохтянського центру культури, дозвілля, молоді та спорту Ворохтянської селищної ради здійснюються Засновником у межах загальних бюджетних асигнувань Ворохтянської селищної ради, оскільки обидва заклади фінансуються з одного місцевого бюджету.</w:t>
      </w:r>
    </w:p>
    <w:p w14:paraId="0249DF82" w14:textId="77777777" w:rsidR="004C47C6" w:rsidRPr="00105E2A" w:rsidRDefault="004C47C6" w:rsidP="004C47C6">
      <w:pPr>
        <w:pStyle w:val="ae"/>
        <w:ind w:firstLine="709"/>
        <w:jc w:val="both"/>
        <w:rPr>
          <w:sz w:val="28"/>
          <w:szCs w:val="28"/>
        </w:rPr>
      </w:pPr>
      <w:r w:rsidRPr="00105E2A">
        <w:rPr>
          <w:sz w:val="28"/>
          <w:szCs w:val="28"/>
        </w:rPr>
        <w:t>4.3. Порядок прибирання приміщень після проведення занять Школи мистецтв покладається на працівників Ворохтянського центру культури, дозвілля, молоді та спорту Ворохтянської селищної ради.</w:t>
      </w:r>
    </w:p>
    <w:p w14:paraId="67102F9A" w14:textId="77777777" w:rsidR="004C47C6" w:rsidRPr="00105E2A" w:rsidRDefault="004C47C6" w:rsidP="004C47C6">
      <w:pPr>
        <w:pStyle w:val="ae"/>
        <w:ind w:firstLine="709"/>
        <w:jc w:val="center"/>
        <w:rPr>
          <w:sz w:val="28"/>
          <w:szCs w:val="28"/>
        </w:rPr>
      </w:pPr>
      <w:r w:rsidRPr="00105E2A">
        <w:rPr>
          <w:sz w:val="28"/>
          <w:szCs w:val="28"/>
        </w:rPr>
        <w:t>5. СТРОК ДІЇ ДОГОВОРУ ТА ІНШІ УМОВИ</w:t>
      </w:r>
    </w:p>
    <w:p w14:paraId="72FF1BAF" w14:textId="77777777" w:rsidR="004C47C6" w:rsidRPr="00105E2A" w:rsidRDefault="004C47C6" w:rsidP="004C47C6">
      <w:pPr>
        <w:pStyle w:val="ae"/>
        <w:ind w:firstLine="709"/>
        <w:jc w:val="both"/>
        <w:rPr>
          <w:sz w:val="28"/>
          <w:szCs w:val="28"/>
        </w:rPr>
      </w:pPr>
      <w:r w:rsidRPr="00105E2A">
        <w:rPr>
          <w:sz w:val="28"/>
          <w:szCs w:val="28"/>
        </w:rPr>
        <w:t>5.1. Договір набуває чинності з моменту його підписання Сторонами та затвердження рішенням виконавчого комітету Ворохтянської селищної ради і діє до 31 червня 2031 року.</w:t>
      </w:r>
    </w:p>
    <w:p w14:paraId="3FD5F944" w14:textId="77777777" w:rsidR="004C47C6" w:rsidRPr="00105E2A" w:rsidRDefault="004C47C6" w:rsidP="004C47C6">
      <w:pPr>
        <w:pStyle w:val="ae"/>
        <w:ind w:firstLine="709"/>
        <w:jc w:val="both"/>
        <w:rPr>
          <w:sz w:val="28"/>
          <w:szCs w:val="28"/>
        </w:rPr>
      </w:pPr>
      <w:r w:rsidRPr="00105E2A">
        <w:rPr>
          <w:sz w:val="28"/>
          <w:szCs w:val="28"/>
        </w:rPr>
        <w:t>5.2. Розірвання Договору в односторонньому порядку не допускається, окрім випадків грубого порушення його умов однією із Сторін.</w:t>
      </w:r>
    </w:p>
    <w:p w14:paraId="0EC886BD" w14:textId="77777777" w:rsidR="004C47C6" w:rsidRPr="00105E2A" w:rsidRDefault="004C47C6" w:rsidP="004C47C6">
      <w:pPr>
        <w:pStyle w:val="ae"/>
        <w:ind w:firstLine="709"/>
        <w:jc w:val="both"/>
        <w:rPr>
          <w:sz w:val="28"/>
          <w:szCs w:val="28"/>
        </w:rPr>
      </w:pPr>
      <w:r w:rsidRPr="00105E2A">
        <w:rPr>
          <w:sz w:val="28"/>
          <w:szCs w:val="28"/>
        </w:rPr>
        <w:t>5.3. Договір складено у двох примірниках (по одному для кожної Сторони), які мають однакову юридичну силу.</w:t>
      </w:r>
    </w:p>
    <w:p w14:paraId="3DE5BCC1" w14:textId="77777777" w:rsidR="004C47C6" w:rsidRPr="00105E2A" w:rsidRDefault="004C47C6" w:rsidP="004C47C6">
      <w:pPr>
        <w:pStyle w:val="ae"/>
        <w:ind w:firstLine="709"/>
        <w:jc w:val="center"/>
        <w:rPr>
          <w:sz w:val="28"/>
          <w:szCs w:val="28"/>
        </w:rPr>
      </w:pPr>
      <w:r w:rsidRPr="00105E2A">
        <w:rPr>
          <w:sz w:val="28"/>
          <w:szCs w:val="28"/>
        </w:rPr>
        <w:t>6. ЮРИДИЧНІ АДРЕСИ, РЕКВІЗИТИ ТА ПІДПИСИ СТОРІН</w:t>
      </w:r>
    </w:p>
    <w:p w14:paraId="7296B0F0" w14:textId="77777777" w:rsidR="004C47C6" w:rsidRPr="00105E2A" w:rsidRDefault="004C47C6" w:rsidP="004C47C6">
      <w:pPr>
        <w:pStyle w:val="ae"/>
        <w:rPr>
          <w:sz w:val="28"/>
          <w:szCs w:val="28"/>
        </w:rPr>
        <w:sectPr w:rsidR="004C47C6" w:rsidRPr="00105E2A" w:rsidSect="004C47C6">
          <w:type w:val="continuous"/>
          <w:pgSz w:w="11906" w:h="16838"/>
          <w:pgMar w:top="850" w:right="850" w:bottom="850" w:left="1417" w:header="708" w:footer="708" w:gutter="0"/>
          <w:cols w:space="708"/>
          <w:docGrid w:linePitch="360"/>
        </w:sectPr>
      </w:pPr>
    </w:p>
    <w:p w14:paraId="18861F9B" w14:textId="77777777" w:rsidR="004C47C6" w:rsidRPr="00105E2A" w:rsidRDefault="004C47C6" w:rsidP="004C47C6">
      <w:pPr>
        <w:pStyle w:val="ae"/>
        <w:rPr>
          <w:sz w:val="28"/>
          <w:szCs w:val="28"/>
        </w:rPr>
      </w:pPr>
      <w:r w:rsidRPr="00105E2A">
        <w:rPr>
          <w:sz w:val="28"/>
          <w:szCs w:val="28"/>
        </w:rPr>
        <w:t>ЗАСНОВНИК:</w:t>
      </w:r>
    </w:p>
    <w:p w14:paraId="6C7733B4" w14:textId="77777777" w:rsidR="004C47C6" w:rsidRPr="00105E2A" w:rsidRDefault="004C47C6" w:rsidP="004C47C6">
      <w:pPr>
        <w:pStyle w:val="ae"/>
        <w:rPr>
          <w:sz w:val="28"/>
          <w:szCs w:val="28"/>
        </w:rPr>
      </w:pPr>
      <w:r w:rsidRPr="00105E2A">
        <w:rPr>
          <w:sz w:val="28"/>
          <w:szCs w:val="28"/>
        </w:rPr>
        <w:t>Ворохтянська селищна рада</w:t>
      </w:r>
      <w:r w:rsidRPr="00105E2A">
        <w:rPr>
          <w:sz w:val="28"/>
          <w:szCs w:val="28"/>
        </w:rPr>
        <w:br/>
        <w:t>Адреса: 78595, Івано-Франківська обл., Надвірнянський р-н, смт Ворохта, вул. Данила Галицького, 41</w:t>
      </w:r>
      <w:r w:rsidRPr="00105E2A">
        <w:rPr>
          <w:sz w:val="28"/>
          <w:szCs w:val="28"/>
        </w:rPr>
        <w:br/>
        <w:t>Код ЄДРПОУ: 04354519</w:t>
      </w:r>
      <w:r w:rsidRPr="00105E2A">
        <w:rPr>
          <w:sz w:val="28"/>
          <w:szCs w:val="28"/>
        </w:rPr>
        <w:br/>
        <w:t>Селищний голова:</w:t>
      </w:r>
      <w:r w:rsidRPr="00105E2A">
        <w:rPr>
          <w:sz w:val="28"/>
          <w:szCs w:val="28"/>
        </w:rPr>
        <w:br/>
        <w:t>________________ Олег ДЗЕМ'ЮК</w:t>
      </w:r>
    </w:p>
    <w:p w14:paraId="34077BA6" w14:textId="77777777" w:rsidR="004C47C6" w:rsidRPr="00105E2A" w:rsidRDefault="004C47C6" w:rsidP="004C47C6">
      <w:pPr>
        <w:pStyle w:val="ae"/>
        <w:rPr>
          <w:sz w:val="28"/>
          <w:szCs w:val="28"/>
        </w:rPr>
      </w:pPr>
    </w:p>
    <w:p w14:paraId="34EC4F4E" w14:textId="77777777" w:rsidR="004C47C6" w:rsidRPr="00105E2A" w:rsidRDefault="004C47C6" w:rsidP="004C47C6">
      <w:pPr>
        <w:pStyle w:val="ae"/>
        <w:rPr>
          <w:sz w:val="28"/>
          <w:szCs w:val="28"/>
        </w:rPr>
      </w:pPr>
      <w:r w:rsidRPr="00105E2A">
        <w:rPr>
          <w:sz w:val="28"/>
          <w:szCs w:val="28"/>
        </w:rPr>
        <w:t>КОРИСТУВАЧ:</w:t>
      </w:r>
      <w:r w:rsidRPr="00105E2A">
        <w:rPr>
          <w:sz w:val="28"/>
          <w:szCs w:val="28"/>
        </w:rPr>
        <w:br/>
        <w:t>КУ «Ворохтянська школа мистецтв»</w:t>
      </w:r>
      <w:r w:rsidRPr="00105E2A">
        <w:rPr>
          <w:sz w:val="28"/>
          <w:szCs w:val="28"/>
        </w:rPr>
        <w:br/>
        <w:t>Адреса: 78595, Івано-Франківська обл., Надвірнянський р-н, смт Ворохта, вул. Данила Галицького, 41</w:t>
      </w:r>
    </w:p>
    <w:p w14:paraId="68AB3B13" w14:textId="77777777" w:rsidR="004C47C6" w:rsidRPr="00105E2A" w:rsidRDefault="004C47C6" w:rsidP="004C47C6">
      <w:pPr>
        <w:pStyle w:val="ae"/>
        <w:rPr>
          <w:sz w:val="28"/>
          <w:szCs w:val="28"/>
        </w:rPr>
      </w:pPr>
      <w:r w:rsidRPr="00105E2A">
        <w:rPr>
          <w:sz w:val="28"/>
          <w:szCs w:val="28"/>
        </w:rPr>
        <w:t>Код ЄДРПОУ: 46297749</w:t>
      </w:r>
    </w:p>
    <w:p w14:paraId="0C063CA5" w14:textId="77777777" w:rsidR="004C47C6" w:rsidRPr="00105E2A" w:rsidRDefault="004C47C6" w:rsidP="004C47C6">
      <w:pPr>
        <w:pStyle w:val="ae"/>
        <w:rPr>
          <w:sz w:val="28"/>
          <w:szCs w:val="28"/>
        </w:rPr>
      </w:pPr>
      <w:r w:rsidRPr="00105E2A">
        <w:rPr>
          <w:sz w:val="28"/>
          <w:szCs w:val="28"/>
        </w:rPr>
        <w:t>Директор:</w:t>
      </w:r>
      <w:r w:rsidRPr="00105E2A">
        <w:rPr>
          <w:sz w:val="28"/>
          <w:szCs w:val="28"/>
        </w:rPr>
        <w:br/>
        <w:t>___________ Анастасія ДЕМБОВИЧ</w:t>
      </w:r>
    </w:p>
    <w:p w14:paraId="1A0EDB54" w14:textId="77777777" w:rsidR="004C47C6" w:rsidRPr="00105E2A" w:rsidRDefault="004C47C6" w:rsidP="008065A5">
      <w:pPr>
        <w:pStyle w:val="ae"/>
        <w:rPr>
          <w:b/>
          <w:sz w:val="28"/>
          <w:szCs w:val="28"/>
        </w:rPr>
        <w:sectPr w:rsidR="004C47C6" w:rsidRPr="00105E2A" w:rsidSect="004C47C6">
          <w:type w:val="continuous"/>
          <w:pgSz w:w="11906" w:h="16838"/>
          <w:pgMar w:top="850" w:right="850" w:bottom="850" w:left="1417" w:header="708" w:footer="708" w:gutter="0"/>
          <w:cols w:num="2" w:space="708"/>
          <w:docGrid w:linePitch="360"/>
        </w:sectPr>
      </w:pPr>
    </w:p>
    <w:p w14:paraId="13AEFF9E" w14:textId="77777777" w:rsidR="004C47C6" w:rsidRPr="00105E2A" w:rsidRDefault="004C47C6" w:rsidP="008065A5">
      <w:pPr>
        <w:pStyle w:val="ae"/>
        <w:rPr>
          <w:b/>
          <w:sz w:val="28"/>
          <w:szCs w:val="28"/>
        </w:rPr>
      </w:pPr>
    </w:p>
    <w:sectPr w:rsidR="004C47C6" w:rsidRPr="00105E2A" w:rsidSect="004C47C6">
      <w:type w:val="continuous"/>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57F"/>
    <w:multiLevelType w:val="multilevel"/>
    <w:tmpl w:val="E9DE80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48795E"/>
    <w:multiLevelType w:val="multilevel"/>
    <w:tmpl w:val="B184A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E1160"/>
    <w:multiLevelType w:val="multilevel"/>
    <w:tmpl w:val="AAA6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3B04E7"/>
    <w:multiLevelType w:val="multilevel"/>
    <w:tmpl w:val="91C824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9937168">
    <w:abstractNumId w:val="0"/>
  </w:num>
  <w:num w:numId="2" w16cid:durableId="1373269445">
    <w:abstractNumId w:val="3"/>
  </w:num>
  <w:num w:numId="3" w16cid:durableId="182599785">
    <w:abstractNumId w:val="1"/>
  </w:num>
  <w:num w:numId="4" w16cid:durableId="1614284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C1"/>
    <w:rsid w:val="0004594A"/>
    <w:rsid w:val="00105E2A"/>
    <w:rsid w:val="001371A0"/>
    <w:rsid w:val="00164975"/>
    <w:rsid w:val="002C44E5"/>
    <w:rsid w:val="00306A56"/>
    <w:rsid w:val="00340D63"/>
    <w:rsid w:val="003C0A11"/>
    <w:rsid w:val="004C47C6"/>
    <w:rsid w:val="00546CC1"/>
    <w:rsid w:val="005973F6"/>
    <w:rsid w:val="005C13D9"/>
    <w:rsid w:val="005F1EFC"/>
    <w:rsid w:val="00603131"/>
    <w:rsid w:val="00612CF4"/>
    <w:rsid w:val="006B4886"/>
    <w:rsid w:val="006F7668"/>
    <w:rsid w:val="007F273C"/>
    <w:rsid w:val="00803A6A"/>
    <w:rsid w:val="008065A5"/>
    <w:rsid w:val="00845F77"/>
    <w:rsid w:val="0091365B"/>
    <w:rsid w:val="00A01A8B"/>
    <w:rsid w:val="00B229EC"/>
    <w:rsid w:val="00BB04F6"/>
    <w:rsid w:val="00DF24CB"/>
    <w:rsid w:val="00F263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30260"/>
  <w15:chartTrackingRefBased/>
  <w15:docId w15:val="{85FB5073-549E-4797-AAB6-8B431899E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46C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46C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46CC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46CC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46CC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46C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6C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6C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6C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6CC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46CC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46CC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46CC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46CC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46C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46CC1"/>
    <w:rPr>
      <w:rFonts w:eastAsiaTheme="majorEastAsia" w:cstheme="majorBidi"/>
      <w:color w:val="595959" w:themeColor="text1" w:themeTint="A6"/>
    </w:rPr>
  </w:style>
  <w:style w:type="character" w:customStyle="1" w:styleId="80">
    <w:name w:val="Заголовок 8 Знак"/>
    <w:basedOn w:val="a0"/>
    <w:link w:val="8"/>
    <w:uiPriority w:val="9"/>
    <w:semiHidden/>
    <w:rsid w:val="00546C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46CC1"/>
    <w:rPr>
      <w:rFonts w:eastAsiaTheme="majorEastAsia" w:cstheme="majorBidi"/>
      <w:color w:val="272727" w:themeColor="text1" w:themeTint="D8"/>
    </w:rPr>
  </w:style>
  <w:style w:type="paragraph" w:styleId="a3">
    <w:name w:val="Title"/>
    <w:basedOn w:val="a"/>
    <w:next w:val="a"/>
    <w:link w:val="a4"/>
    <w:uiPriority w:val="10"/>
    <w:qFormat/>
    <w:rsid w:val="00546C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46C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6C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46C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46CC1"/>
    <w:pPr>
      <w:spacing w:before="160"/>
      <w:jc w:val="center"/>
    </w:pPr>
    <w:rPr>
      <w:i/>
      <w:iCs/>
      <w:color w:val="404040" w:themeColor="text1" w:themeTint="BF"/>
    </w:rPr>
  </w:style>
  <w:style w:type="character" w:customStyle="1" w:styleId="a8">
    <w:name w:val="Цитата Знак"/>
    <w:basedOn w:val="a0"/>
    <w:link w:val="a7"/>
    <w:uiPriority w:val="29"/>
    <w:rsid w:val="00546CC1"/>
    <w:rPr>
      <w:i/>
      <w:iCs/>
      <w:color w:val="404040" w:themeColor="text1" w:themeTint="BF"/>
    </w:rPr>
  </w:style>
  <w:style w:type="paragraph" w:styleId="a9">
    <w:name w:val="List Paragraph"/>
    <w:basedOn w:val="a"/>
    <w:uiPriority w:val="34"/>
    <w:qFormat/>
    <w:rsid w:val="00546CC1"/>
    <w:pPr>
      <w:ind w:left="720"/>
      <w:contextualSpacing/>
    </w:pPr>
  </w:style>
  <w:style w:type="character" w:styleId="aa">
    <w:name w:val="Intense Emphasis"/>
    <w:basedOn w:val="a0"/>
    <w:uiPriority w:val="21"/>
    <w:qFormat/>
    <w:rsid w:val="00546CC1"/>
    <w:rPr>
      <w:i/>
      <w:iCs/>
      <w:color w:val="2F5496" w:themeColor="accent1" w:themeShade="BF"/>
    </w:rPr>
  </w:style>
  <w:style w:type="paragraph" w:styleId="ab">
    <w:name w:val="Intense Quote"/>
    <w:basedOn w:val="a"/>
    <w:next w:val="a"/>
    <w:link w:val="ac"/>
    <w:uiPriority w:val="30"/>
    <w:qFormat/>
    <w:rsid w:val="00546C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46CC1"/>
    <w:rPr>
      <w:i/>
      <w:iCs/>
      <w:color w:val="2F5496" w:themeColor="accent1" w:themeShade="BF"/>
    </w:rPr>
  </w:style>
  <w:style w:type="character" w:styleId="ad">
    <w:name w:val="Intense Reference"/>
    <w:basedOn w:val="a0"/>
    <w:uiPriority w:val="32"/>
    <w:qFormat/>
    <w:rsid w:val="00546CC1"/>
    <w:rPr>
      <w:b/>
      <w:bCs/>
      <w:smallCaps/>
      <w:color w:val="2F5496" w:themeColor="accent1" w:themeShade="BF"/>
      <w:spacing w:val="5"/>
    </w:rPr>
  </w:style>
  <w:style w:type="paragraph" w:styleId="ae">
    <w:name w:val="No Spacing"/>
    <w:uiPriority w:val="1"/>
    <w:qFormat/>
    <w:rsid w:val="008065A5"/>
    <w:pPr>
      <w:widowControl w:val="0"/>
      <w:spacing w:after="0" w:line="240" w:lineRule="auto"/>
    </w:pPr>
    <w:rPr>
      <w:rFonts w:ascii="Times New Roman" w:eastAsia="Times New Roman" w:hAnsi="Times New Roman" w:cs="Times New Roman"/>
      <w:snapToGrid w:val="0"/>
      <w:kern w:val="0"/>
      <w:sz w:val="20"/>
      <w:szCs w:val="20"/>
      <w:lang w:eastAsia="ru-RU"/>
      <w14:ligatures w14:val="none"/>
    </w:rPr>
  </w:style>
  <w:style w:type="table" w:styleId="af">
    <w:name w:val="Table Grid"/>
    <w:basedOn w:val="a1"/>
    <w:uiPriority w:val="39"/>
    <w:rsid w:val="008065A5"/>
    <w:pPr>
      <w:spacing w:after="0" w:line="240" w:lineRule="auto"/>
    </w:pPr>
    <w:rPr>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8273</Words>
  <Characters>4717</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Наталія Костюк</dc:creator>
  <cp:keywords/>
  <dc:description/>
  <cp:lastModifiedBy>User</cp:lastModifiedBy>
  <cp:revision>5</cp:revision>
  <dcterms:created xsi:type="dcterms:W3CDTF">2026-09-30T06:54:00Z</dcterms:created>
  <dcterms:modified xsi:type="dcterms:W3CDTF">2026-10-09T07:53:00Z</dcterms:modified>
</cp:coreProperties>
</file>