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BCBB75E" w14:textId="77777777" w:rsidR="00BB7EC3" w:rsidRDefault="00BB7EC3" w:rsidP="00BB7EC3">
      <w:pPr>
        <w:autoSpaceDE w:val="0"/>
        <w:autoSpaceDN w:val="0"/>
        <w:adjustRightInd w:val="0"/>
        <w:spacing w:line="276" w:lineRule="auto"/>
        <w:jc w:val="center"/>
        <w:rPr>
          <w:b/>
          <w:bCs/>
          <w:color w:val="191919"/>
          <w:sz w:val="28"/>
          <w:szCs w:val="28"/>
        </w:rPr>
      </w:pPr>
      <w:r w:rsidRPr="00187D80">
        <w:rPr>
          <w:noProof/>
          <w:snapToGrid/>
          <w:color w:val="191919"/>
          <w:sz w:val="28"/>
          <w:szCs w:val="28"/>
          <w:lang w:eastAsia="uk-UA"/>
        </w:rPr>
        <w:drawing>
          <wp:inline distT="0" distB="0" distL="0" distR="0" wp14:anchorId="20519330" wp14:editId="74884EFB">
            <wp:extent cx="464820" cy="55626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4820" cy="556260"/>
                    </a:xfrm>
                    <a:prstGeom prst="rect">
                      <a:avLst/>
                    </a:prstGeom>
                    <a:blipFill dpi="0" rotWithShape="0">
                      <a:blip/>
                      <a:srcRect/>
                      <a:stretch>
                        <a:fillRect/>
                      </a:stretch>
                    </a:blip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1465C86" w14:textId="77777777" w:rsidR="00BB7EC3" w:rsidRPr="00DC4B6F" w:rsidRDefault="00BB7EC3" w:rsidP="00BB7EC3">
      <w:pPr>
        <w:autoSpaceDE w:val="0"/>
        <w:autoSpaceDN w:val="0"/>
        <w:adjustRightInd w:val="0"/>
        <w:spacing w:line="276" w:lineRule="auto"/>
        <w:jc w:val="center"/>
        <w:rPr>
          <w:b/>
          <w:bCs/>
          <w:color w:val="191919"/>
          <w:sz w:val="28"/>
          <w:szCs w:val="28"/>
        </w:rPr>
      </w:pPr>
      <w:r w:rsidRPr="00DC4B6F">
        <w:rPr>
          <w:b/>
          <w:bCs/>
          <w:color w:val="191919"/>
          <w:sz w:val="28"/>
          <w:szCs w:val="28"/>
        </w:rPr>
        <w:t>УКРАЇНА</w:t>
      </w:r>
    </w:p>
    <w:p w14:paraId="6358768A" w14:textId="77777777" w:rsidR="00BB7EC3" w:rsidRPr="00DC4B6F" w:rsidRDefault="00BB7EC3" w:rsidP="00BB7EC3">
      <w:pPr>
        <w:tabs>
          <w:tab w:val="left" w:leader="underscore" w:pos="8240"/>
        </w:tabs>
        <w:autoSpaceDE w:val="0"/>
        <w:autoSpaceDN w:val="0"/>
        <w:adjustRightInd w:val="0"/>
        <w:spacing w:before="57" w:line="276" w:lineRule="auto"/>
        <w:jc w:val="center"/>
        <w:rPr>
          <w:b/>
          <w:bCs/>
          <w:color w:val="191919"/>
          <w:sz w:val="28"/>
          <w:szCs w:val="28"/>
        </w:rPr>
      </w:pPr>
      <w:r w:rsidRPr="00DC4B6F">
        <w:rPr>
          <w:b/>
          <w:color w:val="191919"/>
          <w:sz w:val="28"/>
          <w:szCs w:val="28"/>
        </w:rPr>
        <w:t>ВОРОХТЯНСЬКА СЕЛИЩНА РАДА</w:t>
      </w:r>
    </w:p>
    <w:p w14:paraId="53C8819F" w14:textId="77777777" w:rsidR="00BB7EC3" w:rsidRPr="00DC4B6F" w:rsidRDefault="00BB7EC3" w:rsidP="00BB7EC3">
      <w:pPr>
        <w:pBdr>
          <w:bottom w:val="single" w:sz="12" w:space="4" w:color="auto"/>
        </w:pBdr>
        <w:spacing w:line="276" w:lineRule="auto"/>
        <w:jc w:val="center"/>
        <w:rPr>
          <w:b/>
          <w:color w:val="191919"/>
          <w:sz w:val="28"/>
          <w:szCs w:val="28"/>
        </w:rPr>
      </w:pPr>
      <w:r w:rsidRPr="00DC4B6F">
        <w:rPr>
          <w:b/>
          <w:color w:val="191919"/>
          <w:sz w:val="28"/>
          <w:szCs w:val="28"/>
        </w:rPr>
        <w:t>НАДВІРНЯНСЬКОГО РАЙОНУ ІВАНО-ФРАНКІВСЬКОЇ ОБЛАСТІ</w:t>
      </w:r>
    </w:p>
    <w:p w14:paraId="4E218368" w14:textId="77777777" w:rsidR="00BB7EC3" w:rsidRPr="002C1878" w:rsidRDefault="00BB7EC3" w:rsidP="00BB7EC3">
      <w:pPr>
        <w:spacing w:line="276" w:lineRule="auto"/>
        <w:jc w:val="center"/>
        <w:rPr>
          <w:b/>
          <w:color w:val="191919"/>
          <w:sz w:val="28"/>
          <w:szCs w:val="28"/>
        </w:rPr>
      </w:pPr>
      <w:r w:rsidRPr="00DC4B6F">
        <w:rPr>
          <w:b/>
          <w:color w:val="191919"/>
          <w:sz w:val="28"/>
          <w:szCs w:val="28"/>
        </w:rPr>
        <w:t>ВИКОНАВЧИЙ КОМІТЕТ</w:t>
      </w:r>
    </w:p>
    <w:p w14:paraId="76BB1408" w14:textId="49A86916" w:rsidR="00BB7EC3" w:rsidRPr="00DC4B6F" w:rsidRDefault="00BB7EC3" w:rsidP="00BB7EC3">
      <w:pPr>
        <w:spacing w:line="360" w:lineRule="auto"/>
        <w:jc w:val="center"/>
        <w:rPr>
          <w:b/>
          <w:color w:val="191919"/>
          <w:sz w:val="28"/>
          <w:szCs w:val="28"/>
        </w:rPr>
      </w:pPr>
      <w:r w:rsidRPr="00DC4B6F">
        <w:rPr>
          <w:b/>
          <w:color w:val="191919"/>
          <w:sz w:val="28"/>
          <w:szCs w:val="28"/>
        </w:rPr>
        <w:t xml:space="preserve">РІШЕННЯ </w:t>
      </w:r>
    </w:p>
    <w:p w14:paraId="496D2D38" w14:textId="60BC8C07" w:rsidR="00BB7EC3" w:rsidRPr="00532FA3" w:rsidRDefault="00992856" w:rsidP="00BB7EC3">
      <w:pPr>
        <w:spacing w:line="360" w:lineRule="auto"/>
        <w:rPr>
          <w:b/>
          <w:sz w:val="28"/>
          <w:szCs w:val="28"/>
        </w:rPr>
      </w:pPr>
      <w:r w:rsidRPr="00532FA3">
        <w:rPr>
          <w:b/>
          <w:sz w:val="28"/>
          <w:szCs w:val="28"/>
        </w:rPr>
        <w:t>від 2</w:t>
      </w:r>
      <w:r w:rsidR="00532FA3" w:rsidRPr="00532FA3">
        <w:rPr>
          <w:b/>
          <w:sz w:val="28"/>
          <w:szCs w:val="28"/>
        </w:rPr>
        <w:t>7</w:t>
      </w:r>
      <w:r w:rsidRPr="00532FA3">
        <w:rPr>
          <w:b/>
          <w:sz w:val="28"/>
          <w:szCs w:val="28"/>
        </w:rPr>
        <w:t>.08.2025</w:t>
      </w:r>
      <w:r w:rsidR="00BB7EC3" w:rsidRPr="00532FA3">
        <w:rPr>
          <w:b/>
          <w:sz w:val="28"/>
          <w:szCs w:val="28"/>
        </w:rPr>
        <w:t xml:space="preserve"> року                     с</w:t>
      </w:r>
      <w:r w:rsidR="00B66CB4">
        <w:rPr>
          <w:b/>
          <w:sz w:val="28"/>
          <w:szCs w:val="28"/>
        </w:rPr>
        <w:t>елище</w:t>
      </w:r>
      <w:r w:rsidR="00BB7EC3" w:rsidRPr="00532FA3">
        <w:rPr>
          <w:b/>
          <w:sz w:val="28"/>
          <w:szCs w:val="28"/>
        </w:rPr>
        <w:t xml:space="preserve"> Ворохта                                     № </w:t>
      </w:r>
      <w:r w:rsidR="00B66CB4">
        <w:rPr>
          <w:b/>
          <w:sz w:val="28"/>
          <w:szCs w:val="28"/>
        </w:rPr>
        <w:t>41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5211"/>
      </w:tblGrid>
      <w:tr w:rsidR="00BB7EC3" w:rsidRPr="00B07B3F" w14:paraId="32ACCD0A" w14:textId="77777777" w:rsidTr="009E2C3B">
        <w:tc>
          <w:tcPr>
            <w:tcW w:w="5211" w:type="dxa"/>
          </w:tcPr>
          <w:p w14:paraId="7C6C88DF" w14:textId="77777777" w:rsidR="00BB7EC3" w:rsidRDefault="00BB7EC3" w:rsidP="00532FA3">
            <w:pPr>
              <w:ind w:left="-105" w:right="-284"/>
              <w:rPr>
                <w:b/>
                <w:bCs/>
                <w:color w:val="000000"/>
                <w:sz w:val="28"/>
                <w:szCs w:val="28"/>
                <w:lang w:eastAsia="uk-UA"/>
              </w:rPr>
            </w:pPr>
            <w:r>
              <w:rPr>
                <w:b/>
                <w:bCs/>
                <w:color w:val="000000"/>
                <w:sz w:val="28"/>
                <w:szCs w:val="28"/>
                <w:lang w:eastAsia="uk-UA"/>
              </w:rPr>
              <w:t>Про затвердження мережі закладів</w:t>
            </w:r>
          </w:p>
          <w:p w14:paraId="6ACBC773" w14:textId="77777777" w:rsidR="00BB7EC3" w:rsidRDefault="00BB7EC3" w:rsidP="00532FA3">
            <w:pPr>
              <w:ind w:left="-105" w:right="-284"/>
              <w:rPr>
                <w:b/>
                <w:bCs/>
                <w:color w:val="000000"/>
                <w:sz w:val="28"/>
                <w:szCs w:val="28"/>
                <w:lang w:eastAsia="uk-UA"/>
              </w:rPr>
            </w:pPr>
            <w:r>
              <w:rPr>
                <w:b/>
                <w:bCs/>
                <w:color w:val="000000"/>
                <w:sz w:val="28"/>
                <w:szCs w:val="28"/>
                <w:lang w:eastAsia="uk-UA"/>
              </w:rPr>
              <w:t>освіти Ворохтянської селищної ради</w:t>
            </w:r>
          </w:p>
          <w:p w14:paraId="26AF6B1C" w14:textId="77777777" w:rsidR="00BB7EC3" w:rsidRPr="00533B37" w:rsidRDefault="00192D56" w:rsidP="00532FA3">
            <w:pPr>
              <w:pStyle w:val="a3"/>
              <w:ind w:left="-105"/>
              <w:rPr>
                <w:b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  <w:lang w:eastAsia="uk-UA"/>
              </w:rPr>
              <w:t>на 2026</w:t>
            </w:r>
            <w:r w:rsidR="00BB7EC3">
              <w:rPr>
                <w:b/>
                <w:bCs/>
                <w:color w:val="000000"/>
                <w:sz w:val="28"/>
                <w:szCs w:val="28"/>
                <w:lang w:eastAsia="uk-UA"/>
              </w:rPr>
              <w:t>-202</w:t>
            </w:r>
            <w:r>
              <w:rPr>
                <w:b/>
                <w:bCs/>
                <w:color w:val="000000"/>
                <w:sz w:val="28"/>
                <w:szCs w:val="28"/>
                <w:lang w:eastAsia="uk-UA"/>
              </w:rPr>
              <w:t>7</w:t>
            </w:r>
            <w:r w:rsidR="00BB7EC3">
              <w:rPr>
                <w:b/>
                <w:bCs/>
                <w:color w:val="000000"/>
                <w:sz w:val="28"/>
                <w:szCs w:val="28"/>
                <w:lang w:eastAsia="uk-UA"/>
              </w:rPr>
              <w:t xml:space="preserve"> навчальний рік</w:t>
            </w:r>
          </w:p>
        </w:tc>
      </w:tr>
    </w:tbl>
    <w:p w14:paraId="2A42D77E" w14:textId="77777777" w:rsidR="00BB7EC3" w:rsidRDefault="00BB7EC3" w:rsidP="00BB7EC3">
      <w:pPr>
        <w:rPr>
          <w:sz w:val="28"/>
          <w:szCs w:val="28"/>
        </w:rPr>
      </w:pPr>
    </w:p>
    <w:p w14:paraId="6151D4F6" w14:textId="77777777" w:rsidR="001A6C7C" w:rsidRDefault="00553574" w:rsidP="00553574">
      <w:pPr>
        <w:ind w:firstLine="709"/>
        <w:jc w:val="both"/>
        <w:rPr>
          <w:sz w:val="28"/>
          <w:szCs w:val="28"/>
        </w:rPr>
      </w:pPr>
      <w:r w:rsidRPr="00553574">
        <w:rPr>
          <w:sz w:val="28"/>
          <w:szCs w:val="28"/>
        </w:rPr>
        <w:t>Керуючись ст. 140, 146 Конституції України, ст. 32 Закону України «Про місцеве самоврядування в Україні», ст. 19 Закону України «Про дошкільну освіту», відповідно до ч.3 ст. 9 Закону України «Про загальну середню освіту», листа Міністерства освіти і науки України від 28.04.2015 №1/9-215 «Щодо обліку дітей дошкільного віку», з метою прогнозування закладів освіти відповідно до освітніх запитів населення та створення належних умов для здобуття дітьми дошкільної, загальної середньої освіти, виконавчий комітет Ворохтянської селищної ради.</w:t>
      </w:r>
    </w:p>
    <w:p w14:paraId="1B63D98E" w14:textId="77777777" w:rsidR="00CE62B1" w:rsidRDefault="00CE62B1" w:rsidP="00553574">
      <w:pPr>
        <w:ind w:firstLine="709"/>
        <w:jc w:val="both"/>
        <w:rPr>
          <w:sz w:val="28"/>
          <w:szCs w:val="28"/>
        </w:rPr>
      </w:pPr>
    </w:p>
    <w:p w14:paraId="609DDD8C" w14:textId="77777777" w:rsidR="00CE62B1" w:rsidRDefault="00CE62B1" w:rsidP="00CE62B1">
      <w:pPr>
        <w:spacing w:line="276" w:lineRule="auto"/>
        <w:ind w:firstLine="851"/>
        <w:jc w:val="center"/>
        <w:rPr>
          <w:b/>
          <w:color w:val="191919"/>
          <w:sz w:val="28"/>
          <w:szCs w:val="28"/>
        </w:rPr>
      </w:pPr>
      <w:r>
        <w:rPr>
          <w:b/>
          <w:color w:val="191919"/>
          <w:sz w:val="28"/>
          <w:szCs w:val="28"/>
        </w:rPr>
        <w:t>В И Р І Ш И В:</w:t>
      </w:r>
    </w:p>
    <w:p w14:paraId="23493035" w14:textId="77777777" w:rsidR="00CE62B1" w:rsidRPr="00B07B3F" w:rsidRDefault="00CE62B1" w:rsidP="00CE62B1">
      <w:pPr>
        <w:spacing w:line="276" w:lineRule="auto"/>
        <w:ind w:firstLine="851"/>
        <w:jc w:val="center"/>
        <w:rPr>
          <w:b/>
          <w:color w:val="191919"/>
          <w:sz w:val="28"/>
          <w:szCs w:val="28"/>
        </w:rPr>
      </w:pPr>
    </w:p>
    <w:p w14:paraId="49CB2DC1" w14:textId="77777777" w:rsidR="00CE62B1" w:rsidRPr="000E06A1" w:rsidRDefault="00CE62B1" w:rsidP="00B66CB4">
      <w:pPr>
        <w:pStyle w:val="a3"/>
        <w:widowControl/>
        <w:ind w:firstLine="708"/>
        <w:jc w:val="both"/>
        <w:rPr>
          <w:sz w:val="28"/>
          <w:szCs w:val="28"/>
        </w:rPr>
      </w:pPr>
      <w:bookmarkStart w:id="0" w:name="_GoBack"/>
      <w:r w:rsidRPr="000E06A1">
        <w:rPr>
          <w:sz w:val="28"/>
          <w:szCs w:val="28"/>
        </w:rPr>
        <w:t>1. Затвердити мережу закладів освіти Вор</w:t>
      </w:r>
      <w:r w:rsidR="00192D56" w:rsidRPr="000E06A1">
        <w:rPr>
          <w:sz w:val="28"/>
          <w:szCs w:val="28"/>
        </w:rPr>
        <w:t>охтянської селищної ради на 2026</w:t>
      </w:r>
      <w:r w:rsidRPr="000E06A1">
        <w:rPr>
          <w:sz w:val="28"/>
          <w:szCs w:val="28"/>
        </w:rPr>
        <w:t>-202</w:t>
      </w:r>
      <w:r w:rsidR="00192D56" w:rsidRPr="000E06A1">
        <w:rPr>
          <w:sz w:val="28"/>
          <w:szCs w:val="28"/>
        </w:rPr>
        <w:t>7</w:t>
      </w:r>
      <w:r w:rsidRPr="000E06A1">
        <w:rPr>
          <w:sz w:val="28"/>
          <w:szCs w:val="28"/>
        </w:rPr>
        <w:t xml:space="preserve"> навчальний рік (додається)</w:t>
      </w:r>
    </w:p>
    <w:p w14:paraId="12A7306A" w14:textId="77777777" w:rsidR="00CE62B1" w:rsidRPr="000E06A1" w:rsidRDefault="00CE62B1" w:rsidP="00B66CB4">
      <w:pPr>
        <w:pStyle w:val="a3"/>
        <w:widowControl/>
        <w:ind w:firstLine="708"/>
        <w:jc w:val="both"/>
        <w:rPr>
          <w:sz w:val="28"/>
          <w:szCs w:val="28"/>
        </w:rPr>
      </w:pPr>
      <w:r w:rsidRPr="000E06A1">
        <w:rPr>
          <w:sz w:val="28"/>
          <w:szCs w:val="28"/>
        </w:rPr>
        <w:t>2. Відділу освіти, культури, сім’ї, молоді та спорту Ворохтянської селищної ради забезпечити фінансування закладів освіти у межах затверджених лімітів на утримання закладів освіти на 202</w:t>
      </w:r>
      <w:r w:rsidR="00192D56" w:rsidRPr="000E06A1">
        <w:rPr>
          <w:sz w:val="28"/>
          <w:szCs w:val="28"/>
        </w:rPr>
        <w:t>6</w:t>
      </w:r>
      <w:r w:rsidRPr="000E06A1">
        <w:rPr>
          <w:sz w:val="28"/>
          <w:szCs w:val="28"/>
        </w:rPr>
        <w:t>-202</w:t>
      </w:r>
      <w:r w:rsidR="00192D56" w:rsidRPr="000E06A1">
        <w:rPr>
          <w:sz w:val="28"/>
          <w:szCs w:val="28"/>
        </w:rPr>
        <w:t>7</w:t>
      </w:r>
      <w:r w:rsidRPr="000E06A1">
        <w:rPr>
          <w:sz w:val="28"/>
          <w:szCs w:val="28"/>
        </w:rPr>
        <w:t xml:space="preserve"> навчальний рік.</w:t>
      </w:r>
    </w:p>
    <w:p w14:paraId="32F90A2E" w14:textId="77777777" w:rsidR="00CE62B1" w:rsidRPr="000E06A1" w:rsidRDefault="00CE62B1" w:rsidP="00B66CB4">
      <w:pPr>
        <w:spacing w:line="276" w:lineRule="auto"/>
        <w:ind w:firstLine="708"/>
        <w:jc w:val="both"/>
        <w:rPr>
          <w:sz w:val="28"/>
          <w:szCs w:val="28"/>
        </w:rPr>
      </w:pPr>
      <w:r w:rsidRPr="000E06A1">
        <w:rPr>
          <w:sz w:val="28"/>
          <w:szCs w:val="28"/>
        </w:rPr>
        <w:t>3. Контроль за виконанням даного рішення покласти на начальника відділу освіти, культури, сім’ї, молоді та спорту Ворохтянської селищної ради Наталію КОСТЮК.</w:t>
      </w:r>
    </w:p>
    <w:bookmarkEnd w:id="0"/>
    <w:p w14:paraId="17085EFB" w14:textId="77777777" w:rsidR="00CE62B1" w:rsidRDefault="00CE62B1" w:rsidP="00CE62B1">
      <w:pPr>
        <w:jc w:val="both"/>
        <w:rPr>
          <w:b/>
          <w:color w:val="191919"/>
          <w:sz w:val="28"/>
          <w:szCs w:val="28"/>
        </w:rPr>
      </w:pPr>
    </w:p>
    <w:p w14:paraId="3730759C" w14:textId="77777777" w:rsidR="00CE62B1" w:rsidRPr="00B07B3F" w:rsidRDefault="00CE62B1" w:rsidP="00CE62B1">
      <w:pPr>
        <w:jc w:val="both"/>
        <w:rPr>
          <w:b/>
          <w:color w:val="191919"/>
          <w:sz w:val="28"/>
          <w:szCs w:val="28"/>
        </w:rPr>
      </w:pPr>
    </w:p>
    <w:p w14:paraId="591CC4E0" w14:textId="77777777" w:rsidR="00CE62B1" w:rsidRPr="00B07B3F" w:rsidRDefault="00CE62B1" w:rsidP="00CE62B1">
      <w:pPr>
        <w:pStyle w:val="a3"/>
        <w:rPr>
          <w:b/>
          <w:sz w:val="28"/>
          <w:szCs w:val="28"/>
        </w:rPr>
      </w:pPr>
      <w:r w:rsidRPr="00B07B3F">
        <w:rPr>
          <w:b/>
          <w:sz w:val="28"/>
          <w:szCs w:val="28"/>
        </w:rPr>
        <w:t>Селищний голова</w:t>
      </w:r>
      <w:r w:rsidRPr="00B07B3F">
        <w:rPr>
          <w:b/>
          <w:sz w:val="28"/>
          <w:szCs w:val="28"/>
          <w:lang w:val="ru-RU"/>
        </w:rPr>
        <w:t xml:space="preserve">                             </w:t>
      </w:r>
      <w:r w:rsidRPr="00B07B3F">
        <w:rPr>
          <w:b/>
          <w:sz w:val="28"/>
          <w:szCs w:val="28"/>
        </w:rPr>
        <w:t xml:space="preserve">                                             Олег </w:t>
      </w:r>
      <w:r>
        <w:rPr>
          <w:b/>
          <w:sz w:val="28"/>
          <w:szCs w:val="28"/>
        </w:rPr>
        <w:t>ДЗЕМ’ЮК</w:t>
      </w:r>
    </w:p>
    <w:p w14:paraId="3FB9B219" w14:textId="77777777" w:rsidR="00CE62B1" w:rsidRPr="00B07B3F" w:rsidRDefault="00CE62B1" w:rsidP="00CE62B1">
      <w:pPr>
        <w:rPr>
          <w:b/>
          <w:sz w:val="28"/>
          <w:szCs w:val="28"/>
        </w:rPr>
      </w:pPr>
    </w:p>
    <w:p w14:paraId="51F23210" w14:textId="77777777" w:rsidR="00CE62B1" w:rsidRDefault="00CE62B1" w:rsidP="00CE62B1">
      <w:pPr>
        <w:rPr>
          <w:sz w:val="28"/>
          <w:szCs w:val="28"/>
        </w:rPr>
      </w:pPr>
    </w:p>
    <w:p w14:paraId="53776681" w14:textId="77777777" w:rsidR="00CE62B1" w:rsidRDefault="00CE62B1" w:rsidP="00CE62B1">
      <w:pPr>
        <w:rPr>
          <w:sz w:val="28"/>
          <w:szCs w:val="28"/>
        </w:rPr>
      </w:pPr>
    </w:p>
    <w:p w14:paraId="26A442C6" w14:textId="77777777" w:rsidR="00CE62B1" w:rsidRDefault="00CE62B1" w:rsidP="00CE62B1">
      <w:pPr>
        <w:rPr>
          <w:sz w:val="28"/>
          <w:szCs w:val="28"/>
        </w:rPr>
      </w:pPr>
    </w:p>
    <w:p w14:paraId="06A26C97" w14:textId="77777777" w:rsidR="00CE62B1" w:rsidRDefault="00CE62B1" w:rsidP="00CE62B1">
      <w:pPr>
        <w:rPr>
          <w:sz w:val="28"/>
          <w:szCs w:val="28"/>
        </w:rPr>
      </w:pPr>
    </w:p>
    <w:p w14:paraId="202C9B59" w14:textId="77777777" w:rsidR="00CE62B1" w:rsidRDefault="00CE62B1" w:rsidP="00CE62B1">
      <w:pPr>
        <w:rPr>
          <w:sz w:val="28"/>
          <w:szCs w:val="28"/>
        </w:rPr>
      </w:pPr>
    </w:p>
    <w:p w14:paraId="6A506B8A" w14:textId="77777777" w:rsidR="00CE62B1" w:rsidRDefault="00CE62B1" w:rsidP="00553574">
      <w:pPr>
        <w:ind w:firstLine="709"/>
        <w:jc w:val="both"/>
        <w:rPr>
          <w:sz w:val="28"/>
          <w:szCs w:val="28"/>
        </w:rPr>
      </w:pPr>
    </w:p>
    <w:p w14:paraId="2FDEE17F" w14:textId="77777777" w:rsidR="00532FA3" w:rsidRDefault="00532FA3" w:rsidP="00553574">
      <w:pPr>
        <w:ind w:firstLine="709"/>
        <w:jc w:val="both"/>
        <w:rPr>
          <w:sz w:val="28"/>
          <w:szCs w:val="28"/>
        </w:rPr>
      </w:pPr>
    </w:p>
    <w:p w14:paraId="31B8F4F6" w14:textId="77777777" w:rsidR="00532FA3" w:rsidRDefault="00532FA3" w:rsidP="00553574">
      <w:pPr>
        <w:ind w:firstLine="709"/>
        <w:jc w:val="both"/>
        <w:rPr>
          <w:sz w:val="28"/>
          <w:szCs w:val="28"/>
        </w:rPr>
      </w:pPr>
    </w:p>
    <w:p w14:paraId="1ECC685B" w14:textId="77777777" w:rsidR="00532FA3" w:rsidRDefault="00532FA3" w:rsidP="00532FA3">
      <w:pPr>
        <w:widowControl/>
        <w:jc w:val="right"/>
        <w:rPr>
          <w:snapToGrid/>
          <w:sz w:val="28"/>
          <w:szCs w:val="28"/>
        </w:rPr>
      </w:pPr>
      <w:r w:rsidRPr="00904A43">
        <w:rPr>
          <w:snapToGrid/>
          <w:sz w:val="28"/>
          <w:szCs w:val="28"/>
        </w:rPr>
        <w:lastRenderedPageBreak/>
        <w:t>Додаток 1</w:t>
      </w:r>
    </w:p>
    <w:p w14:paraId="22CC2A4D" w14:textId="77777777" w:rsidR="00532FA3" w:rsidRDefault="00532FA3" w:rsidP="00532FA3">
      <w:pPr>
        <w:widowControl/>
        <w:jc w:val="right"/>
        <w:rPr>
          <w:snapToGrid/>
          <w:sz w:val="28"/>
          <w:szCs w:val="28"/>
        </w:rPr>
      </w:pPr>
      <w:r>
        <w:rPr>
          <w:snapToGrid/>
          <w:sz w:val="28"/>
          <w:szCs w:val="28"/>
        </w:rPr>
        <w:t>до рішення виконавчого комітету</w:t>
      </w:r>
    </w:p>
    <w:p w14:paraId="0D7F8B24" w14:textId="530A7278" w:rsidR="00532FA3" w:rsidRPr="00904A43" w:rsidRDefault="00532FA3" w:rsidP="00532FA3">
      <w:pPr>
        <w:widowControl/>
        <w:jc w:val="right"/>
        <w:rPr>
          <w:snapToGrid/>
          <w:sz w:val="28"/>
          <w:szCs w:val="28"/>
        </w:rPr>
      </w:pPr>
      <w:r>
        <w:rPr>
          <w:snapToGrid/>
          <w:sz w:val="28"/>
          <w:szCs w:val="28"/>
        </w:rPr>
        <w:t>від 27.08.2026 р. №</w:t>
      </w:r>
      <w:r w:rsidR="00B66CB4">
        <w:rPr>
          <w:snapToGrid/>
          <w:sz w:val="28"/>
          <w:szCs w:val="28"/>
        </w:rPr>
        <w:t xml:space="preserve"> 41</w:t>
      </w:r>
    </w:p>
    <w:p w14:paraId="1EAF8312" w14:textId="77777777" w:rsidR="00CE62B1" w:rsidRDefault="00CE62B1" w:rsidP="00CE62B1">
      <w:pPr>
        <w:rPr>
          <w:sz w:val="28"/>
          <w:szCs w:val="28"/>
        </w:rPr>
      </w:pPr>
    </w:p>
    <w:p w14:paraId="4E440256" w14:textId="77777777" w:rsidR="00CE62B1" w:rsidRPr="00570241" w:rsidRDefault="00CE62B1" w:rsidP="00CE62B1">
      <w:pPr>
        <w:jc w:val="center"/>
        <w:rPr>
          <w:b/>
          <w:sz w:val="28"/>
          <w:szCs w:val="28"/>
        </w:rPr>
      </w:pPr>
      <w:r w:rsidRPr="00570241">
        <w:rPr>
          <w:b/>
          <w:sz w:val="28"/>
          <w:szCs w:val="28"/>
        </w:rPr>
        <w:t>МЕРЕЖА</w:t>
      </w:r>
    </w:p>
    <w:p w14:paraId="221A6AF2" w14:textId="77777777" w:rsidR="00CE62B1" w:rsidRDefault="00CE62B1" w:rsidP="00CE62B1">
      <w:pPr>
        <w:jc w:val="center"/>
        <w:rPr>
          <w:b/>
          <w:sz w:val="28"/>
          <w:szCs w:val="28"/>
        </w:rPr>
      </w:pPr>
      <w:r w:rsidRPr="00570241">
        <w:rPr>
          <w:b/>
          <w:sz w:val="28"/>
          <w:szCs w:val="28"/>
        </w:rPr>
        <w:t>закладів освіти Ворохтянської селищної ради</w:t>
      </w:r>
    </w:p>
    <w:p w14:paraId="6A858740" w14:textId="77777777" w:rsidR="00CE62B1" w:rsidRPr="00570241" w:rsidRDefault="00CE62B1" w:rsidP="00CE62B1">
      <w:pPr>
        <w:jc w:val="center"/>
        <w:rPr>
          <w:b/>
          <w:sz w:val="28"/>
          <w:szCs w:val="28"/>
        </w:rPr>
      </w:pPr>
    </w:p>
    <w:p w14:paraId="1FA28B14" w14:textId="77777777" w:rsidR="00CE62B1" w:rsidRPr="00570241" w:rsidRDefault="00CE62B1" w:rsidP="00CE62B1">
      <w:pPr>
        <w:jc w:val="center"/>
        <w:rPr>
          <w:sz w:val="28"/>
          <w:szCs w:val="28"/>
        </w:rPr>
      </w:pPr>
      <w:r w:rsidRPr="00570241">
        <w:rPr>
          <w:b/>
          <w:sz w:val="28"/>
          <w:szCs w:val="28"/>
        </w:rPr>
        <w:t>Заклади дошкільної освіти</w:t>
      </w:r>
    </w:p>
    <w:p w14:paraId="39BE362A" w14:textId="77777777" w:rsidR="00CE62B1" w:rsidRPr="00570241" w:rsidRDefault="00CE62B1" w:rsidP="00CE62B1">
      <w:pPr>
        <w:rPr>
          <w:sz w:val="28"/>
          <w:szCs w:val="28"/>
        </w:rPr>
      </w:pP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1914"/>
        <w:gridCol w:w="1914"/>
        <w:gridCol w:w="1914"/>
        <w:gridCol w:w="1914"/>
        <w:gridCol w:w="1915"/>
      </w:tblGrid>
      <w:tr w:rsidR="00CE62B1" w14:paraId="6180BE74" w14:textId="77777777" w:rsidTr="009E2C3B">
        <w:tc>
          <w:tcPr>
            <w:tcW w:w="1914" w:type="dxa"/>
          </w:tcPr>
          <w:p w14:paraId="5130B010" w14:textId="77777777" w:rsidR="00CE62B1" w:rsidRPr="00365214" w:rsidRDefault="00CE62B1" w:rsidP="009E2C3B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</w:t>
            </w:r>
            <w:r w:rsidRPr="00365214">
              <w:rPr>
                <w:sz w:val="28"/>
                <w:szCs w:val="28"/>
              </w:rPr>
              <w:t xml:space="preserve">азва закладу </w:t>
            </w:r>
          </w:p>
          <w:p w14:paraId="53DF489A" w14:textId="77777777" w:rsidR="00CE62B1" w:rsidRDefault="00CE62B1" w:rsidP="009E2C3B">
            <w:pPr>
              <w:rPr>
                <w:sz w:val="28"/>
                <w:szCs w:val="28"/>
              </w:rPr>
            </w:pPr>
            <w:r w:rsidRPr="00365214">
              <w:rPr>
                <w:sz w:val="28"/>
                <w:szCs w:val="28"/>
              </w:rPr>
              <w:t>освіти</w:t>
            </w:r>
          </w:p>
        </w:tc>
        <w:tc>
          <w:tcPr>
            <w:tcW w:w="1914" w:type="dxa"/>
          </w:tcPr>
          <w:p w14:paraId="37F12046" w14:textId="77777777" w:rsidR="00CE62B1" w:rsidRDefault="00CE62B1" w:rsidP="009E2C3B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Кількість груп</w:t>
            </w:r>
          </w:p>
        </w:tc>
        <w:tc>
          <w:tcPr>
            <w:tcW w:w="1914" w:type="dxa"/>
          </w:tcPr>
          <w:p w14:paraId="386FFF96" w14:textId="77777777" w:rsidR="00CE62B1" w:rsidRDefault="00CE62B1" w:rsidP="009E2C3B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 них інклюзивних</w:t>
            </w:r>
          </w:p>
        </w:tc>
        <w:tc>
          <w:tcPr>
            <w:tcW w:w="1914" w:type="dxa"/>
          </w:tcPr>
          <w:p w14:paraId="3BACF562" w14:textId="77777777" w:rsidR="00CE62B1" w:rsidRDefault="00CE62B1" w:rsidP="009E2C3B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Кількість вихованців</w:t>
            </w:r>
          </w:p>
        </w:tc>
        <w:tc>
          <w:tcPr>
            <w:tcW w:w="1915" w:type="dxa"/>
          </w:tcPr>
          <w:p w14:paraId="754E8CE9" w14:textId="77777777" w:rsidR="00CE62B1" w:rsidRDefault="00CE62B1" w:rsidP="009E2C3B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Режим роботи</w:t>
            </w:r>
          </w:p>
        </w:tc>
      </w:tr>
      <w:tr w:rsidR="00CE62B1" w14:paraId="68968CF9" w14:textId="77777777" w:rsidTr="009E2C3B">
        <w:tc>
          <w:tcPr>
            <w:tcW w:w="1914" w:type="dxa"/>
          </w:tcPr>
          <w:p w14:paraId="23175311" w14:textId="77777777" w:rsidR="00CE62B1" w:rsidRPr="003D1AB1" w:rsidRDefault="00CE62B1" w:rsidP="009E2C3B">
            <w:pPr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“</w:t>
            </w:r>
            <w:r>
              <w:rPr>
                <w:sz w:val="28"/>
                <w:szCs w:val="28"/>
              </w:rPr>
              <w:t>Лісова Казка</w:t>
            </w:r>
            <w:r>
              <w:rPr>
                <w:sz w:val="28"/>
                <w:szCs w:val="28"/>
                <w:lang w:val="en-US"/>
              </w:rPr>
              <w:t>”</w:t>
            </w:r>
          </w:p>
        </w:tc>
        <w:tc>
          <w:tcPr>
            <w:tcW w:w="1914" w:type="dxa"/>
          </w:tcPr>
          <w:p w14:paraId="50DA6E5E" w14:textId="77777777" w:rsidR="00CE62B1" w:rsidRDefault="00CE62B1" w:rsidP="009E2C3B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</w:t>
            </w:r>
          </w:p>
        </w:tc>
        <w:tc>
          <w:tcPr>
            <w:tcW w:w="1914" w:type="dxa"/>
          </w:tcPr>
          <w:p w14:paraId="66C8F904" w14:textId="77777777" w:rsidR="00CE62B1" w:rsidRPr="008276E5" w:rsidRDefault="00CE62B1" w:rsidP="009E2C3B">
            <w:pPr>
              <w:rPr>
                <w:color w:val="000000" w:themeColor="text1"/>
                <w:sz w:val="28"/>
                <w:szCs w:val="28"/>
              </w:rPr>
            </w:pPr>
            <w:r w:rsidRPr="008276E5">
              <w:rPr>
                <w:color w:val="000000" w:themeColor="text1"/>
                <w:sz w:val="28"/>
                <w:szCs w:val="28"/>
              </w:rPr>
              <w:t>3</w:t>
            </w:r>
          </w:p>
        </w:tc>
        <w:tc>
          <w:tcPr>
            <w:tcW w:w="1914" w:type="dxa"/>
          </w:tcPr>
          <w:p w14:paraId="47060BBC" w14:textId="77777777" w:rsidR="00CE62B1" w:rsidRDefault="00554F9E" w:rsidP="009E2C3B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130</w:t>
            </w:r>
          </w:p>
        </w:tc>
        <w:tc>
          <w:tcPr>
            <w:tcW w:w="1915" w:type="dxa"/>
          </w:tcPr>
          <w:p w14:paraId="4DFCF9BF" w14:textId="77777777" w:rsidR="00CE62B1" w:rsidRDefault="00CE62B1" w:rsidP="009E2C3B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 Пн-Пт</w:t>
            </w:r>
          </w:p>
          <w:p w14:paraId="7D05F50A" w14:textId="77777777" w:rsidR="00CE62B1" w:rsidRDefault="00CE62B1" w:rsidP="009E2C3B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7:45-18:15</w:t>
            </w:r>
          </w:p>
        </w:tc>
      </w:tr>
      <w:tr w:rsidR="00CE62B1" w14:paraId="4DE95912" w14:textId="77777777" w:rsidTr="009E2C3B">
        <w:tc>
          <w:tcPr>
            <w:tcW w:w="1914" w:type="dxa"/>
          </w:tcPr>
          <w:p w14:paraId="72AB0E89" w14:textId="77777777" w:rsidR="00CE62B1" w:rsidRPr="00554F9E" w:rsidRDefault="00CE62B1" w:rsidP="009E2C3B">
            <w:pPr>
              <w:rPr>
                <w:color w:val="000000" w:themeColor="text1"/>
                <w:sz w:val="28"/>
                <w:szCs w:val="28"/>
              </w:rPr>
            </w:pPr>
            <w:r w:rsidRPr="00554F9E">
              <w:rPr>
                <w:color w:val="000000" w:themeColor="text1"/>
                <w:sz w:val="28"/>
                <w:szCs w:val="28"/>
                <w:lang w:val="en-US"/>
              </w:rPr>
              <w:t>“</w:t>
            </w:r>
            <w:r w:rsidRPr="00554F9E">
              <w:rPr>
                <w:color w:val="000000" w:themeColor="text1"/>
                <w:sz w:val="28"/>
                <w:szCs w:val="28"/>
              </w:rPr>
              <w:t>Ліщинка</w:t>
            </w:r>
            <w:r w:rsidRPr="00554F9E">
              <w:rPr>
                <w:color w:val="000000" w:themeColor="text1"/>
                <w:sz w:val="28"/>
                <w:szCs w:val="28"/>
                <w:lang w:val="en-US"/>
              </w:rPr>
              <w:t>”</w:t>
            </w:r>
          </w:p>
        </w:tc>
        <w:tc>
          <w:tcPr>
            <w:tcW w:w="1914" w:type="dxa"/>
          </w:tcPr>
          <w:p w14:paraId="2759950F" w14:textId="77777777" w:rsidR="00CE62B1" w:rsidRPr="00554F9E" w:rsidRDefault="00CE62B1" w:rsidP="009E2C3B">
            <w:pPr>
              <w:rPr>
                <w:color w:val="000000" w:themeColor="text1"/>
                <w:sz w:val="28"/>
                <w:szCs w:val="28"/>
              </w:rPr>
            </w:pPr>
            <w:r w:rsidRPr="00554F9E">
              <w:rPr>
                <w:color w:val="000000" w:themeColor="text1"/>
                <w:sz w:val="28"/>
                <w:szCs w:val="28"/>
              </w:rPr>
              <w:t>3</w:t>
            </w:r>
          </w:p>
        </w:tc>
        <w:tc>
          <w:tcPr>
            <w:tcW w:w="1914" w:type="dxa"/>
          </w:tcPr>
          <w:p w14:paraId="32B81A85" w14:textId="77777777" w:rsidR="00CE62B1" w:rsidRPr="00554F9E" w:rsidRDefault="00554F9E" w:rsidP="009E2C3B">
            <w:pPr>
              <w:rPr>
                <w:color w:val="000000" w:themeColor="text1"/>
                <w:sz w:val="28"/>
                <w:szCs w:val="28"/>
              </w:rPr>
            </w:pPr>
            <w:r w:rsidRPr="00554F9E">
              <w:rPr>
                <w:color w:val="000000" w:themeColor="text1"/>
                <w:sz w:val="28"/>
                <w:szCs w:val="28"/>
              </w:rPr>
              <w:t>1</w:t>
            </w:r>
          </w:p>
        </w:tc>
        <w:tc>
          <w:tcPr>
            <w:tcW w:w="1914" w:type="dxa"/>
          </w:tcPr>
          <w:p w14:paraId="5BDE3163" w14:textId="77777777" w:rsidR="00CE62B1" w:rsidRPr="00554F9E" w:rsidRDefault="00CE62B1" w:rsidP="009E2C3B">
            <w:pPr>
              <w:rPr>
                <w:color w:val="000000" w:themeColor="text1"/>
                <w:sz w:val="28"/>
                <w:szCs w:val="28"/>
              </w:rPr>
            </w:pPr>
            <w:r w:rsidRPr="00554F9E">
              <w:rPr>
                <w:color w:val="000000" w:themeColor="text1"/>
                <w:sz w:val="28"/>
                <w:szCs w:val="28"/>
              </w:rPr>
              <w:t>50</w:t>
            </w:r>
          </w:p>
        </w:tc>
        <w:tc>
          <w:tcPr>
            <w:tcW w:w="1915" w:type="dxa"/>
          </w:tcPr>
          <w:p w14:paraId="76199155" w14:textId="77777777" w:rsidR="00CE62B1" w:rsidRPr="00554F9E" w:rsidRDefault="00CE62B1" w:rsidP="009E2C3B">
            <w:pPr>
              <w:rPr>
                <w:color w:val="000000" w:themeColor="text1"/>
                <w:sz w:val="28"/>
                <w:szCs w:val="28"/>
              </w:rPr>
            </w:pPr>
            <w:r w:rsidRPr="00554F9E">
              <w:rPr>
                <w:color w:val="000000" w:themeColor="text1"/>
                <w:sz w:val="28"/>
                <w:szCs w:val="28"/>
              </w:rPr>
              <w:t>7:45-18:15</w:t>
            </w:r>
          </w:p>
        </w:tc>
      </w:tr>
      <w:tr w:rsidR="00CE62B1" w14:paraId="2352113D" w14:textId="77777777" w:rsidTr="009E2C3B">
        <w:tc>
          <w:tcPr>
            <w:tcW w:w="1914" w:type="dxa"/>
          </w:tcPr>
          <w:p w14:paraId="0C0AF6A9" w14:textId="77777777" w:rsidR="00CE62B1" w:rsidRPr="003D1AB1" w:rsidRDefault="00CE62B1" w:rsidP="009E2C3B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Всього:</w:t>
            </w:r>
          </w:p>
        </w:tc>
        <w:tc>
          <w:tcPr>
            <w:tcW w:w="1914" w:type="dxa"/>
          </w:tcPr>
          <w:p w14:paraId="1BA5732F" w14:textId="77777777" w:rsidR="00CE62B1" w:rsidRDefault="00CE62B1" w:rsidP="009E2C3B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</w:t>
            </w:r>
          </w:p>
        </w:tc>
        <w:tc>
          <w:tcPr>
            <w:tcW w:w="1914" w:type="dxa"/>
          </w:tcPr>
          <w:p w14:paraId="354097FC" w14:textId="77777777" w:rsidR="00CE62B1" w:rsidRDefault="00CE62B1" w:rsidP="009E2C3B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</w:t>
            </w:r>
          </w:p>
        </w:tc>
        <w:tc>
          <w:tcPr>
            <w:tcW w:w="1914" w:type="dxa"/>
          </w:tcPr>
          <w:p w14:paraId="0A136415" w14:textId="77777777" w:rsidR="00CE62B1" w:rsidRDefault="00CE62B1" w:rsidP="009E2C3B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190</w:t>
            </w:r>
          </w:p>
        </w:tc>
        <w:tc>
          <w:tcPr>
            <w:tcW w:w="1915" w:type="dxa"/>
          </w:tcPr>
          <w:p w14:paraId="24F342B0" w14:textId="77777777" w:rsidR="00CE62B1" w:rsidRDefault="00CE62B1" w:rsidP="009E2C3B">
            <w:pPr>
              <w:rPr>
                <w:sz w:val="28"/>
                <w:szCs w:val="28"/>
              </w:rPr>
            </w:pPr>
          </w:p>
        </w:tc>
      </w:tr>
    </w:tbl>
    <w:p w14:paraId="1E6C0696" w14:textId="77777777" w:rsidR="00CE62B1" w:rsidRDefault="00CE62B1" w:rsidP="00553574">
      <w:pPr>
        <w:ind w:firstLine="709"/>
        <w:jc w:val="both"/>
        <w:rPr>
          <w:sz w:val="28"/>
          <w:szCs w:val="28"/>
        </w:rPr>
      </w:pPr>
    </w:p>
    <w:p w14:paraId="31456F87" w14:textId="77777777" w:rsidR="00CE62B1" w:rsidRDefault="00CE62B1" w:rsidP="00553574">
      <w:pPr>
        <w:ind w:firstLine="709"/>
        <w:jc w:val="both"/>
        <w:rPr>
          <w:sz w:val="28"/>
          <w:szCs w:val="28"/>
        </w:rPr>
      </w:pPr>
    </w:p>
    <w:p w14:paraId="4FD44903" w14:textId="77777777" w:rsidR="00CE62B1" w:rsidRPr="00DB645A" w:rsidRDefault="00CE62B1" w:rsidP="00CE62B1">
      <w:pPr>
        <w:jc w:val="center"/>
        <w:rPr>
          <w:b/>
          <w:sz w:val="28"/>
          <w:szCs w:val="28"/>
        </w:rPr>
      </w:pPr>
      <w:r w:rsidRPr="00DB645A">
        <w:rPr>
          <w:b/>
          <w:sz w:val="28"/>
          <w:szCs w:val="28"/>
        </w:rPr>
        <w:t>Заклади загальної середньої освіти</w:t>
      </w:r>
    </w:p>
    <w:p w14:paraId="1E01D00F" w14:textId="77777777" w:rsidR="00CE62B1" w:rsidRPr="00DB645A" w:rsidRDefault="00CE62B1" w:rsidP="00CE62B1">
      <w:pPr>
        <w:rPr>
          <w:b/>
          <w:sz w:val="28"/>
          <w:szCs w:val="28"/>
        </w:rPr>
      </w:pP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2046"/>
        <w:gridCol w:w="495"/>
        <w:gridCol w:w="495"/>
        <w:gridCol w:w="584"/>
        <w:gridCol w:w="7"/>
        <w:gridCol w:w="994"/>
        <w:gridCol w:w="1756"/>
        <w:gridCol w:w="1334"/>
        <w:gridCol w:w="1918"/>
      </w:tblGrid>
      <w:tr w:rsidR="00CE62B1" w14:paraId="2056F4DB" w14:textId="77777777" w:rsidTr="009E2C3B">
        <w:trPr>
          <w:trHeight w:val="540"/>
        </w:trPr>
        <w:tc>
          <w:tcPr>
            <w:tcW w:w="1391" w:type="dxa"/>
            <w:vMerge w:val="restart"/>
          </w:tcPr>
          <w:p w14:paraId="46978C5E" w14:textId="77777777" w:rsidR="00CE62B1" w:rsidRPr="00365214" w:rsidRDefault="00CE62B1" w:rsidP="009E2C3B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</w:t>
            </w:r>
            <w:r w:rsidRPr="00365214">
              <w:rPr>
                <w:sz w:val="28"/>
                <w:szCs w:val="28"/>
              </w:rPr>
              <w:t xml:space="preserve">азва закладу </w:t>
            </w:r>
          </w:p>
          <w:p w14:paraId="3EF0BF7A" w14:textId="77777777" w:rsidR="00CE62B1" w:rsidRDefault="00CE62B1" w:rsidP="009E2C3B">
            <w:pPr>
              <w:rPr>
                <w:sz w:val="28"/>
                <w:szCs w:val="28"/>
              </w:rPr>
            </w:pPr>
            <w:r w:rsidRPr="00365214">
              <w:rPr>
                <w:sz w:val="28"/>
                <w:szCs w:val="28"/>
              </w:rPr>
              <w:t>освіти</w:t>
            </w:r>
          </w:p>
        </w:tc>
        <w:tc>
          <w:tcPr>
            <w:tcW w:w="3123" w:type="dxa"/>
            <w:gridSpan w:val="5"/>
          </w:tcPr>
          <w:p w14:paraId="34EE702E" w14:textId="77777777" w:rsidR="00CE62B1" w:rsidRDefault="00CE62B1" w:rsidP="009E2C3B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Кількість класів</w:t>
            </w:r>
          </w:p>
        </w:tc>
        <w:tc>
          <w:tcPr>
            <w:tcW w:w="1797" w:type="dxa"/>
            <w:vMerge w:val="restart"/>
          </w:tcPr>
          <w:p w14:paraId="3A526BC7" w14:textId="77777777" w:rsidR="00CE62B1" w:rsidRDefault="00CE62B1" w:rsidP="009E2C3B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З них інклюзивних класів </w:t>
            </w:r>
          </w:p>
        </w:tc>
        <w:tc>
          <w:tcPr>
            <w:tcW w:w="1337" w:type="dxa"/>
            <w:vMerge w:val="restart"/>
          </w:tcPr>
          <w:p w14:paraId="06FD8DAF" w14:textId="77777777" w:rsidR="00CE62B1" w:rsidRDefault="00CE62B1" w:rsidP="009E2C3B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Кількість учнів</w:t>
            </w:r>
          </w:p>
        </w:tc>
        <w:tc>
          <w:tcPr>
            <w:tcW w:w="1923" w:type="dxa"/>
            <w:vMerge w:val="restart"/>
          </w:tcPr>
          <w:p w14:paraId="483124A0" w14:textId="77777777" w:rsidR="00CE62B1" w:rsidRDefault="00CE62B1" w:rsidP="009E2C3B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Кількість груп продовженого дня</w:t>
            </w:r>
          </w:p>
        </w:tc>
      </w:tr>
      <w:tr w:rsidR="00CE62B1" w14:paraId="19D2A20E" w14:textId="77777777" w:rsidTr="009E2C3B">
        <w:trPr>
          <w:trHeight w:val="744"/>
        </w:trPr>
        <w:tc>
          <w:tcPr>
            <w:tcW w:w="1391" w:type="dxa"/>
            <w:vMerge/>
          </w:tcPr>
          <w:p w14:paraId="42FC2A29" w14:textId="77777777" w:rsidR="00CE62B1" w:rsidRDefault="00CE62B1" w:rsidP="009E2C3B">
            <w:pPr>
              <w:rPr>
                <w:sz w:val="28"/>
                <w:szCs w:val="28"/>
              </w:rPr>
            </w:pPr>
          </w:p>
        </w:tc>
        <w:tc>
          <w:tcPr>
            <w:tcW w:w="718" w:type="dxa"/>
          </w:tcPr>
          <w:p w14:paraId="5EEA2E00" w14:textId="77777777" w:rsidR="00CE62B1" w:rsidRDefault="00CE62B1" w:rsidP="009E2C3B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1-4</w:t>
            </w:r>
          </w:p>
        </w:tc>
        <w:tc>
          <w:tcPr>
            <w:tcW w:w="623" w:type="dxa"/>
          </w:tcPr>
          <w:p w14:paraId="58F39E4D" w14:textId="77777777" w:rsidR="00CE62B1" w:rsidRDefault="00CE62B1" w:rsidP="009E2C3B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5-9</w:t>
            </w:r>
          </w:p>
        </w:tc>
        <w:tc>
          <w:tcPr>
            <w:tcW w:w="792" w:type="dxa"/>
            <w:gridSpan w:val="2"/>
          </w:tcPr>
          <w:p w14:paraId="150CC3D2" w14:textId="77777777" w:rsidR="00CE62B1" w:rsidRDefault="00CE62B1" w:rsidP="009E2C3B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10-11</w:t>
            </w:r>
          </w:p>
        </w:tc>
        <w:tc>
          <w:tcPr>
            <w:tcW w:w="990" w:type="dxa"/>
          </w:tcPr>
          <w:p w14:paraId="25C10C95" w14:textId="77777777" w:rsidR="00CE62B1" w:rsidRDefault="00CE62B1" w:rsidP="009E2C3B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всього</w:t>
            </w:r>
          </w:p>
        </w:tc>
        <w:tc>
          <w:tcPr>
            <w:tcW w:w="1797" w:type="dxa"/>
            <w:vMerge/>
          </w:tcPr>
          <w:p w14:paraId="7A0C79EE" w14:textId="77777777" w:rsidR="00CE62B1" w:rsidRDefault="00CE62B1" w:rsidP="009E2C3B">
            <w:pPr>
              <w:rPr>
                <w:sz w:val="28"/>
                <w:szCs w:val="28"/>
              </w:rPr>
            </w:pPr>
          </w:p>
        </w:tc>
        <w:tc>
          <w:tcPr>
            <w:tcW w:w="1337" w:type="dxa"/>
            <w:vMerge/>
          </w:tcPr>
          <w:p w14:paraId="4BAE9C71" w14:textId="77777777" w:rsidR="00CE62B1" w:rsidRDefault="00CE62B1" w:rsidP="009E2C3B">
            <w:pPr>
              <w:rPr>
                <w:sz w:val="28"/>
                <w:szCs w:val="28"/>
              </w:rPr>
            </w:pPr>
          </w:p>
        </w:tc>
        <w:tc>
          <w:tcPr>
            <w:tcW w:w="1923" w:type="dxa"/>
            <w:vMerge/>
          </w:tcPr>
          <w:p w14:paraId="04B473FF" w14:textId="77777777" w:rsidR="00CE62B1" w:rsidRDefault="00CE62B1" w:rsidP="009E2C3B">
            <w:pPr>
              <w:rPr>
                <w:sz w:val="28"/>
                <w:szCs w:val="28"/>
              </w:rPr>
            </w:pPr>
          </w:p>
        </w:tc>
      </w:tr>
      <w:tr w:rsidR="00CE62B1" w14:paraId="22937C48" w14:textId="77777777" w:rsidTr="009E2C3B">
        <w:tc>
          <w:tcPr>
            <w:tcW w:w="1391" w:type="dxa"/>
          </w:tcPr>
          <w:p w14:paraId="409FB134" w14:textId="77777777" w:rsidR="00CE62B1" w:rsidRDefault="00CE62B1" w:rsidP="009E2C3B">
            <w:pPr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Ворохтянський</w:t>
            </w:r>
            <w:proofErr w:type="spellEnd"/>
            <w:r>
              <w:rPr>
                <w:sz w:val="28"/>
                <w:szCs w:val="28"/>
              </w:rPr>
              <w:t xml:space="preserve"> ліцей</w:t>
            </w:r>
          </w:p>
        </w:tc>
        <w:tc>
          <w:tcPr>
            <w:tcW w:w="718" w:type="dxa"/>
          </w:tcPr>
          <w:p w14:paraId="495DE19F" w14:textId="77777777" w:rsidR="00CE62B1" w:rsidRDefault="00CE62B1" w:rsidP="009E2C3B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</w:t>
            </w:r>
          </w:p>
        </w:tc>
        <w:tc>
          <w:tcPr>
            <w:tcW w:w="623" w:type="dxa"/>
          </w:tcPr>
          <w:p w14:paraId="31A56069" w14:textId="77777777" w:rsidR="00CE62B1" w:rsidRDefault="00824250" w:rsidP="009E2C3B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786" w:type="dxa"/>
          </w:tcPr>
          <w:p w14:paraId="30707935" w14:textId="77777777" w:rsidR="00CE62B1" w:rsidRDefault="00CE62B1" w:rsidP="009E2C3B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</w:t>
            </w:r>
          </w:p>
        </w:tc>
        <w:tc>
          <w:tcPr>
            <w:tcW w:w="996" w:type="dxa"/>
            <w:gridSpan w:val="2"/>
          </w:tcPr>
          <w:p w14:paraId="65E6B0A8" w14:textId="77777777" w:rsidR="00CE62B1" w:rsidRDefault="00FE42E0" w:rsidP="009E2C3B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26</w:t>
            </w:r>
          </w:p>
        </w:tc>
        <w:tc>
          <w:tcPr>
            <w:tcW w:w="1797" w:type="dxa"/>
          </w:tcPr>
          <w:p w14:paraId="5E140508" w14:textId="77777777" w:rsidR="00CE62B1" w:rsidRPr="008276E5" w:rsidRDefault="00231774" w:rsidP="009E2C3B">
            <w:pPr>
              <w:rPr>
                <w:color w:val="000000" w:themeColor="text1"/>
                <w:sz w:val="28"/>
                <w:szCs w:val="28"/>
              </w:rPr>
            </w:pPr>
            <w:r w:rsidRPr="008276E5">
              <w:rPr>
                <w:color w:val="000000" w:themeColor="text1"/>
                <w:sz w:val="28"/>
                <w:szCs w:val="28"/>
              </w:rPr>
              <w:t>8</w:t>
            </w:r>
          </w:p>
        </w:tc>
        <w:tc>
          <w:tcPr>
            <w:tcW w:w="1337" w:type="dxa"/>
          </w:tcPr>
          <w:p w14:paraId="4111E23E" w14:textId="77777777" w:rsidR="00CE62B1" w:rsidRDefault="00231774" w:rsidP="009E2C3B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584</w:t>
            </w:r>
          </w:p>
        </w:tc>
        <w:tc>
          <w:tcPr>
            <w:tcW w:w="1923" w:type="dxa"/>
          </w:tcPr>
          <w:p w14:paraId="6621324C" w14:textId="77777777" w:rsidR="00CE62B1" w:rsidRDefault="00CE62B1" w:rsidP="009E2C3B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</w:p>
        </w:tc>
      </w:tr>
      <w:tr w:rsidR="00CE62B1" w14:paraId="3A31B1CE" w14:textId="77777777" w:rsidTr="009E2C3B">
        <w:tc>
          <w:tcPr>
            <w:tcW w:w="1391" w:type="dxa"/>
          </w:tcPr>
          <w:p w14:paraId="0F139480" w14:textId="77777777" w:rsidR="00CE62B1" w:rsidRDefault="00CE62B1" w:rsidP="009E2C3B">
            <w:pPr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Татарівська</w:t>
            </w:r>
            <w:proofErr w:type="spellEnd"/>
            <w:r>
              <w:rPr>
                <w:sz w:val="28"/>
                <w:szCs w:val="28"/>
              </w:rPr>
              <w:t xml:space="preserve"> гімназія</w:t>
            </w:r>
          </w:p>
        </w:tc>
        <w:tc>
          <w:tcPr>
            <w:tcW w:w="718" w:type="dxa"/>
          </w:tcPr>
          <w:p w14:paraId="7D34AAC5" w14:textId="77777777" w:rsidR="00CE62B1" w:rsidRDefault="0087422D" w:rsidP="009E2C3B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</w:t>
            </w:r>
          </w:p>
        </w:tc>
        <w:tc>
          <w:tcPr>
            <w:tcW w:w="623" w:type="dxa"/>
          </w:tcPr>
          <w:p w14:paraId="68883137" w14:textId="77777777" w:rsidR="00CE62B1" w:rsidRDefault="0087422D" w:rsidP="009E2C3B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</w:t>
            </w:r>
          </w:p>
        </w:tc>
        <w:tc>
          <w:tcPr>
            <w:tcW w:w="786" w:type="dxa"/>
          </w:tcPr>
          <w:p w14:paraId="4BD4E951" w14:textId="77777777" w:rsidR="00CE62B1" w:rsidRDefault="0087422D" w:rsidP="009E2C3B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</w:p>
        </w:tc>
        <w:tc>
          <w:tcPr>
            <w:tcW w:w="996" w:type="dxa"/>
            <w:gridSpan w:val="2"/>
          </w:tcPr>
          <w:p w14:paraId="42079634" w14:textId="77777777" w:rsidR="00CE62B1" w:rsidRDefault="0087422D" w:rsidP="009E2C3B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</w:t>
            </w:r>
          </w:p>
        </w:tc>
        <w:tc>
          <w:tcPr>
            <w:tcW w:w="1797" w:type="dxa"/>
          </w:tcPr>
          <w:p w14:paraId="381A1132" w14:textId="77777777" w:rsidR="00CE62B1" w:rsidRDefault="0087422D" w:rsidP="009E2C3B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1337" w:type="dxa"/>
          </w:tcPr>
          <w:p w14:paraId="5B128FDE" w14:textId="77777777" w:rsidR="00CE62B1" w:rsidRPr="005F27EB" w:rsidRDefault="005F27EB" w:rsidP="009E2C3B">
            <w:pPr>
              <w:rPr>
                <w:color w:val="000000" w:themeColor="text1"/>
                <w:sz w:val="28"/>
                <w:szCs w:val="28"/>
              </w:rPr>
            </w:pPr>
            <w:r w:rsidRPr="005F27EB">
              <w:rPr>
                <w:color w:val="000000" w:themeColor="text1"/>
                <w:sz w:val="28"/>
                <w:szCs w:val="28"/>
              </w:rPr>
              <w:t>140</w:t>
            </w:r>
          </w:p>
        </w:tc>
        <w:tc>
          <w:tcPr>
            <w:tcW w:w="1923" w:type="dxa"/>
          </w:tcPr>
          <w:p w14:paraId="72261648" w14:textId="77777777" w:rsidR="00CE62B1" w:rsidRDefault="0087422D" w:rsidP="009E2C3B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</w:p>
        </w:tc>
      </w:tr>
      <w:tr w:rsidR="00CE62B1" w14:paraId="0BA22A19" w14:textId="77777777" w:rsidTr="009E2C3B">
        <w:tc>
          <w:tcPr>
            <w:tcW w:w="1391" w:type="dxa"/>
          </w:tcPr>
          <w:p w14:paraId="1F7F0A2C" w14:textId="77777777" w:rsidR="00CE62B1" w:rsidRDefault="00CE62B1" w:rsidP="009E2C3B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Всього:</w:t>
            </w:r>
          </w:p>
        </w:tc>
        <w:tc>
          <w:tcPr>
            <w:tcW w:w="718" w:type="dxa"/>
          </w:tcPr>
          <w:p w14:paraId="67B607C2" w14:textId="77777777" w:rsidR="00CE62B1" w:rsidRDefault="0087422D" w:rsidP="009E2C3B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623" w:type="dxa"/>
          </w:tcPr>
          <w:p w14:paraId="4D548C25" w14:textId="77777777" w:rsidR="00CE62B1" w:rsidRDefault="00FE42E0" w:rsidP="009E2C3B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18</w:t>
            </w:r>
          </w:p>
        </w:tc>
        <w:tc>
          <w:tcPr>
            <w:tcW w:w="786" w:type="dxa"/>
          </w:tcPr>
          <w:p w14:paraId="3F914C25" w14:textId="77777777" w:rsidR="00CE62B1" w:rsidRDefault="0087422D" w:rsidP="009E2C3B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</w:t>
            </w:r>
          </w:p>
        </w:tc>
        <w:tc>
          <w:tcPr>
            <w:tcW w:w="996" w:type="dxa"/>
            <w:gridSpan w:val="2"/>
          </w:tcPr>
          <w:p w14:paraId="44230613" w14:textId="77777777" w:rsidR="00CE62B1" w:rsidRDefault="00FE42E0" w:rsidP="009E2C3B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35</w:t>
            </w:r>
          </w:p>
        </w:tc>
        <w:tc>
          <w:tcPr>
            <w:tcW w:w="1797" w:type="dxa"/>
          </w:tcPr>
          <w:p w14:paraId="0EACF08E" w14:textId="77777777" w:rsidR="00CE62B1" w:rsidRDefault="0087422D" w:rsidP="009E2C3B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</w:t>
            </w:r>
          </w:p>
        </w:tc>
        <w:tc>
          <w:tcPr>
            <w:tcW w:w="1337" w:type="dxa"/>
          </w:tcPr>
          <w:p w14:paraId="1B952F69" w14:textId="77777777" w:rsidR="00CE62B1" w:rsidRDefault="008276E5" w:rsidP="009E2C3B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724</w:t>
            </w:r>
          </w:p>
        </w:tc>
        <w:tc>
          <w:tcPr>
            <w:tcW w:w="1923" w:type="dxa"/>
          </w:tcPr>
          <w:p w14:paraId="45488EFC" w14:textId="77777777" w:rsidR="00CE62B1" w:rsidRDefault="0087422D" w:rsidP="009E2C3B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</w:p>
        </w:tc>
      </w:tr>
    </w:tbl>
    <w:p w14:paraId="6735BEAC" w14:textId="77777777" w:rsidR="00CE62B1" w:rsidRDefault="00CE62B1" w:rsidP="00CE62B1">
      <w:pPr>
        <w:rPr>
          <w:sz w:val="28"/>
          <w:szCs w:val="28"/>
        </w:rPr>
      </w:pPr>
    </w:p>
    <w:p w14:paraId="0B7FB3E5" w14:textId="77777777" w:rsidR="00532FA3" w:rsidRDefault="00532FA3" w:rsidP="00CE62B1">
      <w:pPr>
        <w:rPr>
          <w:sz w:val="28"/>
          <w:szCs w:val="28"/>
        </w:rPr>
      </w:pPr>
    </w:p>
    <w:p w14:paraId="13E0B22A" w14:textId="77777777" w:rsidR="00CE62B1" w:rsidRDefault="00CE62B1" w:rsidP="00553574">
      <w:pPr>
        <w:ind w:firstLine="709"/>
        <w:jc w:val="both"/>
        <w:rPr>
          <w:sz w:val="28"/>
          <w:szCs w:val="28"/>
        </w:rPr>
      </w:pPr>
    </w:p>
    <w:p w14:paraId="2E1FBB64" w14:textId="77777777" w:rsidR="00CE62B1" w:rsidRDefault="00CE62B1" w:rsidP="00553574">
      <w:pPr>
        <w:ind w:firstLine="709"/>
        <w:jc w:val="both"/>
        <w:rPr>
          <w:sz w:val="28"/>
          <w:szCs w:val="28"/>
        </w:rPr>
      </w:pPr>
    </w:p>
    <w:p w14:paraId="5EB84F09" w14:textId="2F5222CB" w:rsidR="00532FA3" w:rsidRDefault="00532FA3" w:rsidP="00532FA3">
      <w:pPr>
        <w:jc w:val="both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Керуючий справами</w:t>
      </w:r>
    </w:p>
    <w:p w14:paraId="5FBCEEA6" w14:textId="77777777" w:rsidR="00532FA3" w:rsidRPr="00AC18A0" w:rsidRDefault="00532FA3" w:rsidP="00532FA3">
      <w:pPr>
        <w:jc w:val="both"/>
        <w:rPr>
          <w:sz w:val="28"/>
          <w:szCs w:val="28"/>
          <w:lang w:val="en-US"/>
        </w:rPr>
      </w:pPr>
      <w:r>
        <w:rPr>
          <w:b/>
          <w:bCs/>
          <w:sz w:val="28"/>
          <w:szCs w:val="28"/>
        </w:rPr>
        <w:t>(секретар) виконкому</w:t>
      </w:r>
      <w:r>
        <w:rPr>
          <w:b/>
          <w:bCs/>
          <w:sz w:val="28"/>
          <w:szCs w:val="28"/>
        </w:rPr>
        <w:tab/>
      </w:r>
      <w:r>
        <w:rPr>
          <w:b/>
          <w:bCs/>
          <w:sz w:val="28"/>
          <w:szCs w:val="28"/>
        </w:rPr>
        <w:tab/>
        <w:t xml:space="preserve">                                                             Юрій ГАЛИК                      </w:t>
      </w:r>
    </w:p>
    <w:p w14:paraId="4A06A928" w14:textId="6E1C4319" w:rsidR="00532FA3" w:rsidRPr="00532FA3" w:rsidRDefault="00532FA3" w:rsidP="00532FA3">
      <w:pPr>
        <w:tabs>
          <w:tab w:val="left" w:pos="3405"/>
        </w:tabs>
        <w:rPr>
          <w:sz w:val="28"/>
          <w:szCs w:val="28"/>
        </w:rPr>
      </w:pPr>
    </w:p>
    <w:sectPr w:rsidR="00532FA3" w:rsidRPr="00532FA3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077B5"/>
    <w:rsid w:val="000E06A1"/>
    <w:rsid w:val="000E724C"/>
    <w:rsid w:val="00192D56"/>
    <w:rsid w:val="001A6C7C"/>
    <w:rsid w:val="00231774"/>
    <w:rsid w:val="00304E1B"/>
    <w:rsid w:val="00532FA3"/>
    <w:rsid w:val="00553574"/>
    <w:rsid w:val="00554F9E"/>
    <w:rsid w:val="005F27EB"/>
    <w:rsid w:val="00613AF7"/>
    <w:rsid w:val="00824250"/>
    <w:rsid w:val="008276E5"/>
    <w:rsid w:val="0087422D"/>
    <w:rsid w:val="008922A3"/>
    <w:rsid w:val="008B6D3B"/>
    <w:rsid w:val="008E485E"/>
    <w:rsid w:val="008F5410"/>
    <w:rsid w:val="00992856"/>
    <w:rsid w:val="00B66CB4"/>
    <w:rsid w:val="00BB7EC3"/>
    <w:rsid w:val="00CE62B1"/>
    <w:rsid w:val="00D077B5"/>
    <w:rsid w:val="00FE42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16DE2911"/>
  <w15:chartTrackingRefBased/>
  <w15:docId w15:val="{52F2DED7-CF41-4F4C-B274-D73713E93B1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B7EC3"/>
    <w:pPr>
      <w:widowControl w:val="0"/>
      <w:spacing w:after="0" w:line="240" w:lineRule="auto"/>
    </w:pPr>
    <w:rPr>
      <w:rFonts w:ascii="Times New Roman" w:eastAsia="Times New Roman" w:hAnsi="Times New Roman" w:cs="Times New Roman"/>
      <w:snapToGrid w:val="0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BB7EC3"/>
    <w:pPr>
      <w:widowControl w:val="0"/>
      <w:spacing w:after="0" w:line="240" w:lineRule="auto"/>
    </w:pPr>
    <w:rPr>
      <w:rFonts w:ascii="Times New Roman" w:eastAsia="Times New Roman" w:hAnsi="Times New Roman" w:cs="Times New Roman"/>
      <w:snapToGrid w:val="0"/>
      <w:sz w:val="20"/>
      <w:szCs w:val="20"/>
      <w:lang w:eastAsia="ru-RU"/>
    </w:rPr>
  </w:style>
  <w:style w:type="table" w:styleId="a4">
    <w:name w:val="Table Grid"/>
    <w:basedOn w:val="a1"/>
    <w:uiPriority w:val="59"/>
    <w:rsid w:val="00CE62B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wm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2</Pages>
  <Words>1399</Words>
  <Characters>798</Characters>
  <Application>Microsoft Office Word</Application>
  <DocSecurity>0</DocSecurity>
  <Lines>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Юсипчук С</cp:lastModifiedBy>
  <cp:revision>5</cp:revision>
  <dcterms:created xsi:type="dcterms:W3CDTF">2026-08-27T06:49:00Z</dcterms:created>
  <dcterms:modified xsi:type="dcterms:W3CDTF">2026-10-12T12:26:00Z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e4aeab5a-3f03-42a3-a1a2-93531a2afca6</vt:lpwstr>
  </property>
</Properties>
</file>