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0E9" w:rsidRPr="0002415D" w:rsidRDefault="00D520E9" w:rsidP="00D520E9">
      <w:pPr>
        <w:tabs>
          <w:tab w:val="left" w:pos="9214"/>
        </w:tabs>
        <w:spacing w:line="276" w:lineRule="auto"/>
        <w:ind w:firstLine="567"/>
        <w:jc w:val="center"/>
        <w:rPr>
          <w:rFonts w:ascii="Times New Roman" w:hAnsi="Times New Roman" w:cs="Times New Roman"/>
          <w:color w:val="0D0D0D"/>
          <w:sz w:val="28"/>
          <w:szCs w:val="28"/>
          <w:lang w:val="uk-UA" w:eastAsia="uk-UA"/>
        </w:rPr>
      </w:pPr>
      <w:r w:rsidRPr="0002415D">
        <w:rPr>
          <w:rFonts w:ascii="Times New Roman" w:hAnsi="Times New Roman" w:cs="Times New Roman"/>
          <w:noProof/>
          <w:color w:val="0D0D0D"/>
          <w:sz w:val="28"/>
          <w:szCs w:val="28"/>
          <w:lang w:val="uk-UA" w:eastAsia="uk-UA"/>
        </w:rPr>
        <w:drawing>
          <wp:inline distT="0" distB="0" distL="0" distR="0" wp14:anchorId="72020326" wp14:editId="523FCF00">
            <wp:extent cx="466725" cy="552450"/>
            <wp:effectExtent l="0" t="0" r="9525"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blipFill dpi="0" rotWithShape="0">
                      <a:blip/>
                      <a:srcRect/>
                      <a:stretch>
                        <a:fillRect/>
                      </a:stretch>
                    </a:blipFill>
                    <a:ln>
                      <a:noFill/>
                    </a:ln>
                  </pic:spPr>
                </pic:pic>
              </a:graphicData>
            </a:graphic>
          </wp:inline>
        </w:drawing>
      </w:r>
    </w:p>
    <w:p w:rsidR="00D520E9" w:rsidRPr="0002415D" w:rsidRDefault="00D520E9" w:rsidP="004151D0">
      <w:pPr>
        <w:tabs>
          <w:tab w:val="left" w:pos="9214"/>
        </w:tabs>
        <w:ind w:firstLine="567"/>
        <w:jc w:val="center"/>
        <w:rPr>
          <w:rFonts w:ascii="Times New Roman" w:hAnsi="Times New Roman" w:cs="Times New Roman"/>
          <w:b/>
          <w:bCs/>
          <w:color w:val="0D0D0D"/>
          <w:sz w:val="28"/>
          <w:szCs w:val="28"/>
          <w:lang w:val="uk-UA" w:eastAsia="uk-UA"/>
        </w:rPr>
      </w:pPr>
      <w:r w:rsidRPr="0002415D">
        <w:rPr>
          <w:rFonts w:ascii="Times New Roman" w:hAnsi="Times New Roman" w:cs="Times New Roman"/>
          <w:b/>
          <w:bCs/>
          <w:color w:val="0D0D0D"/>
          <w:sz w:val="28"/>
          <w:szCs w:val="28"/>
          <w:lang w:val="uk-UA" w:eastAsia="uk-UA"/>
        </w:rPr>
        <w:t>УКРАЇНА</w:t>
      </w:r>
    </w:p>
    <w:p w:rsidR="00D520E9" w:rsidRPr="0002415D" w:rsidRDefault="00D520E9" w:rsidP="004151D0">
      <w:pPr>
        <w:tabs>
          <w:tab w:val="left" w:leader="underscore" w:pos="8240"/>
          <w:tab w:val="left" w:pos="9214"/>
        </w:tabs>
        <w:spacing w:before="57"/>
        <w:ind w:firstLine="567"/>
        <w:jc w:val="center"/>
        <w:rPr>
          <w:rFonts w:ascii="Times New Roman" w:hAnsi="Times New Roman" w:cs="Times New Roman"/>
          <w:b/>
          <w:bCs/>
          <w:color w:val="0D0D0D"/>
          <w:sz w:val="28"/>
          <w:szCs w:val="28"/>
          <w:lang w:val="uk-UA" w:eastAsia="uk-UA"/>
        </w:rPr>
      </w:pPr>
      <w:r w:rsidRPr="0002415D">
        <w:rPr>
          <w:rFonts w:ascii="Times New Roman" w:hAnsi="Times New Roman" w:cs="Times New Roman"/>
          <w:b/>
          <w:color w:val="0D0D0D"/>
          <w:sz w:val="28"/>
          <w:szCs w:val="28"/>
          <w:lang w:val="uk-UA" w:eastAsia="uk-UA"/>
        </w:rPr>
        <w:t>ВОРОХТЯНСЬКА СЕЛИЩНА РАДА</w:t>
      </w:r>
    </w:p>
    <w:p w:rsidR="00D520E9" w:rsidRPr="0002415D" w:rsidRDefault="00D520E9" w:rsidP="004151D0">
      <w:pPr>
        <w:pBdr>
          <w:bottom w:val="single" w:sz="12" w:space="4" w:color="auto"/>
        </w:pBd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НАДВІРНЯНСЬКОГО РАЙОНУ ІВАНО-ФРАНКІВСЬКОЇ ОБЛАСТІ</w:t>
      </w:r>
    </w:p>
    <w:p w:rsidR="00D520E9" w:rsidRPr="0002415D" w:rsidRDefault="00D520E9" w:rsidP="004151D0">
      <w:pP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Восьме</w:t>
      </w:r>
      <w:r>
        <w:rPr>
          <w:rFonts w:ascii="Times New Roman" w:hAnsi="Times New Roman" w:cs="Times New Roman"/>
          <w:b/>
          <w:color w:val="0D0D0D"/>
          <w:sz w:val="28"/>
          <w:szCs w:val="28"/>
          <w:lang w:val="uk-UA" w:eastAsia="uk-UA"/>
        </w:rPr>
        <w:t xml:space="preserve"> демократичне</w:t>
      </w:r>
      <w:r w:rsidRPr="0002415D">
        <w:rPr>
          <w:rFonts w:ascii="Times New Roman" w:hAnsi="Times New Roman" w:cs="Times New Roman"/>
          <w:b/>
          <w:color w:val="0D0D0D"/>
          <w:sz w:val="28"/>
          <w:szCs w:val="28"/>
          <w:lang w:val="uk-UA" w:eastAsia="uk-UA"/>
        </w:rPr>
        <w:t xml:space="preserve"> скликання</w:t>
      </w:r>
    </w:p>
    <w:p w:rsidR="00D520E9" w:rsidRPr="0002415D" w:rsidRDefault="007F76C2" w:rsidP="004151D0">
      <w:pPr>
        <w:tabs>
          <w:tab w:val="left" w:pos="9214"/>
        </w:tabs>
        <w:ind w:firstLine="567"/>
        <w:jc w:val="center"/>
        <w:rPr>
          <w:rFonts w:ascii="Times New Roman" w:hAnsi="Times New Roman" w:cs="Times New Roman"/>
          <w:b/>
          <w:color w:val="0D0D0D"/>
          <w:sz w:val="28"/>
          <w:szCs w:val="28"/>
          <w:lang w:val="uk-UA" w:eastAsia="uk-UA"/>
        </w:rPr>
      </w:pPr>
      <w:r>
        <w:rPr>
          <w:rFonts w:ascii="Times New Roman" w:hAnsi="Times New Roman" w:cs="Times New Roman"/>
          <w:b/>
          <w:color w:val="0D0D0D"/>
          <w:sz w:val="28"/>
          <w:szCs w:val="28"/>
          <w:lang w:val="uk-UA" w:eastAsia="uk-UA"/>
        </w:rPr>
        <w:t>Сімдесят третя</w:t>
      </w:r>
      <w:r w:rsidR="00D520E9" w:rsidRPr="0002415D">
        <w:rPr>
          <w:rFonts w:ascii="Times New Roman" w:hAnsi="Times New Roman" w:cs="Times New Roman"/>
          <w:b/>
          <w:color w:val="0D0D0D"/>
          <w:sz w:val="28"/>
          <w:szCs w:val="28"/>
          <w:lang w:val="uk-UA" w:eastAsia="uk-UA"/>
        </w:rPr>
        <w:t xml:space="preserve"> сесія</w:t>
      </w:r>
    </w:p>
    <w:p w:rsidR="00D520E9" w:rsidRPr="0002415D" w:rsidRDefault="00D520E9" w:rsidP="004151D0">
      <w:pPr>
        <w:tabs>
          <w:tab w:val="left" w:pos="9214"/>
        </w:tabs>
        <w:ind w:firstLine="567"/>
        <w:jc w:val="center"/>
        <w:rPr>
          <w:rFonts w:ascii="Times New Roman" w:hAnsi="Times New Roman" w:cs="Times New Roman"/>
          <w:b/>
          <w:color w:val="0D0D0D"/>
          <w:sz w:val="28"/>
          <w:szCs w:val="28"/>
          <w:lang w:val="uk-UA" w:eastAsia="uk-UA"/>
        </w:rPr>
      </w:pPr>
    </w:p>
    <w:p w:rsidR="00D520E9" w:rsidRPr="0002415D" w:rsidRDefault="00D520E9" w:rsidP="004151D0">
      <w:pPr>
        <w:tabs>
          <w:tab w:val="left" w:pos="9214"/>
        </w:tabs>
        <w:ind w:firstLine="567"/>
        <w:jc w:val="center"/>
        <w:rPr>
          <w:rFonts w:ascii="Times New Roman" w:hAnsi="Times New Roman" w:cs="Times New Roman"/>
          <w:b/>
          <w:color w:val="0D0D0D"/>
          <w:sz w:val="28"/>
          <w:szCs w:val="28"/>
          <w:lang w:val="uk-UA" w:eastAsia="uk-UA"/>
        </w:rPr>
      </w:pPr>
      <w:r w:rsidRPr="0002415D">
        <w:rPr>
          <w:rFonts w:ascii="Times New Roman" w:hAnsi="Times New Roman" w:cs="Times New Roman"/>
          <w:b/>
          <w:color w:val="0D0D0D"/>
          <w:sz w:val="28"/>
          <w:szCs w:val="28"/>
          <w:lang w:val="uk-UA" w:eastAsia="uk-UA"/>
        </w:rPr>
        <w:t>РІШЕННЯ</w:t>
      </w:r>
    </w:p>
    <w:p w:rsidR="004151D0" w:rsidRDefault="004151D0" w:rsidP="004151D0">
      <w:pPr>
        <w:tabs>
          <w:tab w:val="left" w:pos="9214"/>
        </w:tabs>
        <w:jc w:val="both"/>
        <w:rPr>
          <w:rFonts w:ascii="Times New Roman" w:hAnsi="Times New Roman" w:cs="Times New Roman"/>
          <w:b/>
          <w:color w:val="0D0D0D"/>
          <w:sz w:val="28"/>
          <w:szCs w:val="28"/>
          <w:lang w:val="uk-UA" w:eastAsia="uk-UA"/>
        </w:rPr>
      </w:pPr>
    </w:p>
    <w:p w:rsidR="00D520E9" w:rsidRPr="0002415D" w:rsidRDefault="00EE14C6" w:rsidP="004151D0">
      <w:pPr>
        <w:tabs>
          <w:tab w:val="left" w:pos="9214"/>
        </w:tabs>
        <w:jc w:val="both"/>
        <w:rPr>
          <w:rFonts w:ascii="Times New Roman" w:hAnsi="Times New Roman" w:cs="Times New Roman"/>
          <w:b/>
          <w:color w:val="0D0D0D"/>
          <w:sz w:val="28"/>
          <w:szCs w:val="28"/>
          <w:lang w:val="uk-UA" w:eastAsia="uk-UA"/>
        </w:rPr>
      </w:pPr>
      <w:r>
        <w:rPr>
          <w:rFonts w:ascii="Times New Roman" w:hAnsi="Times New Roman" w:cs="Times New Roman"/>
          <w:b/>
          <w:color w:val="0D0D0D"/>
          <w:sz w:val="28"/>
          <w:szCs w:val="28"/>
          <w:lang w:val="uk-UA" w:eastAsia="uk-UA"/>
        </w:rPr>
        <w:t>від 2</w:t>
      </w:r>
      <w:r w:rsidR="00D520E9">
        <w:rPr>
          <w:rFonts w:ascii="Times New Roman" w:hAnsi="Times New Roman" w:cs="Times New Roman"/>
          <w:b/>
          <w:color w:val="0D0D0D"/>
          <w:sz w:val="28"/>
          <w:szCs w:val="28"/>
          <w:lang w:val="uk-UA" w:eastAsia="uk-UA"/>
        </w:rPr>
        <w:t>0</w:t>
      </w:r>
      <w:r w:rsidR="007F76C2">
        <w:rPr>
          <w:rFonts w:ascii="Times New Roman" w:hAnsi="Times New Roman" w:cs="Times New Roman"/>
          <w:b/>
          <w:color w:val="0D0D0D"/>
          <w:sz w:val="28"/>
          <w:szCs w:val="28"/>
          <w:lang w:val="uk-UA" w:eastAsia="uk-UA"/>
        </w:rPr>
        <w:t>.08</w:t>
      </w:r>
      <w:r w:rsidR="00D520E9">
        <w:rPr>
          <w:rFonts w:ascii="Times New Roman" w:hAnsi="Times New Roman" w:cs="Times New Roman"/>
          <w:b/>
          <w:color w:val="0D0D0D"/>
          <w:sz w:val="28"/>
          <w:szCs w:val="28"/>
          <w:lang w:val="uk-UA" w:eastAsia="uk-UA"/>
        </w:rPr>
        <w:t>.2026</w:t>
      </w:r>
      <w:r w:rsidR="00D520E9" w:rsidRPr="0002415D">
        <w:rPr>
          <w:rFonts w:ascii="Times New Roman" w:hAnsi="Times New Roman" w:cs="Times New Roman"/>
          <w:b/>
          <w:color w:val="0D0D0D"/>
          <w:sz w:val="28"/>
          <w:szCs w:val="28"/>
          <w:lang w:val="uk-UA" w:eastAsia="uk-UA"/>
        </w:rPr>
        <w:t xml:space="preserve">  року                </w:t>
      </w:r>
      <w:r w:rsidR="00D520E9">
        <w:rPr>
          <w:rFonts w:ascii="Times New Roman" w:hAnsi="Times New Roman" w:cs="Times New Roman"/>
          <w:b/>
          <w:color w:val="0D0D0D"/>
          <w:sz w:val="28"/>
          <w:szCs w:val="28"/>
          <w:lang w:val="uk-UA" w:eastAsia="uk-UA"/>
        </w:rPr>
        <w:t xml:space="preserve">  </w:t>
      </w:r>
      <w:r w:rsidR="00D520E9" w:rsidRPr="0002415D">
        <w:rPr>
          <w:rFonts w:ascii="Times New Roman" w:hAnsi="Times New Roman" w:cs="Times New Roman"/>
          <w:b/>
          <w:color w:val="0D0D0D"/>
          <w:sz w:val="28"/>
          <w:szCs w:val="28"/>
          <w:lang w:val="uk-UA" w:eastAsia="uk-UA"/>
        </w:rPr>
        <w:t xml:space="preserve">     с</w:t>
      </w:r>
      <w:r w:rsidR="004151D0">
        <w:rPr>
          <w:rFonts w:ascii="Times New Roman" w:hAnsi="Times New Roman" w:cs="Times New Roman"/>
          <w:b/>
          <w:color w:val="0D0D0D"/>
          <w:sz w:val="28"/>
          <w:szCs w:val="28"/>
          <w:lang w:val="uk-UA" w:eastAsia="uk-UA"/>
        </w:rPr>
        <w:t>ели</w:t>
      </w:r>
      <w:r w:rsidR="00D520E9">
        <w:rPr>
          <w:rFonts w:ascii="Times New Roman" w:hAnsi="Times New Roman" w:cs="Times New Roman"/>
          <w:b/>
          <w:color w:val="0D0D0D"/>
          <w:sz w:val="28"/>
          <w:szCs w:val="28"/>
          <w:lang w:val="uk-UA" w:eastAsia="uk-UA"/>
        </w:rPr>
        <w:t>ще</w:t>
      </w:r>
      <w:r w:rsidR="00D520E9" w:rsidRPr="0002415D">
        <w:rPr>
          <w:rFonts w:ascii="Times New Roman" w:hAnsi="Times New Roman" w:cs="Times New Roman"/>
          <w:b/>
          <w:color w:val="0D0D0D"/>
          <w:sz w:val="28"/>
          <w:szCs w:val="28"/>
          <w:lang w:val="uk-UA" w:eastAsia="uk-UA"/>
        </w:rPr>
        <w:t xml:space="preserve"> Ворохта                       № </w:t>
      </w:r>
      <w:r>
        <w:rPr>
          <w:rFonts w:ascii="Times New Roman" w:hAnsi="Times New Roman" w:cs="Times New Roman"/>
          <w:b/>
          <w:color w:val="0D0D0D"/>
          <w:sz w:val="28"/>
          <w:szCs w:val="28"/>
          <w:lang w:val="uk-UA" w:eastAsia="uk-UA"/>
        </w:rPr>
        <w:t>613</w:t>
      </w:r>
      <w:r w:rsidR="00D520E9" w:rsidRPr="0002415D">
        <w:rPr>
          <w:rFonts w:ascii="Times New Roman" w:hAnsi="Times New Roman" w:cs="Times New Roman"/>
          <w:b/>
          <w:color w:val="0D0D0D"/>
          <w:sz w:val="28"/>
          <w:szCs w:val="28"/>
          <w:lang w:val="uk-UA" w:eastAsia="uk-UA"/>
        </w:rPr>
        <w:t xml:space="preserve">- </w:t>
      </w:r>
      <w:r w:rsidR="007F76C2">
        <w:rPr>
          <w:rFonts w:ascii="Times New Roman" w:hAnsi="Times New Roman" w:cs="Times New Roman"/>
          <w:b/>
          <w:color w:val="0D0D0D"/>
          <w:sz w:val="28"/>
          <w:szCs w:val="28"/>
          <w:lang w:val="uk-UA" w:eastAsia="uk-UA"/>
        </w:rPr>
        <w:t>73</w:t>
      </w:r>
      <w:r w:rsidR="00D520E9" w:rsidRPr="0002415D">
        <w:rPr>
          <w:rFonts w:ascii="Times New Roman" w:hAnsi="Times New Roman" w:cs="Times New Roman"/>
          <w:b/>
          <w:color w:val="0D0D0D"/>
          <w:sz w:val="28"/>
          <w:szCs w:val="28"/>
          <w:lang w:val="uk-UA" w:eastAsia="uk-UA"/>
        </w:rPr>
        <w:t>/202</w:t>
      </w:r>
      <w:r w:rsidR="00D520E9">
        <w:rPr>
          <w:rFonts w:ascii="Times New Roman" w:hAnsi="Times New Roman" w:cs="Times New Roman"/>
          <w:b/>
          <w:color w:val="0D0D0D"/>
          <w:sz w:val="28"/>
          <w:szCs w:val="28"/>
          <w:lang w:val="uk-UA" w:eastAsia="uk-UA"/>
        </w:rPr>
        <w:t>6</w:t>
      </w:r>
    </w:p>
    <w:p w:rsidR="00D520E9" w:rsidRPr="0002415D" w:rsidRDefault="00D520E9" w:rsidP="00D520E9">
      <w:pPr>
        <w:tabs>
          <w:tab w:val="left" w:pos="9214"/>
        </w:tabs>
        <w:spacing w:line="360" w:lineRule="auto"/>
        <w:jc w:val="both"/>
        <w:rPr>
          <w:rFonts w:ascii="Times New Roman" w:eastAsia="Calibri" w:hAnsi="Times New Roman" w:cs="Times New Roman"/>
          <w:b/>
          <w:color w:val="0D0D0D"/>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D520E9" w:rsidRPr="004151D0" w:rsidTr="00E067CA">
        <w:trPr>
          <w:trHeight w:val="1298"/>
        </w:trPr>
        <w:tc>
          <w:tcPr>
            <w:tcW w:w="5211" w:type="dxa"/>
          </w:tcPr>
          <w:p w:rsidR="00F8633E" w:rsidRDefault="00D520E9" w:rsidP="00E067CA">
            <w:pPr>
              <w:widowControl/>
              <w:tabs>
                <w:tab w:val="left" w:pos="3119"/>
              </w:tabs>
              <w:suppressAutoHyphens/>
              <w:autoSpaceDE/>
              <w:autoSpaceDN/>
              <w:adjustRightInd/>
              <w:ind w:right="-108"/>
              <w:jc w:val="both"/>
              <w:rPr>
                <w:rFonts w:ascii="Times New Roman" w:hAnsi="Times New Roman" w:cs="Times New Roman"/>
                <w:b/>
                <w:sz w:val="28"/>
                <w:szCs w:val="24"/>
                <w:lang w:val="uk-UA"/>
              </w:rPr>
            </w:pPr>
            <w:r w:rsidRPr="0002415D">
              <w:rPr>
                <w:rFonts w:ascii="Times New Roman" w:hAnsi="Times New Roman" w:cs="Times New Roman"/>
                <w:b/>
                <w:sz w:val="28"/>
                <w:szCs w:val="24"/>
                <w:lang w:val="uk-UA"/>
              </w:rPr>
              <w:t xml:space="preserve">Про внесення змін до </w:t>
            </w:r>
            <w:r w:rsidR="00E238F1">
              <w:rPr>
                <w:rFonts w:ascii="Times New Roman" w:hAnsi="Times New Roman" w:cs="Times New Roman"/>
                <w:b/>
                <w:sz w:val="28"/>
                <w:szCs w:val="24"/>
                <w:lang w:val="uk-UA"/>
              </w:rPr>
              <w:t>рішення</w:t>
            </w:r>
            <w:r w:rsidR="00F8633E">
              <w:rPr>
                <w:rFonts w:ascii="Times New Roman" w:hAnsi="Times New Roman" w:cs="Times New Roman"/>
                <w:b/>
                <w:sz w:val="28"/>
                <w:szCs w:val="24"/>
                <w:lang w:val="uk-UA"/>
              </w:rPr>
              <w:t xml:space="preserve"> сесії</w:t>
            </w:r>
          </w:p>
          <w:p w:rsidR="00D520E9" w:rsidRDefault="00F8633E" w:rsidP="00E067CA">
            <w:pPr>
              <w:widowControl/>
              <w:tabs>
                <w:tab w:val="left" w:pos="3119"/>
              </w:tabs>
              <w:suppressAutoHyphens/>
              <w:autoSpaceDE/>
              <w:autoSpaceDN/>
              <w:adjustRightInd/>
              <w:ind w:right="-108"/>
              <w:jc w:val="both"/>
              <w:rPr>
                <w:rFonts w:ascii="Times New Roman" w:hAnsi="Times New Roman" w:cs="Times New Roman"/>
                <w:b/>
                <w:sz w:val="28"/>
                <w:szCs w:val="24"/>
                <w:lang w:val="uk-UA"/>
              </w:rPr>
            </w:pPr>
            <w:r>
              <w:rPr>
                <w:rFonts w:ascii="Times New Roman" w:hAnsi="Times New Roman" w:cs="Times New Roman"/>
                <w:b/>
                <w:sz w:val="28"/>
                <w:szCs w:val="24"/>
                <w:lang w:val="uk-UA"/>
              </w:rPr>
              <w:t xml:space="preserve">Ворохтянської селищної ради </w:t>
            </w:r>
          </w:p>
          <w:p w:rsidR="00E238F1" w:rsidRPr="0002415D" w:rsidRDefault="00422AC3" w:rsidP="00E067CA">
            <w:pPr>
              <w:widowControl/>
              <w:tabs>
                <w:tab w:val="left" w:pos="3119"/>
              </w:tabs>
              <w:suppressAutoHyphens/>
              <w:autoSpaceDE/>
              <w:autoSpaceDN/>
              <w:adjustRightInd/>
              <w:ind w:right="-108"/>
              <w:jc w:val="both"/>
              <w:rPr>
                <w:rFonts w:ascii="Times New Roman" w:hAnsi="Times New Roman" w:cs="Times New Roman"/>
                <w:b/>
                <w:color w:val="191919"/>
                <w:sz w:val="32"/>
                <w:szCs w:val="28"/>
                <w:lang w:val="uk-UA" w:eastAsia="ar-SA"/>
              </w:rPr>
            </w:pPr>
            <w:r w:rsidRPr="00422AC3">
              <w:rPr>
                <w:rFonts w:ascii="Times New Roman" w:hAnsi="Times New Roman" w:cs="Times New Roman"/>
                <w:b/>
                <w:sz w:val="28"/>
                <w:szCs w:val="24"/>
                <w:lang w:val="uk-UA"/>
              </w:rPr>
              <w:t xml:space="preserve">№46-4/2021 від 18.01.2021 </w:t>
            </w:r>
            <w:r>
              <w:rPr>
                <w:rFonts w:ascii="Times New Roman" w:hAnsi="Times New Roman" w:cs="Times New Roman"/>
                <w:b/>
                <w:sz w:val="28"/>
                <w:szCs w:val="24"/>
                <w:lang w:val="uk-UA"/>
              </w:rPr>
              <w:t>«</w:t>
            </w:r>
            <w:r w:rsidRPr="00422AC3">
              <w:rPr>
                <w:rFonts w:ascii="Times New Roman" w:hAnsi="Times New Roman" w:cs="Times New Roman"/>
                <w:b/>
                <w:sz w:val="28"/>
                <w:szCs w:val="24"/>
                <w:lang w:val="uk-UA"/>
              </w:rPr>
              <w:t xml:space="preserve">Про зміну засновника, зміну назви та затвердження Статуту Ворохтянського закладу дошкільної освіти (ясла-садок) </w:t>
            </w:r>
            <w:r>
              <w:rPr>
                <w:rFonts w:ascii="Times New Roman" w:hAnsi="Times New Roman" w:cs="Times New Roman"/>
                <w:b/>
                <w:sz w:val="28"/>
                <w:szCs w:val="24"/>
                <w:lang w:val="uk-UA"/>
              </w:rPr>
              <w:t>«</w:t>
            </w:r>
            <w:r w:rsidRPr="00422AC3">
              <w:rPr>
                <w:rFonts w:ascii="Times New Roman" w:hAnsi="Times New Roman" w:cs="Times New Roman"/>
                <w:b/>
                <w:sz w:val="28"/>
                <w:szCs w:val="24"/>
                <w:lang w:val="uk-UA"/>
              </w:rPr>
              <w:t>Лісова казка</w:t>
            </w:r>
            <w:r>
              <w:rPr>
                <w:rFonts w:ascii="Times New Roman" w:hAnsi="Times New Roman" w:cs="Times New Roman"/>
                <w:b/>
                <w:sz w:val="28"/>
                <w:szCs w:val="24"/>
                <w:lang w:val="uk-UA"/>
              </w:rPr>
              <w:t>»</w:t>
            </w:r>
            <w:r w:rsidRPr="00422AC3">
              <w:rPr>
                <w:rFonts w:ascii="Times New Roman" w:hAnsi="Times New Roman" w:cs="Times New Roman"/>
                <w:b/>
                <w:sz w:val="28"/>
                <w:szCs w:val="24"/>
                <w:lang w:val="uk-UA"/>
              </w:rPr>
              <w:t xml:space="preserve"> Ворохтянської селищної ради Надвірнянського району Івано-Франківської області</w:t>
            </w:r>
            <w:r>
              <w:rPr>
                <w:rFonts w:ascii="Times New Roman" w:hAnsi="Times New Roman" w:cs="Times New Roman"/>
                <w:b/>
                <w:sz w:val="28"/>
                <w:szCs w:val="24"/>
                <w:lang w:val="uk-UA"/>
              </w:rPr>
              <w:t>»</w:t>
            </w:r>
          </w:p>
          <w:p w:rsidR="00D520E9" w:rsidRPr="0002415D" w:rsidRDefault="00D520E9" w:rsidP="00E067CA">
            <w:pPr>
              <w:tabs>
                <w:tab w:val="left" w:pos="3119"/>
              </w:tabs>
              <w:suppressAutoHyphens/>
              <w:ind w:left="-142" w:right="-108"/>
              <w:jc w:val="both"/>
              <w:rPr>
                <w:rFonts w:ascii="Times New Roman" w:hAnsi="Times New Roman" w:cs="Times New Roman"/>
                <w:b/>
                <w:color w:val="191919"/>
                <w:sz w:val="28"/>
                <w:szCs w:val="28"/>
                <w:lang w:val="uk-UA" w:eastAsia="ar-SA"/>
              </w:rPr>
            </w:pPr>
          </w:p>
        </w:tc>
        <w:bookmarkStart w:id="0" w:name="_GoBack"/>
        <w:bookmarkEnd w:id="0"/>
      </w:tr>
    </w:tbl>
    <w:p w:rsidR="00D520E9" w:rsidRPr="0002415D" w:rsidRDefault="00D520E9" w:rsidP="00D520E9">
      <w:pPr>
        <w:ind w:firstLine="709"/>
        <w:jc w:val="both"/>
        <w:rPr>
          <w:rFonts w:ascii="Times New Roman" w:hAnsi="Times New Roman" w:cs="Times New Roman"/>
          <w:sz w:val="28"/>
          <w:szCs w:val="24"/>
          <w:lang w:val="uk-UA"/>
        </w:rPr>
      </w:pPr>
      <w:r w:rsidRPr="0002415D">
        <w:rPr>
          <w:rFonts w:ascii="Times New Roman" w:hAnsi="Times New Roman" w:cs="Times New Roman"/>
          <w:sz w:val="28"/>
          <w:szCs w:val="24"/>
          <w:lang w:val="uk-UA"/>
        </w:rPr>
        <w:t xml:space="preserve">Відповідно до статті </w:t>
      </w:r>
      <w:r w:rsidR="00422AC3">
        <w:rPr>
          <w:rFonts w:ascii="Times New Roman" w:hAnsi="Times New Roman" w:cs="Times New Roman"/>
          <w:sz w:val="28"/>
          <w:szCs w:val="24"/>
          <w:lang w:val="uk-UA"/>
        </w:rPr>
        <w:t>26</w:t>
      </w:r>
      <w:r w:rsidRPr="0002415D">
        <w:rPr>
          <w:rFonts w:ascii="Times New Roman" w:hAnsi="Times New Roman" w:cs="Times New Roman"/>
          <w:sz w:val="28"/>
          <w:szCs w:val="24"/>
          <w:lang w:val="uk-UA"/>
        </w:rPr>
        <w:t xml:space="preserve"> Закону України «Про місцеве самоврядування в Україні», Цивільного кодексу України, Господарського кодексу України, статті 25 Закону України «Про освіту»,</w:t>
      </w:r>
      <w:r w:rsidR="00F8633E">
        <w:rPr>
          <w:rFonts w:ascii="Times New Roman" w:hAnsi="Times New Roman" w:cs="Times New Roman"/>
          <w:sz w:val="28"/>
          <w:szCs w:val="24"/>
          <w:lang w:val="uk-UA"/>
        </w:rPr>
        <w:t xml:space="preserve"> Закону України «Про дошкільну освіту», </w:t>
      </w:r>
      <w:r w:rsidRPr="0002415D">
        <w:rPr>
          <w:rFonts w:ascii="Times New Roman" w:hAnsi="Times New Roman" w:cs="Times New Roman"/>
          <w:sz w:val="28"/>
          <w:szCs w:val="24"/>
          <w:lang w:val="uk-UA"/>
        </w:rPr>
        <w:t xml:space="preserve"> Закону України «Про добровільне об’єднання територіальних громад», з метою приведення Статуту </w:t>
      </w:r>
      <w:r w:rsidR="00A4224E">
        <w:rPr>
          <w:rFonts w:ascii="Times New Roman" w:hAnsi="Times New Roman" w:cs="Times New Roman"/>
          <w:sz w:val="28"/>
          <w:szCs w:val="24"/>
          <w:lang w:val="uk-UA"/>
        </w:rPr>
        <w:t>Ворохтянського</w:t>
      </w:r>
      <w:r w:rsidRPr="0002415D">
        <w:rPr>
          <w:rFonts w:ascii="Times New Roman" w:hAnsi="Times New Roman" w:cs="Times New Roman"/>
          <w:sz w:val="28"/>
          <w:szCs w:val="24"/>
          <w:lang w:val="uk-UA"/>
        </w:rPr>
        <w:t xml:space="preserve"> закладу дошкільної освіти (ясел-садка) «Лі</w:t>
      </w:r>
      <w:r w:rsidR="00A4224E">
        <w:rPr>
          <w:rFonts w:ascii="Times New Roman" w:hAnsi="Times New Roman" w:cs="Times New Roman"/>
          <w:sz w:val="28"/>
          <w:szCs w:val="24"/>
          <w:lang w:val="uk-UA"/>
        </w:rPr>
        <w:t>сова казка</w:t>
      </w:r>
      <w:r w:rsidRPr="0002415D">
        <w:rPr>
          <w:rFonts w:ascii="Times New Roman" w:hAnsi="Times New Roman" w:cs="Times New Roman"/>
          <w:sz w:val="28"/>
          <w:szCs w:val="24"/>
          <w:lang w:val="uk-UA"/>
        </w:rPr>
        <w:t>» Ворохтянської селищної ради Надвірнянського району Івано-Франківської області</w:t>
      </w:r>
      <w:r w:rsidR="00006104">
        <w:rPr>
          <w:rFonts w:ascii="Times New Roman" w:hAnsi="Times New Roman" w:cs="Times New Roman"/>
          <w:sz w:val="28"/>
          <w:szCs w:val="24"/>
          <w:lang w:val="uk-UA"/>
        </w:rPr>
        <w:t xml:space="preserve"> у відповідність до Закону України «Про дошкільну </w:t>
      </w:r>
      <w:r w:rsidR="00006104" w:rsidRPr="00006104">
        <w:rPr>
          <w:rFonts w:ascii="Times New Roman" w:hAnsi="Times New Roman" w:cs="Times New Roman"/>
          <w:sz w:val="28"/>
          <w:szCs w:val="24"/>
          <w:lang w:val="uk-UA"/>
        </w:rPr>
        <w:t>№3788-IX</w:t>
      </w:r>
      <w:r w:rsidR="00006104">
        <w:rPr>
          <w:rFonts w:ascii="Times New Roman" w:hAnsi="Times New Roman" w:cs="Times New Roman"/>
          <w:sz w:val="28"/>
          <w:szCs w:val="24"/>
          <w:lang w:val="uk-UA"/>
        </w:rPr>
        <w:t xml:space="preserve"> від 06.06.2024 року</w:t>
      </w:r>
      <w:r w:rsidRPr="0002415D">
        <w:rPr>
          <w:rFonts w:ascii="Times New Roman" w:hAnsi="Times New Roman" w:cs="Times New Roman"/>
          <w:sz w:val="28"/>
          <w:szCs w:val="24"/>
          <w:lang w:val="uk-UA"/>
        </w:rPr>
        <w:t>, селищна рада</w:t>
      </w:r>
    </w:p>
    <w:p w:rsidR="00D520E9" w:rsidRPr="0002415D" w:rsidRDefault="00D520E9" w:rsidP="00D520E9">
      <w:pPr>
        <w:ind w:firstLine="709"/>
        <w:jc w:val="both"/>
        <w:rPr>
          <w:rFonts w:ascii="Times New Roman" w:hAnsi="Times New Roman" w:cs="Times New Roman"/>
          <w:sz w:val="28"/>
          <w:szCs w:val="24"/>
          <w:lang w:val="uk-UA"/>
        </w:rPr>
      </w:pPr>
    </w:p>
    <w:p w:rsidR="00D520E9" w:rsidRPr="0002415D" w:rsidRDefault="00D520E9" w:rsidP="00D520E9">
      <w:pPr>
        <w:ind w:firstLine="709"/>
        <w:jc w:val="center"/>
        <w:rPr>
          <w:rFonts w:ascii="Times New Roman" w:hAnsi="Times New Roman" w:cs="Times New Roman"/>
          <w:b/>
          <w:sz w:val="28"/>
          <w:szCs w:val="24"/>
          <w:lang w:val="uk-UA"/>
        </w:rPr>
      </w:pPr>
      <w:r w:rsidRPr="0002415D">
        <w:rPr>
          <w:rFonts w:ascii="Times New Roman" w:hAnsi="Times New Roman" w:cs="Times New Roman"/>
          <w:b/>
          <w:sz w:val="28"/>
          <w:szCs w:val="24"/>
          <w:lang w:val="uk-UA"/>
        </w:rPr>
        <w:t>В</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И</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Р</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І</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Ш</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И</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Л</w:t>
      </w:r>
      <w:r w:rsidR="004151D0">
        <w:rPr>
          <w:rFonts w:ascii="Times New Roman" w:hAnsi="Times New Roman" w:cs="Times New Roman"/>
          <w:b/>
          <w:sz w:val="28"/>
          <w:szCs w:val="24"/>
          <w:lang w:val="uk-UA"/>
        </w:rPr>
        <w:t xml:space="preserve"> </w:t>
      </w:r>
      <w:r w:rsidRPr="0002415D">
        <w:rPr>
          <w:rFonts w:ascii="Times New Roman" w:hAnsi="Times New Roman" w:cs="Times New Roman"/>
          <w:b/>
          <w:sz w:val="28"/>
          <w:szCs w:val="24"/>
          <w:lang w:val="uk-UA"/>
        </w:rPr>
        <w:t>А:</w:t>
      </w:r>
    </w:p>
    <w:p w:rsidR="001F60C0" w:rsidRPr="001F60C0" w:rsidRDefault="00D520E9" w:rsidP="00D520E9">
      <w:pPr>
        <w:ind w:firstLine="709"/>
        <w:jc w:val="both"/>
        <w:rPr>
          <w:rFonts w:ascii="Times New Roman" w:hAnsi="Times New Roman" w:cs="Times New Roman"/>
          <w:sz w:val="28"/>
          <w:lang w:val="uk-UA"/>
        </w:rPr>
      </w:pPr>
      <w:r w:rsidRPr="0002415D">
        <w:rPr>
          <w:rFonts w:ascii="Times New Roman" w:hAnsi="Times New Roman" w:cs="Times New Roman"/>
          <w:sz w:val="28"/>
          <w:szCs w:val="24"/>
          <w:lang w:val="uk-UA"/>
        </w:rPr>
        <w:t xml:space="preserve">1. </w:t>
      </w:r>
      <w:r w:rsidR="001F60C0" w:rsidRPr="001F60C0">
        <w:rPr>
          <w:rFonts w:ascii="Times New Roman" w:hAnsi="Times New Roman" w:cs="Times New Roman"/>
          <w:sz w:val="28"/>
          <w:lang w:val="uk-UA"/>
        </w:rPr>
        <w:t xml:space="preserve">Внести зміни до рішення сесії Ворохтянської селищної ради </w:t>
      </w:r>
      <w:r w:rsidR="00422AC3" w:rsidRPr="00422AC3">
        <w:rPr>
          <w:rFonts w:ascii="Times New Roman" w:hAnsi="Times New Roman" w:cs="Times New Roman"/>
          <w:sz w:val="28"/>
          <w:lang w:val="uk-UA"/>
        </w:rPr>
        <w:t xml:space="preserve">№46-4/2021 від 18.01.2021 </w:t>
      </w:r>
      <w:r w:rsidR="00422AC3">
        <w:rPr>
          <w:rFonts w:ascii="Times New Roman" w:hAnsi="Times New Roman" w:cs="Times New Roman"/>
          <w:sz w:val="28"/>
          <w:lang w:val="uk-UA"/>
        </w:rPr>
        <w:t>«</w:t>
      </w:r>
      <w:r w:rsidR="00422AC3" w:rsidRPr="00422AC3">
        <w:rPr>
          <w:rFonts w:ascii="Times New Roman" w:hAnsi="Times New Roman" w:cs="Times New Roman"/>
          <w:sz w:val="28"/>
          <w:lang w:val="uk-UA"/>
        </w:rPr>
        <w:t xml:space="preserve">Про зміну засновника, зміну назви та затвердження Статуту Ворохтянського закладу </w:t>
      </w:r>
      <w:r w:rsidR="00422AC3">
        <w:rPr>
          <w:rFonts w:ascii="Times New Roman" w:hAnsi="Times New Roman" w:cs="Times New Roman"/>
          <w:sz w:val="28"/>
          <w:lang w:val="uk-UA"/>
        </w:rPr>
        <w:t>дошкільної освіти (ясла-садок) «</w:t>
      </w:r>
      <w:r w:rsidR="00422AC3" w:rsidRPr="00422AC3">
        <w:rPr>
          <w:rFonts w:ascii="Times New Roman" w:hAnsi="Times New Roman" w:cs="Times New Roman"/>
          <w:sz w:val="28"/>
          <w:lang w:val="uk-UA"/>
        </w:rPr>
        <w:t>Лісова казка</w:t>
      </w:r>
      <w:r w:rsidR="00422AC3">
        <w:rPr>
          <w:rFonts w:ascii="Times New Roman" w:hAnsi="Times New Roman" w:cs="Times New Roman"/>
          <w:sz w:val="28"/>
          <w:lang w:val="uk-UA"/>
        </w:rPr>
        <w:t>»</w:t>
      </w:r>
      <w:r w:rsidR="00422AC3" w:rsidRPr="00422AC3">
        <w:rPr>
          <w:rFonts w:ascii="Times New Roman" w:hAnsi="Times New Roman" w:cs="Times New Roman"/>
          <w:sz w:val="28"/>
          <w:lang w:val="uk-UA"/>
        </w:rPr>
        <w:t xml:space="preserve"> Ворохтянської селищної ради Надвірнянського району Івано-Франківської області</w:t>
      </w:r>
      <w:r w:rsidR="00422AC3">
        <w:rPr>
          <w:rFonts w:ascii="Times New Roman" w:hAnsi="Times New Roman" w:cs="Times New Roman"/>
          <w:sz w:val="28"/>
          <w:lang w:val="uk-UA"/>
        </w:rPr>
        <w:t>»</w:t>
      </w:r>
      <w:r w:rsidR="001F60C0" w:rsidRPr="001F60C0">
        <w:rPr>
          <w:rFonts w:ascii="Times New Roman" w:hAnsi="Times New Roman" w:cs="Times New Roman"/>
          <w:sz w:val="28"/>
          <w:lang w:val="uk-UA"/>
        </w:rPr>
        <w:t>, виклавши йо</w:t>
      </w:r>
      <w:r w:rsidR="001F60C0">
        <w:rPr>
          <w:rFonts w:ascii="Times New Roman" w:hAnsi="Times New Roman" w:cs="Times New Roman"/>
          <w:sz w:val="28"/>
          <w:lang w:val="uk-UA"/>
        </w:rPr>
        <w:t>го в новій редакції (додаток)</w:t>
      </w:r>
      <w:r w:rsidR="001F60C0" w:rsidRPr="001F60C0">
        <w:rPr>
          <w:rFonts w:ascii="Times New Roman" w:hAnsi="Times New Roman" w:cs="Times New Roman"/>
          <w:sz w:val="28"/>
          <w:lang w:val="uk-UA"/>
        </w:rPr>
        <w:t>.</w:t>
      </w:r>
    </w:p>
    <w:p w:rsidR="00D520E9" w:rsidRPr="0002415D" w:rsidRDefault="002E1F4B" w:rsidP="00D520E9">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2</w:t>
      </w:r>
      <w:r w:rsidR="00D520E9" w:rsidRPr="0002415D">
        <w:rPr>
          <w:rFonts w:ascii="Times New Roman" w:hAnsi="Times New Roman" w:cs="Times New Roman"/>
          <w:sz w:val="28"/>
          <w:szCs w:val="24"/>
          <w:lang w:val="uk-UA"/>
        </w:rPr>
        <w:t xml:space="preserve">. Уповноважити </w:t>
      </w:r>
      <w:r w:rsidR="00A4224E">
        <w:rPr>
          <w:rFonts w:ascii="Times New Roman" w:hAnsi="Times New Roman" w:cs="Times New Roman"/>
          <w:sz w:val="28"/>
          <w:szCs w:val="24"/>
          <w:lang w:val="uk-UA"/>
        </w:rPr>
        <w:t>директора Уляну ПАЛІЙЧУК</w:t>
      </w:r>
      <w:r w:rsidR="00D520E9" w:rsidRPr="0002415D">
        <w:rPr>
          <w:rFonts w:ascii="Times New Roman" w:hAnsi="Times New Roman" w:cs="Times New Roman"/>
          <w:sz w:val="28"/>
          <w:szCs w:val="24"/>
          <w:lang w:val="uk-UA"/>
        </w:rPr>
        <w:t xml:space="preserve"> провести державну реєстрацію змін відповідно до даного рішення.</w:t>
      </w:r>
    </w:p>
    <w:p w:rsidR="00D520E9" w:rsidRPr="0002415D" w:rsidRDefault="002E1F4B" w:rsidP="00D520E9">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3</w:t>
      </w:r>
      <w:r w:rsidR="00D520E9" w:rsidRPr="0002415D">
        <w:rPr>
          <w:rFonts w:ascii="Times New Roman" w:hAnsi="Times New Roman" w:cs="Times New Roman"/>
          <w:sz w:val="28"/>
          <w:szCs w:val="24"/>
          <w:lang w:val="uk-UA"/>
        </w:rPr>
        <w:t xml:space="preserve">. </w:t>
      </w:r>
      <w:r w:rsidR="00D520E9" w:rsidRPr="0038405F">
        <w:rPr>
          <w:rFonts w:ascii="Times New Roman" w:hAnsi="Times New Roman" w:cs="Times New Roman"/>
          <w:sz w:val="28"/>
          <w:szCs w:val="24"/>
          <w:lang w:val="uk-UA"/>
        </w:rPr>
        <w:t>Контроль за виконанням даного рішення покласти на начальника відділу освіти, культури, сім’ї, молоді та спорту Ворохтянської селищної ради Надвірнянського району Івано-Франківської  області (Наталію КОСТЮК)</w:t>
      </w:r>
    </w:p>
    <w:p w:rsidR="00D520E9" w:rsidRPr="0002415D" w:rsidRDefault="00D520E9" w:rsidP="00D520E9">
      <w:pPr>
        <w:jc w:val="both"/>
        <w:rPr>
          <w:rFonts w:ascii="Times New Roman" w:hAnsi="Times New Roman" w:cs="Times New Roman"/>
          <w:b/>
          <w:sz w:val="28"/>
          <w:szCs w:val="28"/>
          <w:lang w:val="uk-UA"/>
        </w:rPr>
      </w:pPr>
    </w:p>
    <w:p w:rsidR="00D520E9" w:rsidRPr="0002415D" w:rsidRDefault="00D520E9" w:rsidP="00D520E9">
      <w:pPr>
        <w:jc w:val="both"/>
        <w:rPr>
          <w:rFonts w:ascii="Times New Roman" w:hAnsi="Times New Roman" w:cs="Times New Roman"/>
          <w:b/>
          <w:sz w:val="28"/>
          <w:szCs w:val="28"/>
          <w:lang w:val="uk-UA"/>
        </w:rPr>
      </w:pPr>
      <w:r>
        <w:rPr>
          <w:rFonts w:ascii="Times New Roman" w:hAnsi="Times New Roman" w:cs="Times New Roman"/>
          <w:b/>
          <w:sz w:val="28"/>
          <w:szCs w:val="28"/>
          <w:lang w:val="uk-UA"/>
        </w:rPr>
        <w:t>С</w:t>
      </w:r>
      <w:r w:rsidRPr="0002415D">
        <w:rPr>
          <w:rFonts w:ascii="Times New Roman" w:hAnsi="Times New Roman" w:cs="Times New Roman"/>
          <w:b/>
          <w:sz w:val="28"/>
          <w:szCs w:val="28"/>
          <w:lang w:val="uk-UA"/>
        </w:rPr>
        <w:t xml:space="preserve">елищний голова                                         </w:t>
      </w:r>
      <w:r w:rsidRPr="0002415D">
        <w:rPr>
          <w:rFonts w:ascii="Times New Roman" w:hAnsi="Times New Roman" w:cs="Times New Roman"/>
          <w:b/>
          <w:sz w:val="28"/>
          <w:szCs w:val="28"/>
          <w:lang w:val="uk-UA"/>
        </w:rPr>
        <w:tab/>
      </w:r>
      <w:r w:rsidRPr="0002415D">
        <w:rPr>
          <w:rFonts w:ascii="Times New Roman" w:hAnsi="Times New Roman" w:cs="Times New Roman"/>
          <w:b/>
          <w:sz w:val="28"/>
          <w:szCs w:val="28"/>
          <w:lang w:val="uk-UA"/>
        </w:rPr>
        <w:tab/>
      </w:r>
      <w:r w:rsidRPr="0002415D">
        <w:rPr>
          <w:rFonts w:ascii="Times New Roman" w:hAnsi="Times New Roman" w:cs="Times New Roman"/>
          <w:b/>
          <w:sz w:val="28"/>
          <w:szCs w:val="28"/>
          <w:lang w:val="uk-UA"/>
        </w:rPr>
        <w:tab/>
        <w:t xml:space="preserve">   Олег ДЗЕМ’ЮК</w:t>
      </w:r>
    </w:p>
    <w:p w:rsidR="00D520E9" w:rsidRDefault="00D520E9" w:rsidP="004151D0">
      <w:pPr>
        <w:widowControl/>
        <w:spacing w:after="160" w:line="259" w:lineRule="auto"/>
        <w:rPr>
          <w:rFonts w:ascii="Times New Roman" w:hAnsi="Times New Roman"/>
          <w:sz w:val="28"/>
          <w:szCs w:val="28"/>
          <w:lang w:val="uk-UA"/>
        </w:rPr>
      </w:pPr>
    </w:p>
    <w:p w:rsidR="007F76C2" w:rsidRPr="00A92183" w:rsidRDefault="007F76C2" w:rsidP="007F76C2">
      <w:pPr>
        <w:pStyle w:val="a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ЗАТВЕРДЖЕНО</w:t>
      </w:r>
    </w:p>
    <w:p w:rsidR="007F76C2" w:rsidRPr="00A92183" w:rsidRDefault="007F76C2" w:rsidP="007F76C2">
      <w:pPr>
        <w:pStyle w:val="a6"/>
        <w:jc w:val="right"/>
        <w:rPr>
          <w:rFonts w:ascii="Times New Roman" w:hAnsi="Times New Roman" w:cs="Times New Roman"/>
          <w:sz w:val="24"/>
          <w:szCs w:val="24"/>
        </w:rPr>
      </w:pPr>
      <w:r w:rsidRPr="00A92183">
        <w:rPr>
          <w:rFonts w:ascii="Times New Roman" w:hAnsi="Times New Roman" w:cs="Times New Roman"/>
          <w:sz w:val="24"/>
          <w:szCs w:val="24"/>
        </w:rPr>
        <w:t>рішення</w:t>
      </w:r>
      <w:r>
        <w:rPr>
          <w:rFonts w:ascii="Times New Roman" w:hAnsi="Times New Roman" w:cs="Times New Roman"/>
          <w:sz w:val="24"/>
          <w:szCs w:val="24"/>
        </w:rPr>
        <w:t>м</w:t>
      </w:r>
      <w:r w:rsidRPr="00A92183">
        <w:rPr>
          <w:rFonts w:ascii="Times New Roman" w:hAnsi="Times New Roman" w:cs="Times New Roman"/>
          <w:sz w:val="24"/>
          <w:szCs w:val="24"/>
        </w:rPr>
        <w:t xml:space="preserve"> сесії</w:t>
      </w:r>
    </w:p>
    <w:p w:rsidR="007F76C2" w:rsidRPr="00A92183" w:rsidRDefault="007F76C2" w:rsidP="007F76C2">
      <w:pPr>
        <w:pStyle w:val="a6"/>
        <w:jc w:val="right"/>
        <w:rPr>
          <w:rFonts w:ascii="Times New Roman" w:hAnsi="Times New Roman" w:cs="Times New Roman"/>
          <w:sz w:val="24"/>
          <w:szCs w:val="24"/>
        </w:rPr>
      </w:pPr>
      <w:r w:rsidRPr="00A92183">
        <w:rPr>
          <w:rFonts w:ascii="Times New Roman" w:hAnsi="Times New Roman" w:cs="Times New Roman"/>
          <w:sz w:val="24"/>
          <w:szCs w:val="24"/>
        </w:rPr>
        <w:t xml:space="preserve">Ворохтянської селищної ради </w:t>
      </w:r>
    </w:p>
    <w:p w:rsidR="007F76C2" w:rsidRPr="00A92183" w:rsidRDefault="00EE14C6" w:rsidP="007F76C2">
      <w:pPr>
        <w:pStyle w:val="a6"/>
        <w:jc w:val="right"/>
        <w:rPr>
          <w:rFonts w:ascii="Times New Roman" w:hAnsi="Times New Roman" w:cs="Times New Roman"/>
          <w:bCs/>
          <w:sz w:val="24"/>
          <w:szCs w:val="24"/>
          <w:u w:val="single"/>
        </w:rPr>
      </w:pPr>
      <w:r>
        <w:rPr>
          <w:rFonts w:ascii="Times New Roman" w:hAnsi="Times New Roman" w:cs="Times New Roman"/>
          <w:bCs/>
          <w:sz w:val="24"/>
          <w:szCs w:val="24"/>
        </w:rPr>
        <w:t>від 2</w:t>
      </w:r>
      <w:r w:rsidR="007F76C2">
        <w:rPr>
          <w:rFonts w:ascii="Times New Roman" w:hAnsi="Times New Roman" w:cs="Times New Roman"/>
          <w:bCs/>
          <w:sz w:val="24"/>
          <w:szCs w:val="24"/>
        </w:rPr>
        <w:t>0</w:t>
      </w:r>
      <w:r w:rsidR="007F76C2" w:rsidRPr="00A92183">
        <w:rPr>
          <w:rFonts w:ascii="Times New Roman" w:hAnsi="Times New Roman" w:cs="Times New Roman"/>
          <w:bCs/>
          <w:sz w:val="24"/>
          <w:szCs w:val="24"/>
        </w:rPr>
        <w:t>.</w:t>
      </w:r>
      <w:r>
        <w:rPr>
          <w:rFonts w:ascii="Times New Roman" w:hAnsi="Times New Roman" w:cs="Times New Roman"/>
          <w:bCs/>
          <w:sz w:val="24"/>
          <w:szCs w:val="24"/>
        </w:rPr>
        <w:t>08.2026 року № 613</w:t>
      </w:r>
      <w:r w:rsidR="007F76C2">
        <w:rPr>
          <w:rFonts w:ascii="Times New Roman" w:hAnsi="Times New Roman" w:cs="Times New Roman"/>
          <w:bCs/>
          <w:sz w:val="24"/>
          <w:szCs w:val="24"/>
        </w:rPr>
        <w:t>-73/2026</w:t>
      </w:r>
    </w:p>
    <w:p w:rsidR="00E067CA" w:rsidRPr="002A4D5C" w:rsidRDefault="00E067CA" w:rsidP="00E067CA">
      <w:pPr>
        <w:rPr>
          <w:rFonts w:ascii="Times New Roman" w:hAnsi="Times New Roman" w:cs="Times New Roman"/>
          <w:spacing w:val="-2"/>
          <w:sz w:val="18"/>
          <w:szCs w:val="18"/>
        </w:rPr>
      </w:pPr>
      <w:r>
        <w:rPr>
          <w:rFonts w:ascii="Times New Roman" w:hAnsi="Times New Roman" w:cs="Times New Roman"/>
          <w:sz w:val="28"/>
          <w:szCs w:val="28"/>
        </w:rPr>
        <w:t xml:space="preserve">     </w:t>
      </w: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Pr="00E067CA" w:rsidRDefault="00E067CA" w:rsidP="00E067CA">
      <w:pPr>
        <w:jc w:val="center"/>
        <w:rPr>
          <w:rFonts w:ascii="Times New Roman" w:hAnsi="Times New Roman" w:cs="Times New Roman"/>
          <w:b/>
          <w:bCs/>
          <w:sz w:val="32"/>
          <w:szCs w:val="36"/>
        </w:rPr>
      </w:pPr>
      <w:r w:rsidRPr="00E067CA">
        <w:rPr>
          <w:rFonts w:ascii="Times New Roman" w:hAnsi="Times New Roman" w:cs="Times New Roman"/>
          <w:b/>
          <w:bCs/>
          <w:sz w:val="32"/>
          <w:szCs w:val="36"/>
        </w:rPr>
        <w:t>С</w:t>
      </w:r>
      <w:r w:rsidRPr="00E067CA">
        <w:rPr>
          <w:rFonts w:ascii="Times New Roman" w:hAnsi="Times New Roman" w:cs="Times New Roman"/>
          <w:b/>
          <w:bCs/>
          <w:sz w:val="32"/>
          <w:szCs w:val="36"/>
          <w:lang w:val="uk-UA"/>
        </w:rPr>
        <w:t xml:space="preserve"> </w:t>
      </w:r>
      <w:r w:rsidRPr="00E067CA">
        <w:rPr>
          <w:rFonts w:ascii="Times New Roman" w:hAnsi="Times New Roman" w:cs="Times New Roman"/>
          <w:b/>
          <w:bCs/>
          <w:sz w:val="32"/>
          <w:szCs w:val="36"/>
        </w:rPr>
        <w:t>Т</w:t>
      </w:r>
      <w:r w:rsidRPr="00E067CA">
        <w:rPr>
          <w:rFonts w:ascii="Times New Roman" w:hAnsi="Times New Roman" w:cs="Times New Roman"/>
          <w:b/>
          <w:bCs/>
          <w:sz w:val="32"/>
          <w:szCs w:val="36"/>
          <w:lang w:val="uk-UA"/>
        </w:rPr>
        <w:t xml:space="preserve"> </w:t>
      </w:r>
      <w:r w:rsidRPr="00E067CA">
        <w:rPr>
          <w:rFonts w:ascii="Times New Roman" w:hAnsi="Times New Roman" w:cs="Times New Roman"/>
          <w:b/>
          <w:bCs/>
          <w:sz w:val="32"/>
          <w:szCs w:val="36"/>
        </w:rPr>
        <w:t>А</w:t>
      </w:r>
      <w:r w:rsidRPr="00E067CA">
        <w:rPr>
          <w:rFonts w:ascii="Times New Roman" w:hAnsi="Times New Roman" w:cs="Times New Roman"/>
          <w:b/>
          <w:bCs/>
          <w:sz w:val="32"/>
          <w:szCs w:val="36"/>
          <w:lang w:val="uk-UA"/>
        </w:rPr>
        <w:t xml:space="preserve"> </w:t>
      </w:r>
      <w:r w:rsidRPr="00E067CA">
        <w:rPr>
          <w:rFonts w:ascii="Times New Roman" w:hAnsi="Times New Roman" w:cs="Times New Roman"/>
          <w:b/>
          <w:bCs/>
          <w:sz w:val="32"/>
          <w:szCs w:val="36"/>
        </w:rPr>
        <w:t>Т</w:t>
      </w:r>
      <w:r w:rsidRPr="00E067CA">
        <w:rPr>
          <w:rFonts w:ascii="Times New Roman" w:hAnsi="Times New Roman" w:cs="Times New Roman"/>
          <w:b/>
          <w:bCs/>
          <w:sz w:val="32"/>
          <w:szCs w:val="36"/>
          <w:lang w:val="uk-UA"/>
        </w:rPr>
        <w:t xml:space="preserve"> </w:t>
      </w:r>
      <w:r w:rsidRPr="00E067CA">
        <w:rPr>
          <w:rFonts w:ascii="Times New Roman" w:hAnsi="Times New Roman" w:cs="Times New Roman"/>
          <w:b/>
          <w:bCs/>
          <w:sz w:val="32"/>
          <w:szCs w:val="36"/>
        </w:rPr>
        <w:t>У</w:t>
      </w:r>
      <w:r w:rsidRPr="00E067CA">
        <w:rPr>
          <w:rFonts w:ascii="Times New Roman" w:hAnsi="Times New Roman" w:cs="Times New Roman"/>
          <w:b/>
          <w:bCs/>
          <w:sz w:val="32"/>
          <w:szCs w:val="36"/>
          <w:lang w:val="uk-UA"/>
        </w:rPr>
        <w:t xml:space="preserve"> </w:t>
      </w:r>
      <w:r w:rsidRPr="00E067CA">
        <w:rPr>
          <w:rFonts w:ascii="Times New Roman" w:hAnsi="Times New Roman" w:cs="Times New Roman"/>
          <w:b/>
          <w:bCs/>
          <w:sz w:val="32"/>
          <w:szCs w:val="36"/>
        </w:rPr>
        <w:t>Т</w:t>
      </w:r>
    </w:p>
    <w:p w:rsidR="00E067CA" w:rsidRPr="00E067CA" w:rsidRDefault="00E067CA" w:rsidP="00E067CA">
      <w:pPr>
        <w:jc w:val="center"/>
        <w:rPr>
          <w:rFonts w:ascii="Times New Roman" w:hAnsi="Times New Roman" w:cs="Times New Roman"/>
          <w:bCs/>
          <w:sz w:val="28"/>
          <w:szCs w:val="28"/>
        </w:rPr>
      </w:pPr>
      <w:r w:rsidRPr="00E067CA">
        <w:rPr>
          <w:rFonts w:ascii="Times New Roman" w:hAnsi="Times New Roman" w:cs="Times New Roman"/>
          <w:bCs/>
          <w:sz w:val="28"/>
          <w:szCs w:val="28"/>
        </w:rPr>
        <w:t xml:space="preserve">Ворохтянського закладу </w:t>
      </w:r>
      <w:proofErr w:type="spellStart"/>
      <w:r w:rsidRPr="00E067CA">
        <w:rPr>
          <w:rFonts w:ascii="Times New Roman" w:hAnsi="Times New Roman" w:cs="Times New Roman"/>
          <w:bCs/>
          <w:sz w:val="28"/>
          <w:szCs w:val="28"/>
        </w:rPr>
        <w:t>дошкільної</w:t>
      </w:r>
      <w:proofErr w:type="spellEnd"/>
      <w:r w:rsidRPr="00E067CA">
        <w:rPr>
          <w:rFonts w:ascii="Times New Roman" w:hAnsi="Times New Roman" w:cs="Times New Roman"/>
          <w:bCs/>
          <w:sz w:val="28"/>
          <w:szCs w:val="28"/>
        </w:rPr>
        <w:t xml:space="preserve"> </w:t>
      </w:r>
      <w:proofErr w:type="spellStart"/>
      <w:r w:rsidRPr="00E067CA">
        <w:rPr>
          <w:rFonts w:ascii="Times New Roman" w:hAnsi="Times New Roman" w:cs="Times New Roman"/>
          <w:bCs/>
          <w:sz w:val="28"/>
          <w:szCs w:val="28"/>
        </w:rPr>
        <w:t>освіти</w:t>
      </w:r>
      <w:proofErr w:type="spellEnd"/>
      <w:r w:rsidRPr="00E067CA">
        <w:rPr>
          <w:rFonts w:ascii="Times New Roman" w:hAnsi="Times New Roman" w:cs="Times New Roman"/>
          <w:bCs/>
          <w:sz w:val="28"/>
          <w:szCs w:val="28"/>
        </w:rPr>
        <w:t xml:space="preserve"> «</w:t>
      </w:r>
      <w:proofErr w:type="spellStart"/>
      <w:r w:rsidRPr="00E067CA">
        <w:rPr>
          <w:rFonts w:ascii="Times New Roman" w:hAnsi="Times New Roman" w:cs="Times New Roman"/>
          <w:bCs/>
          <w:sz w:val="28"/>
          <w:szCs w:val="28"/>
        </w:rPr>
        <w:t>Лісова</w:t>
      </w:r>
      <w:proofErr w:type="spellEnd"/>
      <w:r w:rsidRPr="00E067CA">
        <w:rPr>
          <w:rFonts w:ascii="Times New Roman" w:hAnsi="Times New Roman" w:cs="Times New Roman"/>
          <w:bCs/>
          <w:sz w:val="28"/>
          <w:szCs w:val="28"/>
        </w:rPr>
        <w:t xml:space="preserve"> </w:t>
      </w:r>
      <w:proofErr w:type="spellStart"/>
      <w:r w:rsidRPr="00E067CA">
        <w:rPr>
          <w:rFonts w:ascii="Times New Roman" w:hAnsi="Times New Roman" w:cs="Times New Roman"/>
          <w:bCs/>
          <w:sz w:val="28"/>
          <w:szCs w:val="28"/>
        </w:rPr>
        <w:t>казка</w:t>
      </w:r>
      <w:proofErr w:type="spellEnd"/>
      <w:r w:rsidRPr="00E067CA">
        <w:rPr>
          <w:rFonts w:ascii="Times New Roman" w:hAnsi="Times New Roman" w:cs="Times New Roman"/>
          <w:bCs/>
          <w:sz w:val="28"/>
          <w:szCs w:val="28"/>
        </w:rPr>
        <w:t xml:space="preserve">» </w:t>
      </w:r>
    </w:p>
    <w:p w:rsidR="00E067CA" w:rsidRPr="00E067CA" w:rsidRDefault="00E067CA" w:rsidP="00E067CA">
      <w:pPr>
        <w:jc w:val="center"/>
        <w:rPr>
          <w:rFonts w:ascii="Times New Roman" w:hAnsi="Times New Roman" w:cs="Times New Roman"/>
          <w:bCs/>
          <w:sz w:val="28"/>
          <w:szCs w:val="28"/>
        </w:rPr>
      </w:pPr>
      <w:r w:rsidRPr="00E067CA">
        <w:rPr>
          <w:rFonts w:ascii="Times New Roman" w:hAnsi="Times New Roman" w:cs="Times New Roman"/>
          <w:bCs/>
          <w:sz w:val="28"/>
          <w:szCs w:val="28"/>
        </w:rPr>
        <w:t xml:space="preserve">Ворохтянської </w:t>
      </w:r>
      <w:proofErr w:type="spellStart"/>
      <w:r w:rsidRPr="00E067CA">
        <w:rPr>
          <w:rFonts w:ascii="Times New Roman" w:hAnsi="Times New Roman" w:cs="Times New Roman"/>
          <w:bCs/>
          <w:sz w:val="28"/>
          <w:szCs w:val="28"/>
        </w:rPr>
        <w:t>селищної</w:t>
      </w:r>
      <w:proofErr w:type="spellEnd"/>
      <w:r w:rsidRPr="00E067CA">
        <w:rPr>
          <w:rFonts w:ascii="Times New Roman" w:hAnsi="Times New Roman" w:cs="Times New Roman"/>
          <w:bCs/>
          <w:sz w:val="28"/>
          <w:szCs w:val="28"/>
        </w:rPr>
        <w:t xml:space="preserve"> ради Івано-Франківської області</w:t>
      </w:r>
    </w:p>
    <w:p w:rsidR="00E067CA" w:rsidRPr="00E067CA" w:rsidRDefault="00E067CA" w:rsidP="00E067CA">
      <w:pPr>
        <w:jc w:val="center"/>
        <w:rPr>
          <w:rFonts w:ascii="Times New Roman" w:hAnsi="Times New Roman" w:cs="Times New Roman"/>
          <w:bCs/>
          <w:sz w:val="28"/>
          <w:szCs w:val="28"/>
        </w:rPr>
      </w:pPr>
      <w:r w:rsidRPr="00E067CA">
        <w:rPr>
          <w:rFonts w:ascii="Times New Roman" w:hAnsi="Times New Roman" w:cs="Times New Roman"/>
          <w:bCs/>
          <w:sz w:val="28"/>
          <w:szCs w:val="28"/>
        </w:rPr>
        <w:t>(НОВА РЕДАКЦІЯ)</w:t>
      </w:r>
    </w:p>
    <w:p w:rsidR="00E067CA" w:rsidRDefault="00E067CA" w:rsidP="00E067CA">
      <w:pPr>
        <w:jc w:val="center"/>
        <w:rPr>
          <w:rFonts w:ascii="Times New Roman" w:hAnsi="Times New Roman" w:cs="Times New Roman"/>
          <w:b/>
          <w:bCs/>
          <w:sz w:val="28"/>
          <w:szCs w:val="28"/>
        </w:rPr>
      </w:pPr>
    </w:p>
    <w:p w:rsidR="00E067CA" w:rsidRPr="00E067CA" w:rsidRDefault="00E067CA" w:rsidP="00E067CA">
      <w:pPr>
        <w:jc w:val="center"/>
        <w:rPr>
          <w:rFonts w:ascii="Times New Roman" w:hAnsi="Times New Roman" w:cs="Times New Roman"/>
          <w:bCs/>
          <w:sz w:val="28"/>
          <w:szCs w:val="28"/>
          <w:lang w:val="uk-UA"/>
        </w:rPr>
      </w:pPr>
      <w:r w:rsidRPr="00E067CA">
        <w:rPr>
          <w:rFonts w:ascii="Times New Roman" w:hAnsi="Times New Roman" w:cs="Times New Roman"/>
          <w:bCs/>
          <w:sz w:val="28"/>
          <w:szCs w:val="28"/>
          <w:lang w:val="uk-UA"/>
        </w:rPr>
        <w:t>Код ЄДРПОУ: 20556277</w:t>
      </w: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E067CA" w:rsidRDefault="00E067CA" w:rsidP="00E067CA">
      <w:pPr>
        <w:jc w:val="center"/>
        <w:rPr>
          <w:rFonts w:ascii="Times New Roman" w:hAnsi="Times New Roman" w:cs="Times New Roman"/>
          <w:b/>
          <w:bCs/>
          <w:sz w:val="28"/>
          <w:szCs w:val="28"/>
        </w:rPr>
      </w:pPr>
    </w:p>
    <w:p w:rsidR="004151D0" w:rsidRDefault="00E067CA" w:rsidP="00E067CA">
      <w:pPr>
        <w:jc w:val="center"/>
        <w:rPr>
          <w:rFonts w:ascii="Times New Roman" w:hAnsi="Times New Roman" w:cs="Times New Roman"/>
          <w:b/>
          <w:bCs/>
          <w:sz w:val="28"/>
          <w:szCs w:val="28"/>
          <w:lang w:val="uk-UA"/>
        </w:rPr>
      </w:pPr>
      <w:r w:rsidRPr="00E067CA">
        <w:rPr>
          <w:rFonts w:ascii="Times New Roman" w:hAnsi="Times New Roman" w:cs="Times New Roman"/>
          <w:b/>
          <w:bCs/>
          <w:sz w:val="28"/>
          <w:szCs w:val="28"/>
        </w:rPr>
        <w:t xml:space="preserve">селище </w:t>
      </w:r>
      <w:proofErr w:type="spellStart"/>
      <w:r w:rsidRPr="00E067CA">
        <w:rPr>
          <w:rFonts w:ascii="Times New Roman" w:hAnsi="Times New Roman" w:cs="Times New Roman"/>
          <w:b/>
          <w:bCs/>
          <w:sz w:val="28"/>
          <w:szCs w:val="28"/>
        </w:rPr>
        <w:t>Ворохта</w:t>
      </w:r>
      <w:proofErr w:type="spellEnd"/>
      <w:r w:rsidRPr="00E067CA">
        <w:rPr>
          <w:rFonts w:ascii="Times New Roman" w:hAnsi="Times New Roman" w:cs="Times New Roman"/>
          <w:b/>
          <w:bCs/>
          <w:sz w:val="28"/>
          <w:szCs w:val="28"/>
        </w:rPr>
        <w:t xml:space="preserve"> </w:t>
      </w:r>
    </w:p>
    <w:p w:rsidR="00E067CA" w:rsidRDefault="00E067CA" w:rsidP="00E067CA">
      <w:pPr>
        <w:jc w:val="center"/>
        <w:rPr>
          <w:rFonts w:ascii="Times New Roman" w:hAnsi="Times New Roman" w:cs="Times New Roman"/>
          <w:b/>
          <w:bCs/>
          <w:sz w:val="28"/>
          <w:szCs w:val="28"/>
        </w:rPr>
      </w:pPr>
      <w:r w:rsidRPr="00E067CA">
        <w:rPr>
          <w:rFonts w:ascii="Times New Roman" w:hAnsi="Times New Roman" w:cs="Times New Roman"/>
          <w:b/>
          <w:bCs/>
          <w:sz w:val="28"/>
          <w:szCs w:val="28"/>
        </w:rPr>
        <w:t xml:space="preserve">2026 </w:t>
      </w:r>
      <w:proofErr w:type="spellStart"/>
      <w:proofErr w:type="gramStart"/>
      <w:r w:rsidRPr="00E067CA">
        <w:rPr>
          <w:rFonts w:ascii="Times New Roman" w:hAnsi="Times New Roman" w:cs="Times New Roman"/>
          <w:b/>
          <w:bCs/>
          <w:sz w:val="28"/>
          <w:szCs w:val="28"/>
        </w:rPr>
        <w:t>р</w:t>
      </w:r>
      <w:proofErr w:type="gramEnd"/>
      <w:r w:rsidRPr="00E067CA">
        <w:rPr>
          <w:rFonts w:ascii="Times New Roman" w:hAnsi="Times New Roman" w:cs="Times New Roman"/>
          <w:b/>
          <w:bCs/>
          <w:sz w:val="28"/>
          <w:szCs w:val="28"/>
        </w:rPr>
        <w:t>ік</w:t>
      </w:r>
      <w:proofErr w:type="spellEnd"/>
      <w:r>
        <w:rPr>
          <w:rFonts w:ascii="Times New Roman" w:hAnsi="Times New Roman" w:cs="Times New Roman"/>
          <w:b/>
          <w:bCs/>
          <w:sz w:val="28"/>
          <w:szCs w:val="28"/>
        </w:rPr>
        <w:br w:type="page"/>
      </w: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lastRenderedPageBreak/>
        <w:t xml:space="preserve">І. </w:t>
      </w:r>
      <w:proofErr w:type="spellStart"/>
      <w:r w:rsidRPr="002A4D5C">
        <w:rPr>
          <w:rFonts w:ascii="Times New Roman" w:hAnsi="Times New Roman" w:cs="Times New Roman"/>
          <w:b/>
          <w:bCs/>
          <w:sz w:val="28"/>
          <w:szCs w:val="28"/>
        </w:rPr>
        <w:t>Загальні</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положення</w:t>
      </w:r>
      <w:proofErr w:type="spellEnd"/>
    </w:p>
    <w:p w:rsidR="00E067CA" w:rsidRPr="003335A8" w:rsidRDefault="00E067CA" w:rsidP="003D4AC1">
      <w:pPr>
        <w:pStyle w:val="a8"/>
        <w:numPr>
          <w:ilvl w:val="1"/>
          <w:numId w:val="1"/>
        </w:numPr>
        <w:spacing w:after="0" w:line="276" w:lineRule="auto"/>
        <w:ind w:left="0" w:firstLine="709"/>
        <w:jc w:val="both"/>
        <w:rPr>
          <w:rFonts w:ascii="Times New Roman" w:hAnsi="Times New Roman" w:cs="Times New Roman"/>
          <w:sz w:val="28"/>
          <w:szCs w:val="28"/>
        </w:rPr>
      </w:pPr>
      <w:r w:rsidRPr="003335A8">
        <w:rPr>
          <w:rFonts w:ascii="Times New Roman" w:hAnsi="Times New Roman" w:cs="Times New Roman"/>
          <w:sz w:val="28"/>
          <w:szCs w:val="28"/>
        </w:rPr>
        <w:t xml:space="preserve">Цей Статут визначає основні засади діяльності </w:t>
      </w:r>
      <w:r>
        <w:rPr>
          <w:rFonts w:ascii="Times New Roman" w:hAnsi="Times New Roman" w:cs="Times New Roman"/>
          <w:sz w:val="28"/>
          <w:szCs w:val="28"/>
        </w:rPr>
        <w:t xml:space="preserve">Ворохтянського </w:t>
      </w:r>
      <w:r w:rsidRPr="003335A8">
        <w:rPr>
          <w:rFonts w:ascii="Times New Roman" w:hAnsi="Times New Roman" w:cs="Times New Roman"/>
          <w:sz w:val="28"/>
          <w:szCs w:val="28"/>
        </w:rPr>
        <w:t>закладу дошкільної освіти «</w:t>
      </w:r>
      <w:r>
        <w:rPr>
          <w:rFonts w:ascii="Times New Roman" w:hAnsi="Times New Roman" w:cs="Times New Roman"/>
          <w:sz w:val="28"/>
          <w:szCs w:val="28"/>
        </w:rPr>
        <w:t>Лісова казка</w:t>
      </w:r>
      <w:r w:rsidRPr="003335A8">
        <w:rPr>
          <w:rFonts w:ascii="Times New Roman" w:hAnsi="Times New Roman" w:cs="Times New Roman"/>
          <w:sz w:val="28"/>
          <w:szCs w:val="28"/>
        </w:rPr>
        <w:t xml:space="preserve">» </w:t>
      </w:r>
      <w:r>
        <w:rPr>
          <w:rFonts w:ascii="Times New Roman" w:hAnsi="Times New Roman" w:cs="Times New Roman"/>
          <w:sz w:val="28"/>
          <w:szCs w:val="28"/>
        </w:rPr>
        <w:t xml:space="preserve">Ворохтянської селищної </w:t>
      </w:r>
      <w:r w:rsidRPr="003335A8">
        <w:rPr>
          <w:rFonts w:ascii="Times New Roman" w:hAnsi="Times New Roman" w:cs="Times New Roman"/>
          <w:sz w:val="28"/>
          <w:szCs w:val="28"/>
        </w:rPr>
        <w:t>ради</w:t>
      </w:r>
      <w:r>
        <w:rPr>
          <w:rFonts w:ascii="Times New Roman" w:hAnsi="Times New Roman" w:cs="Times New Roman"/>
          <w:sz w:val="28"/>
          <w:szCs w:val="28"/>
        </w:rPr>
        <w:t>, Надвірнянського району,</w:t>
      </w:r>
      <w:r w:rsidRPr="003335A8">
        <w:rPr>
          <w:rFonts w:ascii="Times New Roman" w:hAnsi="Times New Roman" w:cs="Times New Roman"/>
          <w:sz w:val="28"/>
          <w:szCs w:val="28"/>
        </w:rPr>
        <w:t xml:space="preserve"> Івано-Франківської області.</w:t>
      </w:r>
    </w:p>
    <w:p w:rsidR="00E067CA" w:rsidRPr="00A521C3" w:rsidRDefault="00E067CA" w:rsidP="003D4AC1">
      <w:pPr>
        <w:pStyle w:val="a8"/>
        <w:numPr>
          <w:ilvl w:val="1"/>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Ворохтянський</w:t>
      </w:r>
      <w:r w:rsidRPr="003335A8">
        <w:rPr>
          <w:rFonts w:ascii="Times New Roman" w:hAnsi="Times New Roman" w:cs="Times New Roman"/>
          <w:sz w:val="28"/>
          <w:szCs w:val="28"/>
        </w:rPr>
        <w:t xml:space="preserve"> заклад дошкільної освіти «</w:t>
      </w:r>
      <w:r>
        <w:rPr>
          <w:rFonts w:ascii="Times New Roman" w:hAnsi="Times New Roman" w:cs="Times New Roman"/>
          <w:sz w:val="28"/>
          <w:szCs w:val="28"/>
        </w:rPr>
        <w:t>Лісова казка</w:t>
      </w:r>
      <w:r w:rsidRPr="003335A8">
        <w:rPr>
          <w:rFonts w:ascii="Times New Roman" w:hAnsi="Times New Roman" w:cs="Times New Roman"/>
          <w:sz w:val="28"/>
          <w:szCs w:val="28"/>
        </w:rPr>
        <w:t xml:space="preserve">» </w:t>
      </w:r>
      <w:r>
        <w:rPr>
          <w:rFonts w:ascii="Times New Roman" w:hAnsi="Times New Roman" w:cs="Times New Roman"/>
          <w:sz w:val="28"/>
          <w:szCs w:val="28"/>
        </w:rPr>
        <w:t>Ворохтянської селищної</w:t>
      </w:r>
      <w:r w:rsidRPr="003335A8">
        <w:rPr>
          <w:rFonts w:ascii="Times New Roman" w:hAnsi="Times New Roman" w:cs="Times New Roman"/>
          <w:sz w:val="28"/>
          <w:szCs w:val="28"/>
        </w:rPr>
        <w:t xml:space="preserve"> ради</w:t>
      </w:r>
      <w:r>
        <w:rPr>
          <w:rFonts w:ascii="Times New Roman" w:hAnsi="Times New Roman" w:cs="Times New Roman"/>
          <w:sz w:val="28"/>
          <w:szCs w:val="28"/>
        </w:rPr>
        <w:t xml:space="preserve">, Надвірнянського району, </w:t>
      </w:r>
      <w:r w:rsidRPr="003335A8">
        <w:rPr>
          <w:rFonts w:ascii="Times New Roman" w:hAnsi="Times New Roman" w:cs="Times New Roman"/>
          <w:sz w:val="28"/>
          <w:szCs w:val="28"/>
        </w:rPr>
        <w:t xml:space="preserve">Івано-Франківської області </w:t>
      </w:r>
      <w:r w:rsidRPr="002F483B">
        <w:rPr>
          <w:rFonts w:ascii="Times New Roman" w:hAnsi="Times New Roman" w:cs="Times New Roman"/>
          <w:sz w:val="28"/>
          <w:szCs w:val="28"/>
        </w:rPr>
        <w:t xml:space="preserve">є правонаступником закладу </w:t>
      </w:r>
      <w:r w:rsidRPr="00A521C3">
        <w:rPr>
          <w:rFonts w:ascii="Times New Roman" w:hAnsi="Times New Roman" w:cs="Times New Roman"/>
          <w:sz w:val="28"/>
          <w:szCs w:val="28"/>
        </w:rPr>
        <w:t>дошкільної освіти (ясла-садок) «Лісова казка» Ворохтянської селищної ради</w:t>
      </w:r>
      <w:r>
        <w:rPr>
          <w:rFonts w:ascii="Times New Roman" w:hAnsi="Times New Roman" w:cs="Times New Roman"/>
          <w:sz w:val="28"/>
          <w:szCs w:val="28"/>
        </w:rPr>
        <w:t>,</w:t>
      </w:r>
      <w:r w:rsidRPr="00A521C3">
        <w:rPr>
          <w:rFonts w:ascii="Times New Roman" w:hAnsi="Times New Roman" w:cs="Times New Roman"/>
          <w:sz w:val="28"/>
          <w:szCs w:val="28"/>
        </w:rPr>
        <w:t xml:space="preserve"> Надвірнянського району</w:t>
      </w:r>
      <w:r>
        <w:rPr>
          <w:rFonts w:ascii="Times New Roman" w:hAnsi="Times New Roman" w:cs="Times New Roman"/>
          <w:sz w:val="28"/>
          <w:szCs w:val="28"/>
        </w:rPr>
        <w:t>,</w:t>
      </w:r>
      <w:r w:rsidRPr="00A521C3">
        <w:rPr>
          <w:rFonts w:ascii="Times New Roman" w:hAnsi="Times New Roman" w:cs="Times New Roman"/>
          <w:sz w:val="28"/>
          <w:szCs w:val="28"/>
        </w:rPr>
        <w:t xml:space="preserve"> Івано-Франківської області.</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w:t>
      </w:r>
      <w:r>
        <w:rPr>
          <w:rFonts w:ascii="Times New Roman" w:hAnsi="Times New Roman" w:cs="Times New Roman"/>
          <w:sz w:val="28"/>
          <w:szCs w:val="28"/>
        </w:rPr>
        <w:t>овна назва: Ворохтянський з</w:t>
      </w:r>
      <w:r w:rsidRPr="002A4D5C">
        <w:rPr>
          <w:rFonts w:ascii="Times New Roman" w:hAnsi="Times New Roman" w:cs="Times New Roman"/>
          <w:sz w:val="28"/>
          <w:szCs w:val="28"/>
        </w:rPr>
        <w:t xml:space="preserve">аклад дошкільної освіти </w:t>
      </w:r>
      <w:r>
        <w:rPr>
          <w:rFonts w:ascii="Times New Roman" w:hAnsi="Times New Roman" w:cs="Times New Roman"/>
          <w:sz w:val="28"/>
          <w:szCs w:val="28"/>
        </w:rPr>
        <w:t>«Лісова казка»</w:t>
      </w:r>
      <w:r w:rsidRPr="002A4D5C">
        <w:rPr>
          <w:rFonts w:ascii="Times New Roman" w:hAnsi="Times New Roman" w:cs="Times New Roman"/>
          <w:sz w:val="28"/>
          <w:szCs w:val="28"/>
        </w:rPr>
        <w:t xml:space="preserve"> </w:t>
      </w:r>
      <w:r>
        <w:rPr>
          <w:rFonts w:ascii="Times New Roman" w:hAnsi="Times New Roman" w:cs="Times New Roman"/>
          <w:sz w:val="28"/>
          <w:szCs w:val="28"/>
        </w:rPr>
        <w:t>Ворохтянської селищної ради, Надвірнянського району, Івано-Франківської області</w:t>
      </w:r>
      <w:r w:rsidRPr="002A4D5C">
        <w:rPr>
          <w:rFonts w:ascii="Times New Roman" w:hAnsi="Times New Roman" w:cs="Times New Roman"/>
          <w:sz w:val="28"/>
          <w:szCs w:val="28"/>
        </w:rPr>
        <w:t>.</w:t>
      </w:r>
    </w:p>
    <w:p w:rsidR="00E067CA"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Скорочена назва: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w:t>
      </w:r>
    </w:p>
    <w:p w:rsidR="00E067CA" w:rsidRPr="005B15D1"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5B15D1">
        <w:rPr>
          <w:rFonts w:ascii="Times New Roman" w:hAnsi="Times New Roman" w:cs="Times New Roman"/>
          <w:sz w:val="28"/>
          <w:szCs w:val="28"/>
        </w:rPr>
        <w:t>Англомовна назва закладу дошкільної освіти:</w:t>
      </w:r>
      <w:r w:rsidRPr="000E259C">
        <w:t xml:space="preserve"> </w:t>
      </w:r>
      <w:proofErr w:type="spellStart"/>
      <w:r w:rsidRPr="005B15D1">
        <w:rPr>
          <w:rFonts w:ascii="Times New Roman" w:hAnsi="Times New Roman" w:cs="Times New Roman"/>
          <w:sz w:val="28"/>
          <w:szCs w:val="28"/>
        </w:rPr>
        <w:t>Vorokhta</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Preschool</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Educational</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Institution</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Lisova</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Kazka"of</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Vorokhta</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Settlement</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Council</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of</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Nadvirna</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Raion</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of</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Ivano-Frankivsk</w:t>
      </w:r>
      <w:proofErr w:type="spellEnd"/>
      <w:r w:rsidRPr="005B15D1">
        <w:rPr>
          <w:rFonts w:ascii="Times New Roman" w:hAnsi="Times New Roman" w:cs="Times New Roman"/>
          <w:sz w:val="28"/>
          <w:szCs w:val="28"/>
        </w:rPr>
        <w:t xml:space="preserve"> </w:t>
      </w:r>
      <w:proofErr w:type="spellStart"/>
      <w:r w:rsidRPr="005B15D1">
        <w:rPr>
          <w:rFonts w:ascii="Times New Roman" w:hAnsi="Times New Roman" w:cs="Times New Roman"/>
          <w:sz w:val="28"/>
          <w:szCs w:val="28"/>
        </w:rPr>
        <w:t>Oblast</w:t>
      </w:r>
      <w:proofErr w:type="spellEnd"/>
      <w:r>
        <w:rPr>
          <w:rFonts w:ascii="Times New Roman" w:hAnsi="Times New Roman" w:cs="Times New Roman"/>
          <w:sz w:val="28"/>
          <w:szCs w:val="28"/>
        </w:rPr>
        <w:t>.</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3C7D89">
        <w:rPr>
          <w:rFonts w:ascii="Times New Roman" w:hAnsi="Times New Roman" w:cs="Times New Roman"/>
          <w:sz w:val="28"/>
          <w:szCs w:val="28"/>
        </w:rPr>
        <w:t xml:space="preserve">Юридична адреса закладу: 78595 </w:t>
      </w:r>
      <w:r w:rsidRPr="003C7D89">
        <w:rPr>
          <w:rFonts w:ascii="Times New Roman" w:hAnsi="Times New Roman" w:cs="Times New Roman"/>
          <w:sz w:val="28"/>
          <w:szCs w:val="28"/>
          <w:lang w:val="ru-RU"/>
        </w:rPr>
        <w:t>Івано-Франківська</w:t>
      </w:r>
      <w:r>
        <w:rPr>
          <w:rFonts w:ascii="Times New Roman" w:hAnsi="Times New Roman" w:cs="Times New Roman"/>
          <w:sz w:val="28"/>
          <w:szCs w:val="28"/>
          <w:lang w:val="ru-RU"/>
        </w:rPr>
        <w:t xml:space="preserve"> область, Надвірнянський район, селище </w:t>
      </w:r>
      <w:proofErr w:type="spellStart"/>
      <w:r>
        <w:rPr>
          <w:rFonts w:ascii="Times New Roman" w:hAnsi="Times New Roman" w:cs="Times New Roman"/>
          <w:sz w:val="28"/>
          <w:szCs w:val="28"/>
          <w:lang w:val="ru-RU"/>
        </w:rPr>
        <w:t>Ворохта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вулиця</w:t>
      </w:r>
      <w:proofErr w:type="spellEnd"/>
      <w:r w:rsidRPr="00466D8E">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Довбуша</w:t>
      </w:r>
      <w:proofErr w:type="spellEnd"/>
      <w:r>
        <w:rPr>
          <w:rFonts w:ascii="Times New Roman" w:hAnsi="Times New Roman" w:cs="Times New Roman"/>
          <w:sz w:val="28"/>
          <w:szCs w:val="28"/>
          <w:lang w:val="ru-RU"/>
        </w:rPr>
        <w:t xml:space="preserve"> 4.</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Форма власності - комунальна. Тип —дитячий садок</w:t>
      </w:r>
      <w:r>
        <w:rPr>
          <w:rFonts w:ascii="Times New Roman" w:hAnsi="Times New Roman" w:cs="Times New Roman"/>
          <w:sz w:val="28"/>
          <w:szCs w:val="28"/>
        </w:rPr>
        <w:t>.</w:t>
      </w:r>
    </w:p>
    <w:p w:rsidR="00E067CA" w:rsidRPr="00441EA7" w:rsidRDefault="00E067CA" w:rsidP="003D4AC1">
      <w:pPr>
        <w:pStyle w:val="a8"/>
        <w:numPr>
          <w:ilvl w:val="1"/>
          <w:numId w:val="1"/>
        </w:numPr>
        <w:spacing w:after="0" w:line="240" w:lineRule="auto"/>
        <w:ind w:left="0" w:firstLine="709"/>
        <w:jc w:val="both"/>
        <w:rPr>
          <w:rFonts w:ascii="Times New Roman" w:hAnsi="Times New Roman" w:cs="Times New Roman"/>
          <w:color w:val="FF0000"/>
          <w:sz w:val="28"/>
          <w:szCs w:val="28"/>
          <w:u w:val="single"/>
        </w:rPr>
      </w:pPr>
      <w:r w:rsidRPr="00441EA7">
        <w:rPr>
          <w:rFonts w:ascii="Times New Roman" w:hAnsi="Times New Roman" w:cs="Times New Roman"/>
          <w:sz w:val="28"/>
          <w:szCs w:val="28"/>
        </w:rPr>
        <w:t>ЗДО «Лісова казка» є юридичною особою публічного права, має печатку, штамп, рахунок, бланки з найменуванням. Заклад дошкільної освіти створений для надання дошкільної освіти дітям віком від двох до шести (семи) років, а дітям з особливими освітніми потребами — до восьми років. До складу закладу можуть входити різні типи груп: одновікові та різновікові; загального розвитку, спеціальні, інклюзивні, тощо.</w:t>
      </w:r>
    </w:p>
    <w:p w:rsidR="00E067CA" w:rsidRPr="00F41AA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F41AA3">
        <w:rPr>
          <w:rFonts w:ascii="Times New Roman" w:hAnsi="Times New Roman" w:cs="Times New Roman"/>
          <w:sz w:val="28"/>
          <w:szCs w:val="28"/>
        </w:rPr>
        <w:t xml:space="preserve">Засновник закладу — </w:t>
      </w:r>
      <w:r>
        <w:rPr>
          <w:rFonts w:ascii="Times New Roman" w:hAnsi="Times New Roman" w:cs="Times New Roman"/>
          <w:sz w:val="28"/>
          <w:szCs w:val="28"/>
        </w:rPr>
        <w:t>Ворохтянська селищна</w:t>
      </w:r>
      <w:r w:rsidRPr="00F41AA3">
        <w:rPr>
          <w:rFonts w:ascii="Times New Roman" w:hAnsi="Times New Roman" w:cs="Times New Roman"/>
          <w:sz w:val="28"/>
          <w:szCs w:val="28"/>
        </w:rPr>
        <w:t xml:space="preserve"> рада </w:t>
      </w:r>
      <w:r>
        <w:rPr>
          <w:rFonts w:ascii="Times New Roman" w:hAnsi="Times New Roman" w:cs="Times New Roman"/>
          <w:sz w:val="28"/>
          <w:szCs w:val="28"/>
        </w:rPr>
        <w:t xml:space="preserve">Івано-Франківської </w:t>
      </w:r>
      <w:r w:rsidRPr="00F41AA3">
        <w:rPr>
          <w:rFonts w:ascii="Times New Roman" w:hAnsi="Times New Roman" w:cs="Times New Roman"/>
          <w:sz w:val="28"/>
          <w:szCs w:val="28"/>
        </w:rPr>
        <w:t xml:space="preserve">області </w:t>
      </w:r>
      <w:r>
        <w:rPr>
          <w:rFonts w:ascii="Times New Roman" w:hAnsi="Times New Roman" w:cs="Times New Roman"/>
          <w:sz w:val="28"/>
          <w:szCs w:val="28"/>
        </w:rPr>
        <w:t xml:space="preserve">  </w:t>
      </w:r>
      <w:r w:rsidRPr="00F41AA3">
        <w:rPr>
          <w:rFonts w:ascii="Times New Roman" w:hAnsi="Times New Roman" w:cs="Times New Roman"/>
          <w:sz w:val="28"/>
          <w:szCs w:val="28"/>
        </w:rPr>
        <w:t xml:space="preserve">(далі — Засновник). Управління закладом здійснюється через уповноважений орган — </w:t>
      </w:r>
      <w:r>
        <w:rPr>
          <w:rFonts w:ascii="Times New Roman" w:hAnsi="Times New Roman" w:cs="Times New Roman"/>
          <w:sz w:val="28"/>
          <w:szCs w:val="28"/>
        </w:rPr>
        <w:t>Управління освіти Ворохтянської селищної ради Івано-Франківської області</w:t>
      </w:r>
      <w:r w:rsidRPr="00F41AA3">
        <w:rPr>
          <w:rFonts w:ascii="Times New Roman" w:hAnsi="Times New Roman" w:cs="Times New Roman"/>
          <w:sz w:val="28"/>
          <w:szCs w:val="28"/>
        </w:rPr>
        <w:t xml:space="preserve"> (далі — </w:t>
      </w:r>
      <w:r>
        <w:rPr>
          <w:rFonts w:ascii="Times New Roman" w:hAnsi="Times New Roman" w:cs="Times New Roman"/>
          <w:sz w:val="28"/>
          <w:szCs w:val="28"/>
        </w:rPr>
        <w:t>Відділ освіти, культури, сім</w:t>
      </w:r>
      <w:r w:rsidRPr="00011D0E">
        <w:rPr>
          <w:rFonts w:ascii="Times New Roman" w:hAnsi="Times New Roman" w:cs="Times New Roman"/>
          <w:sz w:val="28"/>
          <w:szCs w:val="28"/>
        </w:rPr>
        <w:t>’</w:t>
      </w:r>
      <w:r>
        <w:rPr>
          <w:rFonts w:ascii="Times New Roman" w:hAnsi="Times New Roman" w:cs="Times New Roman"/>
          <w:sz w:val="28"/>
          <w:szCs w:val="28"/>
        </w:rPr>
        <w:t>ї молоді та спорту Ворохтянської селищної ради</w:t>
      </w:r>
      <w:r w:rsidRPr="00F41AA3">
        <w:rPr>
          <w:rFonts w:ascii="Times New Roman" w:hAnsi="Times New Roman" w:cs="Times New Roman"/>
          <w:sz w:val="28"/>
          <w:szCs w:val="28"/>
        </w:rPr>
        <w:t>).</w:t>
      </w:r>
    </w:p>
    <w:p w:rsidR="00E067CA" w:rsidRPr="004C6D48"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своїй діяльності ЗДО «Лісова казка» </w:t>
      </w:r>
      <w:r w:rsidRPr="002A4D5C">
        <w:rPr>
          <w:rFonts w:ascii="Times New Roman" w:hAnsi="Times New Roman" w:cs="Times New Roman"/>
          <w:sz w:val="28"/>
          <w:szCs w:val="28"/>
        </w:rPr>
        <w:t>к</w:t>
      </w:r>
      <w:r>
        <w:rPr>
          <w:rFonts w:ascii="Times New Roman" w:hAnsi="Times New Roman" w:cs="Times New Roman"/>
          <w:sz w:val="28"/>
          <w:szCs w:val="28"/>
        </w:rPr>
        <w:t>ерується Конституцією України, З</w:t>
      </w:r>
      <w:r w:rsidRPr="002A4D5C">
        <w:rPr>
          <w:rFonts w:ascii="Times New Roman" w:hAnsi="Times New Roman" w:cs="Times New Roman"/>
          <w:sz w:val="28"/>
          <w:szCs w:val="28"/>
        </w:rPr>
        <w:t>аконами України «Про освіту», «П</w:t>
      </w:r>
      <w:r>
        <w:rPr>
          <w:rFonts w:ascii="Times New Roman" w:hAnsi="Times New Roman" w:cs="Times New Roman"/>
          <w:sz w:val="28"/>
          <w:szCs w:val="28"/>
        </w:rPr>
        <w:t>ро дошкільну освіту»</w:t>
      </w:r>
      <w:r w:rsidRPr="002A4D5C">
        <w:rPr>
          <w:rFonts w:ascii="Times New Roman" w:hAnsi="Times New Roman" w:cs="Times New Roman"/>
          <w:sz w:val="28"/>
          <w:szCs w:val="28"/>
        </w:rPr>
        <w:t xml:space="preserve">, нормативно-правовими актами Кабінету Міністрів України, Міністерства освіти і науки України, </w:t>
      </w:r>
      <w:r w:rsidRPr="004C6D48">
        <w:rPr>
          <w:rFonts w:ascii="Times New Roman" w:hAnsi="Times New Roman" w:cs="Times New Roman"/>
          <w:sz w:val="28"/>
          <w:szCs w:val="28"/>
        </w:rPr>
        <w:t xml:space="preserve">нормативно-правовими актами Івано-Франківської обласної ради, департаменту освіти і науки Івано-Франківської обласної державної адміністрації, рішеннями </w:t>
      </w:r>
      <w:r>
        <w:rPr>
          <w:rFonts w:ascii="Times New Roman" w:hAnsi="Times New Roman" w:cs="Times New Roman"/>
          <w:sz w:val="28"/>
          <w:szCs w:val="28"/>
        </w:rPr>
        <w:t>Ворохтянської</w:t>
      </w:r>
      <w:r w:rsidRPr="004C6D48">
        <w:rPr>
          <w:rFonts w:ascii="Times New Roman" w:hAnsi="Times New Roman" w:cs="Times New Roman"/>
          <w:sz w:val="28"/>
          <w:szCs w:val="28"/>
        </w:rPr>
        <w:t xml:space="preserve"> </w:t>
      </w:r>
      <w:r>
        <w:rPr>
          <w:rFonts w:ascii="Times New Roman" w:hAnsi="Times New Roman" w:cs="Times New Roman"/>
          <w:sz w:val="28"/>
          <w:szCs w:val="28"/>
        </w:rPr>
        <w:t>селищної</w:t>
      </w:r>
      <w:r w:rsidRPr="004C6D48">
        <w:rPr>
          <w:rFonts w:ascii="Times New Roman" w:hAnsi="Times New Roman" w:cs="Times New Roman"/>
          <w:sz w:val="28"/>
          <w:szCs w:val="28"/>
        </w:rPr>
        <w:t xml:space="preserve"> ради та її виконавчого комітету, розпорядженнями </w:t>
      </w:r>
      <w:r>
        <w:rPr>
          <w:rFonts w:ascii="Times New Roman" w:hAnsi="Times New Roman" w:cs="Times New Roman"/>
          <w:sz w:val="28"/>
          <w:szCs w:val="28"/>
        </w:rPr>
        <w:t xml:space="preserve">селищного </w:t>
      </w:r>
      <w:r w:rsidRPr="004C6D48">
        <w:rPr>
          <w:rFonts w:ascii="Times New Roman" w:hAnsi="Times New Roman" w:cs="Times New Roman"/>
          <w:sz w:val="28"/>
          <w:szCs w:val="28"/>
        </w:rPr>
        <w:t xml:space="preserve">голови, розпорядчими документами </w:t>
      </w:r>
      <w:r>
        <w:rPr>
          <w:rFonts w:ascii="Times New Roman" w:hAnsi="Times New Roman" w:cs="Times New Roman"/>
          <w:sz w:val="28"/>
          <w:szCs w:val="28"/>
        </w:rPr>
        <w:t xml:space="preserve">Відділу </w:t>
      </w:r>
      <w:r w:rsidRPr="004C6D48">
        <w:rPr>
          <w:rFonts w:ascii="Times New Roman" w:hAnsi="Times New Roman" w:cs="Times New Roman"/>
          <w:sz w:val="28"/>
          <w:szCs w:val="28"/>
        </w:rPr>
        <w:t>освіти</w:t>
      </w:r>
      <w:r>
        <w:rPr>
          <w:rFonts w:ascii="Times New Roman" w:hAnsi="Times New Roman" w:cs="Times New Roman"/>
          <w:sz w:val="28"/>
          <w:szCs w:val="28"/>
        </w:rPr>
        <w:t xml:space="preserve"> Ворохтянської селищної ради</w:t>
      </w:r>
      <w:r w:rsidRPr="004C6D48">
        <w:rPr>
          <w:rFonts w:ascii="Times New Roman" w:hAnsi="Times New Roman" w:cs="Times New Roman"/>
          <w:sz w:val="28"/>
          <w:szCs w:val="28"/>
        </w:rPr>
        <w:t xml:space="preserve"> та цим Статутом.</w:t>
      </w:r>
    </w:p>
    <w:p w:rsidR="00E067CA" w:rsidRPr="004C6D48"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Головною метою діяльності закладу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 xml:space="preserve">освіти є забезпечення реалізації права кожної дитини на якісну та доступну дошкільну освіту, </w:t>
      </w:r>
      <w:r w:rsidRPr="004C6D48">
        <w:rPr>
          <w:rFonts w:ascii="Times New Roman" w:hAnsi="Times New Roman" w:cs="Times New Roman"/>
          <w:sz w:val="28"/>
          <w:szCs w:val="28"/>
        </w:rPr>
        <w:t>формування життєвої компетентності, забезпечення всебічного розвитку, виховання та навчання дітей раннього та дошкільного віку, формування їх фізичного, інтелектуального та духовного розвитку, соціальної адаптації та готовності продовжувати освіту у закладі загальної середньої освіти.</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ЗДО «Лісова казка»</w:t>
      </w:r>
      <w:r w:rsidRPr="002A4D5C">
        <w:rPr>
          <w:rFonts w:ascii="Times New Roman" w:hAnsi="Times New Roman" w:cs="Times New Roman"/>
          <w:sz w:val="28"/>
          <w:szCs w:val="28"/>
        </w:rPr>
        <w:t xml:space="preserve"> у своїй діяльності дотримується визначених законодавством принципів дошкільної освіти: поваги до гідності дитини, забезпечення інтересів дитини, гуманізму, </w:t>
      </w:r>
      <w:proofErr w:type="spellStart"/>
      <w:r w:rsidRPr="002A4D5C">
        <w:rPr>
          <w:rFonts w:ascii="Times New Roman" w:hAnsi="Times New Roman" w:cs="Times New Roman"/>
          <w:sz w:val="28"/>
          <w:szCs w:val="28"/>
        </w:rPr>
        <w:t>інклюзивності</w:t>
      </w:r>
      <w:proofErr w:type="spellEnd"/>
      <w:r w:rsidRPr="002A4D5C">
        <w:rPr>
          <w:rFonts w:ascii="Times New Roman" w:hAnsi="Times New Roman" w:cs="Times New Roman"/>
          <w:sz w:val="28"/>
          <w:szCs w:val="28"/>
        </w:rPr>
        <w:t>, безпечності, академічної свободи педагогів, партнерської взаємодії, рівності, недискримінації, дотримання прав людини та дитини.</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реалізує особистісно орієнтовану модель дошкільної освіти та основні завдання дошкільної освіти, зокрема:</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збереження та зміцнення здоров’я дитини;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основ здорового способу життя та безпечної поведінки;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виховання поваги до державної мови, культури, національних цінностей українського народу, толерантного ставлення до інших націй і народів;</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забезпечення повноцінного фізичного, психологічного, морального та інтелектуального розвитку дитини;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початкових навичок навчальної діяльності;</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виконання вимог Базового компонента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соціалізація дитини, формування вміння жити в колективі;</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забезпечення інклюзивного підходу до навчання дітей з особливими освітніми потребами;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впровадження сучасних освітніх технологій, програм, авторських </w:t>
      </w:r>
      <w:proofErr w:type="spellStart"/>
      <w:r w:rsidRPr="002A4D5C">
        <w:rPr>
          <w:rFonts w:ascii="Times New Roman" w:hAnsi="Times New Roman" w:cs="Times New Roman"/>
          <w:sz w:val="28"/>
          <w:szCs w:val="28"/>
        </w:rPr>
        <w:t>методик</w:t>
      </w:r>
      <w:proofErr w:type="spellEnd"/>
      <w:r w:rsidRPr="002A4D5C">
        <w:rPr>
          <w:rFonts w:ascii="Times New Roman" w:hAnsi="Times New Roman" w:cs="Times New Roman"/>
          <w:sz w:val="28"/>
          <w:szCs w:val="28"/>
        </w:rPr>
        <w:t>;</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підтримка сім’ї в вихованні та розвитку дитини.</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 xml:space="preserve">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 </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освіти самостійно приймає рішення і здійснює діяльність в межах компетенції, пере</w:t>
      </w:r>
      <w:r>
        <w:rPr>
          <w:rFonts w:ascii="Times New Roman" w:hAnsi="Times New Roman" w:cs="Times New Roman"/>
          <w:sz w:val="28"/>
          <w:szCs w:val="28"/>
        </w:rPr>
        <w:t xml:space="preserve">дбаченої чинним законодавством </w:t>
      </w:r>
      <w:r w:rsidRPr="002A4D5C">
        <w:rPr>
          <w:rFonts w:ascii="Times New Roman" w:hAnsi="Times New Roman" w:cs="Times New Roman"/>
          <w:sz w:val="28"/>
          <w:szCs w:val="28"/>
        </w:rPr>
        <w:t>та даним Статутом.</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A4D5C">
        <w:rPr>
          <w:rFonts w:ascii="Times New Roman" w:hAnsi="Times New Roman" w:cs="Times New Roman"/>
          <w:sz w:val="28"/>
          <w:szCs w:val="28"/>
        </w:rPr>
        <w:t>Освітній процес здійснюється за освітньою програмою, затвердженою педагогічною радою, яка відповідає державному стандарту дошкільної освіти, враховує вікові та індивідуальні особливості дітей.</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освіти </w:t>
      </w:r>
      <w:r w:rsidRPr="002A4D5C">
        <w:rPr>
          <w:rFonts w:ascii="Times New Roman" w:hAnsi="Times New Roman" w:cs="Times New Roman"/>
          <w:sz w:val="28"/>
          <w:szCs w:val="28"/>
        </w:rPr>
        <w:t>несе відповідальність перед Засновником, здобувачами освіти, суспільством і державою за реалізацію державної політики в сфері дошкільної освіти, забезпечення її якості та має повноваження:</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задовольняти потреби громадян відповідної території у здобутті дошкільної освіти та реалізувати завдання д</w:t>
      </w:r>
      <w:r>
        <w:rPr>
          <w:rFonts w:ascii="Times New Roman" w:hAnsi="Times New Roman" w:cs="Times New Roman"/>
          <w:sz w:val="28"/>
          <w:szCs w:val="28"/>
        </w:rPr>
        <w:t>ошкільної освіти, що визначені З</w:t>
      </w:r>
      <w:r w:rsidRPr="002A4D5C">
        <w:rPr>
          <w:rFonts w:ascii="Times New Roman" w:hAnsi="Times New Roman" w:cs="Times New Roman"/>
          <w:sz w:val="28"/>
          <w:szCs w:val="28"/>
        </w:rPr>
        <w:t>аконами України «Про освіту», «Про дошкільну освіту» та Базовим компонентом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дотримуватися прав дитини у сфері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рівень дошкільної освіти у межах державних вимог до її змісту, рівня і обсягу;</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 </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у дітей гігієнічні навички та основи здорового способу життя, норми безпечної поведінки;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збереженню та зміцненню здоров’я, розумовому, психологічному і фізичному розвитку дітей;</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здійснювати соціально-педагогічний патронат, взаємодію з сім’єю;</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поширювати серед батьків психолого-педагогічні та фізіологічні знання про дітей дошкільного віку;</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планувати свою діяльність та формувати програму розвитку закладу освіти; </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розробляти й оновлювати освітню програму на основі Державного стандарту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добір і розстановку кадрів;</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виконувати угоди укладені між батьками та закладом дошкільної освіти;</w:t>
      </w:r>
    </w:p>
    <w:p w:rsidR="00E067CA"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додержуватися фінансової дисципліни та зберігати матеріально-технічну базу; </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інші повноваження відповідно до даного Статуту.</w:t>
      </w:r>
    </w:p>
    <w:p w:rsidR="00E067CA"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Взаємодія із сім’єю є ключовим принципом діяльності закладу. Батьки зобов’язані забезпечити здобуття д</w:t>
      </w:r>
      <w:r>
        <w:rPr>
          <w:rFonts w:ascii="Times New Roman" w:hAnsi="Times New Roman" w:cs="Times New Roman"/>
          <w:sz w:val="28"/>
          <w:szCs w:val="28"/>
        </w:rPr>
        <w:t>ітьми старшого дошкільного віку</w:t>
      </w:r>
      <w:r w:rsidRPr="002A4D5C">
        <w:rPr>
          <w:rFonts w:ascii="Times New Roman" w:hAnsi="Times New Roman" w:cs="Times New Roman"/>
          <w:sz w:val="28"/>
          <w:szCs w:val="28"/>
        </w:rPr>
        <w:t xml:space="preserve"> дошкільної освіти </w:t>
      </w:r>
      <w:r w:rsidRPr="00B23AA0">
        <w:rPr>
          <w:rFonts w:ascii="Times New Roman" w:hAnsi="Times New Roman" w:cs="Times New Roman"/>
          <w:sz w:val="28"/>
          <w:szCs w:val="28"/>
        </w:rPr>
        <w:t>відповідно до державного стандарту</w:t>
      </w:r>
      <w:r w:rsidRPr="002A4D5C">
        <w:rPr>
          <w:rFonts w:ascii="Times New Roman" w:hAnsi="Times New Roman" w:cs="Times New Roman"/>
          <w:sz w:val="28"/>
          <w:szCs w:val="28"/>
        </w:rPr>
        <w:t xml:space="preserve">. </w:t>
      </w:r>
    </w:p>
    <w:p w:rsidR="00E067CA" w:rsidRPr="002445DF"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445DF">
        <w:rPr>
          <w:rFonts w:ascii="Times New Roman" w:hAnsi="Times New Roman" w:cs="Times New Roman"/>
          <w:sz w:val="28"/>
          <w:szCs w:val="28"/>
        </w:rPr>
        <w:t xml:space="preserve">Батьки або особи, які їх замінюють, несуть відповідальність за розвиток, навчання, виховання дитини, збереження її життя, здоров’я, гідності. </w:t>
      </w:r>
    </w:p>
    <w:p w:rsidR="00E067CA"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w:t>
      </w:r>
      <w:r>
        <w:rPr>
          <w:rFonts w:ascii="Times New Roman" w:hAnsi="Times New Roman" w:cs="Times New Roman"/>
          <w:sz w:val="28"/>
          <w:szCs w:val="28"/>
        </w:rPr>
        <w:t xml:space="preserve"> дошкільної освіти</w:t>
      </w:r>
      <w:r w:rsidRPr="002A4D5C">
        <w:rPr>
          <w:rFonts w:ascii="Times New Roman" w:hAnsi="Times New Roman" w:cs="Times New Roman"/>
          <w:sz w:val="28"/>
          <w:szCs w:val="28"/>
        </w:rPr>
        <w:t xml:space="preserve"> забезпечує освітній процес державною мовою відповідно до Конституції та законів України. </w:t>
      </w:r>
    </w:p>
    <w:p w:rsidR="00E067CA" w:rsidRPr="00831B99"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Держава сприяє вивченню мов міжнародного спілкування, наса</w:t>
      </w:r>
      <w:r>
        <w:rPr>
          <w:rFonts w:ascii="Times New Roman" w:hAnsi="Times New Roman" w:cs="Times New Roman"/>
          <w:sz w:val="28"/>
          <w:szCs w:val="28"/>
        </w:rPr>
        <w:t>мперед англійської мови</w:t>
      </w:r>
      <w:r w:rsidRPr="00831B99">
        <w:rPr>
          <w:rFonts w:ascii="Times New Roman" w:hAnsi="Times New Roman" w:cs="Times New Roman"/>
          <w:sz w:val="28"/>
          <w:szCs w:val="28"/>
        </w:rPr>
        <w:t>.</w:t>
      </w:r>
    </w:p>
    <w:p w:rsidR="00E067CA" w:rsidRPr="002445DF"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445DF">
        <w:rPr>
          <w:rFonts w:ascii="Times New Roman" w:hAnsi="Times New Roman" w:cs="Times New Roman"/>
          <w:sz w:val="28"/>
          <w:szCs w:val="28"/>
        </w:rPr>
        <w:t>За бажанням батьків можуть вводитися додаткові освітні послуги, які не входять до обов’язкової складової освітньої програми, відповідно до чинного законодавства.</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освіти </w:t>
      </w:r>
      <w:r w:rsidRPr="002A4D5C">
        <w:rPr>
          <w:rFonts w:ascii="Times New Roman" w:hAnsi="Times New Roman" w:cs="Times New Roman"/>
          <w:sz w:val="28"/>
          <w:szCs w:val="28"/>
        </w:rPr>
        <w:t xml:space="preserve">створює умови для </w:t>
      </w:r>
      <w:r>
        <w:rPr>
          <w:rFonts w:ascii="Times New Roman" w:hAnsi="Times New Roman" w:cs="Times New Roman"/>
          <w:sz w:val="28"/>
          <w:szCs w:val="28"/>
        </w:rPr>
        <w:t>виховання</w:t>
      </w:r>
      <w:r w:rsidRPr="002A4D5C">
        <w:rPr>
          <w:rFonts w:ascii="Times New Roman" w:hAnsi="Times New Roman" w:cs="Times New Roman"/>
          <w:sz w:val="28"/>
          <w:szCs w:val="28"/>
        </w:rPr>
        <w:t xml:space="preserve"> дітей з особливими освітніми потребами, у тому числі через організацію інклюзивних або </w:t>
      </w:r>
      <w:r w:rsidRPr="00DC3B56">
        <w:rPr>
          <w:rFonts w:ascii="Times New Roman" w:hAnsi="Times New Roman" w:cs="Times New Roman"/>
          <w:sz w:val="28"/>
          <w:szCs w:val="28"/>
        </w:rPr>
        <w:t>спеціальних</w:t>
      </w:r>
      <w:r w:rsidRPr="002A4D5C">
        <w:rPr>
          <w:rFonts w:ascii="Times New Roman" w:hAnsi="Times New Roman" w:cs="Times New Roman"/>
          <w:sz w:val="28"/>
          <w:szCs w:val="28"/>
        </w:rPr>
        <w:t xml:space="preserve"> груп. Освітній процес для таких дітей здійснюється за адаптованими або індивідуальними освітніми програмами.</w:t>
      </w:r>
    </w:p>
    <w:p w:rsidR="00E067CA"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w:t>
      </w:r>
      <w:r>
        <w:rPr>
          <w:rFonts w:ascii="Times New Roman" w:hAnsi="Times New Roman" w:cs="Times New Roman"/>
          <w:sz w:val="28"/>
          <w:szCs w:val="28"/>
        </w:rPr>
        <w:t xml:space="preserve"> дошкільної освіти</w:t>
      </w:r>
      <w:r w:rsidRPr="002A4D5C">
        <w:rPr>
          <w:rFonts w:ascii="Times New Roman" w:hAnsi="Times New Roman" w:cs="Times New Roman"/>
          <w:sz w:val="28"/>
          <w:szCs w:val="28"/>
        </w:rPr>
        <w:t xml:space="preserve"> забезпечує рівний доступ до дошкільної освіти всім дітям незалежно від расової, етнічної, </w:t>
      </w:r>
      <w:proofErr w:type="spellStart"/>
      <w:r w:rsidRPr="002A4D5C">
        <w:rPr>
          <w:rFonts w:ascii="Times New Roman" w:hAnsi="Times New Roman" w:cs="Times New Roman"/>
          <w:sz w:val="28"/>
          <w:szCs w:val="28"/>
        </w:rPr>
        <w:t>мовної</w:t>
      </w:r>
      <w:proofErr w:type="spellEnd"/>
      <w:r w:rsidRPr="002A4D5C">
        <w:rPr>
          <w:rFonts w:ascii="Times New Roman" w:hAnsi="Times New Roman" w:cs="Times New Roman"/>
          <w:sz w:val="28"/>
          <w:szCs w:val="28"/>
        </w:rPr>
        <w:t>, релігійної, соціальної чи іншої приналежності, стану здоров’я або місця проживання.</w:t>
      </w:r>
    </w:p>
    <w:p w:rsidR="00E067CA" w:rsidRPr="00831B99"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Гарантування кожній дитині здобуття дошкільної освіти в максимально наближеному до її місця проживання в ЗДО «</w:t>
      </w:r>
      <w:r>
        <w:rPr>
          <w:rFonts w:ascii="Times New Roman" w:hAnsi="Times New Roman" w:cs="Times New Roman"/>
          <w:sz w:val="28"/>
          <w:szCs w:val="28"/>
        </w:rPr>
        <w:t>Лісова казка</w:t>
      </w:r>
      <w:r w:rsidRPr="00831B99">
        <w:rPr>
          <w:rFonts w:ascii="Times New Roman" w:hAnsi="Times New Roman" w:cs="Times New Roman"/>
          <w:sz w:val="28"/>
          <w:szCs w:val="28"/>
        </w:rPr>
        <w:t>» здійснюється шляхом закріплення території обслуговування з метою забезпечення конституційної гарантії щодо доступності дошкільної освіти.</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AD4993">
        <w:rPr>
          <w:rFonts w:ascii="Times New Roman" w:hAnsi="Times New Roman" w:cs="Times New Roman"/>
          <w:sz w:val="28"/>
          <w:szCs w:val="28"/>
        </w:rPr>
        <w:t>ЗДО «</w:t>
      </w:r>
      <w:r>
        <w:rPr>
          <w:rFonts w:ascii="Times New Roman" w:hAnsi="Times New Roman" w:cs="Times New Roman"/>
          <w:sz w:val="28"/>
          <w:szCs w:val="28"/>
        </w:rPr>
        <w:t>Лісова казка</w:t>
      </w:r>
      <w:r w:rsidRPr="00AD4993">
        <w:rPr>
          <w:rFonts w:ascii="Times New Roman" w:hAnsi="Times New Roman" w:cs="Times New Roman"/>
          <w:sz w:val="28"/>
          <w:szCs w:val="28"/>
        </w:rPr>
        <w:t xml:space="preserve">» має право залучати на договірній основі фізичних та юридичних осіб для організації та реалізації освітнього процесу, </w:t>
      </w:r>
      <w:r w:rsidRPr="002A4D5C">
        <w:rPr>
          <w:rFonts w:ascii="Times New Roman" w:hAnsi="Times New Roman" w:cs="Times New Roman"/>
          <w:sz w:val="28"/>
          <w:szCs w:val="28"/>
        </w:rPr>
        <w:t xml:space="preserve">забезпечення утримання закладу дошкільної освіти, здійснення процесів, </w:t>
      </w:r>
      <w:r>
        <w:rPr>
          <w:rFonts w:ascii="Times New Roman" w:hAnsi="Times New Roman" w:cs="Times New Roman"/>
          <w:sz w:val="28"/>
          <w:szCs w:val="28"/>
        </w:rPr>
        <w:t>спільних</w:t>
      </w:r>
      <w:r w:rsidRPr="002A4D5C">
        <w:rPr>
          <w:rFonts w:ascii="Times New Roman" w:hAnsi="Times New Roman" w:cs="Times New Roman"/>
          <w:sz w:val="28"/>
          <w:szCs w:val="28"/>
        </w:rPr>
        <w:t xml:space="preserve"> до освітнього процесу (харчування, медичне обслуговування, господарське утримання, охорона тощо</w:t>
      </w:r>
      <w:r>
        <w:rPr>
          <w:rFonts w:ascii="Times New Roman" w:hAnsi="Times New Roman" w:cs="Times New Roman"/>
          <w:sz w:val="28"/>
          <w:szCs w:val="28"/>
        </w:rPr>
        <w:t>)</w:t>
      </w:r>
      <w:r w:rsidRPr="00AD4993">
        <w:rPr>
          <w:rFonts w:ascii="Times New Roman" w:hAnsi="Times New Roman" w:cs="Times New Roman"/>
          <w:sz w:val="28"/>
          <w:szCs w:val="28"/>
        </w:rPr>
        <w:t xml:space="preserve"> за погодженням з Управлінням освіти </w:t>
      </w:r>
      <w:r>
        <w:rPr>
          <w:rFonts w:ascii="Times New Roman" w:hAnsi="Times New Roman" w:cs="Times New Roman"/>
          <w:sz w:val="28"/>
          <w:szCs w:val="28"/>
        </w:rPr>
        <w:t>Ворохтянської селищної</w:t>
      </w:r>
      <w:r w:rsidRPr="00AD4993">
        <w:rPr>
          <w:rFonts w:ascii="Times New Roman" w:hAnsi="Times New Roman" w:cs="Times New Roman"/>
          <w:sz w:val="28"/>
          <w:szCs w:val="28"/>
        </w:rPr>
        <w:t xml:space="preserve"> ради</w:t>
      </w:r>
      <w:r w:rsidRPr="002A4D5C">
        <w:rPr>
          <w:rFonts w:ascii="Times New Roman" w:hAnsi="Times New Roman" w:cs="Times New Roman"/>
          <w:sz w:val="28"/>
          <w:szCs w:val="28"/>
        </w:rPr>
        <w:t>. Відповідальність за залучення таких осіб несе керівник закладу дошкільної ос</w:t>
      </w:r>
      <w:r>
        <w:rPr>
          <w:rFonts w:ascii="Times New Roman" w:hAnsi="Times New Roman" w:cs="Times New Roman"/>
          <w:sz w:val="28"/>
          <w:szCs w:val="28"/>
        </w:rPr>
        <w:t>віти</w:t>
      </w:r>
      <w:r w:rsidRPr="002A4D5C">
        <w:rPr>
          <w:rFonts w:ascii="Times New Roman" w:hAnsi="Times New Roman" w:cs="Times New Roman"/>
          <w:sz w:val="28"/>
          <w:szCs w:val="28"/>
        </w:rPr>
        <w:t>.</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Взаємовідносини закладу з юридичними та фізичними особами регулюються відповідними договорами (угодами), укладеними згідно з вимогами чинного законодавства.</w:t>
      </w:r>
    </w:p>
    <w:p w:rsidR="00E067CA" w:rsidRPr="00441EA7"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441EA7">
        <w:rPr>
          <w:rFonts w:ascii="Times New Roman" w:hAnsi="Times New Roman" w:cs="Times New Roman"/>
          <w:sz w:val="28"/>
          <w:szCs w:val="28"/>
        </w:rPr>
        <w:lastRenderedPageBreak/>
        <w:t>Міжнародне співробітництво здійснюється відповідно до Законів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Заклад дошкільної освіти має право відповідно до законодавства України укладати договори про співробітництво, встановлювати прямі зв'язки із закладами освіти, науковими установами системи освіти зарубіжних країн.</w:t>
      </w:r>
    </w:p>
    <w:p w:rsidR="00E067CA" w:rsidRPr="00DD59F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Заклад дошкільної освіти є некомерційним та неприбутковим, створений для забезпечення суспільно значущих інтересів.</w:t>
      </w:r>
    </w:p>
    <w:p w:rsidR="00E067CA" w:rsidRPr="00DD59F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 xml:space="preserve">Заклад дошкільної освіти забезпечує на </w:t>
      </w:r>
      <w:r w:rsidRPr="00C81FEB">
        <w:rPr>
          <w:rFonts w:ascii="Times New Roman" w:hAnsi="Times New Roman" w:cs="Times New Roman"/>
          <w:sz w:val="28"/>
          <w:szCs w:val="28"/>
        </w:rPr>
        <w:t>веб-сайті</w:t>
      </w:r>
      <w:r>
        <w:rPr>
          <w:rFonts w:ascii="Times New Roman" w:hAnsi="Times New Roman" w:cs="Times New Roman"/>
          <w:sz w:val="28"/>
          <w:szCs w:val="28"/>
        </w:rPr>
        <w:t xml:space="preserve"> Ворохтянської селищної ради </w:t>
      </w:r>
      <w:r w:rsidRPr="00DD59F3">
        <w:rPr>
          <w:rFonts w:ascii="Times New Roman" w:hAnsi="Times New Roman" w:cs="Times New Roman"/>
          <w:sz w:val="28"/>
          <w:szCs w:val="28"/>
        </w:rPr>
        <w:t>відкритий доступ до інформації та документів, передбачених Законом  України «Про дошкільну освіту» і Законом України «Про освіту».</w:t>
      </w:r>
    </w:p>
    <w:p w:rsidR="00E067CA" w:rsidRPr="00DD59F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ЗДО «Лісова казка» може поєднувати типи організації освітньої діяльності, утворюючи для цього відповідні групи.</w:t>
      </w:r>
    </w:p>
    <w:p w:rsidR="00E067CA" w:rsidRPr="00DD59F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У складі закладу дошкільної освіти можуть функціонувати інклюзивні підрозділи, інші структурні підрозділи, зокрема філії, відповідно до освітніх потреб та рішень Засновника.</w:t>
      </w:r>
    </w:p>
    <w:p w:rsidR="00E067CA" w:rsidRPr="00DD59F3"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Здобуття дошкільної освіти може здійснюватися у формі інституційній (у закладі), індивідуальній (зокрема, сімейній (домашній)), або змішаній — відповідно до законодавства України.</w:t>
      </w:r>
    </w:p>
    <w:p w:rsidR="00E067CA" w:rsidRPr="002A4D5C"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DD59F3">
        <w:rPr>
          <w:rFonts w:ascii="Times New Roman" w:hAnsi="Times New Roman" w:cs="Times New Roman"/>
          <w:sz w:val="28"/>
          <w:szCs w:val="28"/>
        </w:rPr>
        <w:t>Ф</w:t>
      </w:r>
      <w:r>
        <w:rPr>
          <w:rFonts w:ascii="Times New Roman" w:hAnsi="Times New Roman" w:cs="Times New Roman"/>
          <w:sz w:val="28"/>
          <w:szCs w:val="28"/>
        </w:rPr>
        <w:t>орма освітнього процесу може змінюватися у випадку необхідності з об’єктивних причин та у порядку, визначеному чинним законодавством.</w:t>
      </w:r>
    </w:p>
    <w:p w:rsidR="00E067CA" w:rsidRDefault="00E067CA" w:rsidP="003D4AC1">
      <w:pPr>
        <w:pStyle w:val="a8"/>
        <w:numPr>
          <w:ilvl w:val="1"/>
          <w:numId w:val="1"/>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закладу несуть персональну відповідальність за життя, здоров’я, безпеку, захист прав і гідності дітей, що визначається законодавством України.</w:t>
      </w: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II. </w:t>
      </w:r>
      <w:proofErr w:type="spellStart"/>
      <w:r w:rsidRPr="002A4D5C">
        <w:rPr>
          <w:rFonts w:ascii="Times New Roman" w:hAnsi="Times New Roman" w:cs="Times New Roman"/>
          <w:b/>
          <w:bCs/>
          <w:sz w:val="28"/>
          <w:szCs w:val="28"/>
        </w:rPr>
        <w:t>Комплектування</w:t>
      </w:r>
      <w:proofErr w:type="spellEnd"/>
      <w:r w:rsidRPr="002A4D5C">
        <w:rPr>
          <w:rFonts w:ascii="Times New Roman" w:hAnsi="Times New Roman" w:cs="Times New Roman"/>
          <w:b/>
          <w:bCs/>
          <w:sz w:val="28"/>
          <w:szCs w:val="28"/>
        </w:rPr>
        <w:t xml:space="preserve"> закладу </w:t>
      </w:r>
      <w:proofErr w:type="spellStart"/>
      <w:r w:rsidRPr="002A4D5C">
        <w:rPr>
          <w:rFonts w:ascii="Times New Roman" w:hAnsi="Times New Roman" w:cs="Times New Roman"/>
          <w:b/>
          <w:bCs/>
          <w:sz w:val="28"/>
          <w:szCs w:val="28"/>
        </w:rPr>
        <w:t>освіти</w:t>
      </w:r>
      <w:proofErr w:type="spellEnd"/>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w:t>
      </w:r>
      <w:r>
        <w:rPr>
          <w:rFonts w:ascii="Times New Roman" w:hAnsi="Times New Roman" w:cs="Times New Roman"/>
          <w:sz w:val="28"/>
          <w:szCs w:val="28"/>
        </w:rPr>
        <w:t>ад дошкільної освіти розрахований</w:t>
      </w:r>
      <w:r w:rsidRPr="002A4D5C">
        <w:rPr>
          <w:rFonts w:ascii="Times New Roman" w:hAnsi="Times New Roman" w:cs="Times New Roman"/>
          <w:sz w:val="28"/>
          <w:szCs w:val="28"/>
        </w:rPr>
        <w:t xml:space="preserve"> на </w:t>
      </w:r>
      <w:r>
        <w:rPr>
          <w:rFonts w:ascii="Times New Roman" w:hAnsi="Times New Roman" w:cs="Times New Roman"/>
          <w:sz w:val="28"/>
          <w:szCs w:val="28"/>
        </w:rPr>
        <w:t>140</w:t>
      </w:r>
      <w:r w:rsidRPr="002A4D5C">
        <w:rPr>
          <w:rFonts w:ascii="Times New Roman" w:hAnsi="Times New Roman" w:cs="Times New Roman"/>
          <w:sz w:val="28"/>
          <w:szCs w:val="28"/>
        </w:rPr>
        <w:t xml:space="preserve"> місць.</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ЗДО «</w:t>
      </w:r>
      <w:r>
        <w:rPr>
          <w:rFonts w:ascii="Times New Roman" w:hAnsi="Times New Roman" w:cs="Times New Roman"/>
          <w:sz w:val="28"/>
          <w:szCs w:val="28"/>
        </w:rPr>
        <w:t>Лісова казка</w:t>
      </w:r>
      <w:r w:rsidRPr="00831B99">
        <w:rPr>
          <w:rFonts w:ascii="Times New Roman" w:hAnsi="Times New Roman" w:cs="Times New Roman"/>
          <w:sz w:val="28"/>
          <w:szCs w:val="28"/>
        </w:rPr>
        <w:t>» може мати різні групи вихованців: вікові та різновікові групи загального розвитку, за потреби інклюзивні групи та у випадку необхідності інші групи з навчанням державною мовою.</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 xml:space="preserve">Групи у закладі дошкільної освіти </w:t>
      </w:r>
      <w:r>
        <w:rPr>
          <w:rFonts w:ascii="Times New Roman" w:hAnsi="Times New Roman" w:cs="Times New Roman"/>
          <w:sz w:val="28"/>
          <w:szCs w:val="28"/>
        </w:rPr>
        <w:t>формуються за віковою періодизацією розвитку дітей</w:t>
      </w:r>
      <w:r w:rsidRPr="00831B99">
        <w:rPr>
          <w:rFonts w:ascii="Times New Roman" w:hAnsi="Times New Roman" w:cs="Times New Roman"/>
          <w:sz w:val="28"/>
          <w:szCs w:val="28"/>
        </w:rPr>
        <w:t>.</w:t>
      </w:r>
    </w:p>
    <w:p w:rsidR="00E067CA" w:rsidRPr="00831B99"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831B99">
        <w:rPr>
          <w:rFonts w:ascii="Times New Roman" w:hAnsi="Times New Roman" w:cs="Times New Roman"/>
          <w:sz w:val="28"/>
          <w:szCs w:val="28"/>
        </w:rPr>
        <w:t xml:space="preserve">На кожний навчальний рік </w:t>
      </w:r>
      <w:r>
        <w:rPr>
          <w:rFonts w:ascii="Times New Roman" w:hAnsi="Times New Roman" w:cs="Times New Roman"/>
          <w:sz w:val="28"/>
          <w:szCs w:val="28"/>
        </w:rPr>
        <w:t xml:space="preserve">виконавчим комітетом Ворохтянської селищної ради </w:t>
      </w:r>
      <w:r w:rsidRPr="00831B99">
        <w:rPr>
          <w:rFonts w:ascii="Times New Roman" w:hAnsi="Times New Roman" w:cs="Times New Roman"/>
          <w:sz w:val="28"/>
          <w:szCs w:val="28"/>
        </w:rPr>
        <w:t>встановлюється і затверджується мережа груп, а також в них вихованців.</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Наповнюваність груп </w:t>
      </w:r>
      <w:r>
        <w:rPr>
          <w:rFonts w:ascii="Times New Roman" w:hAnsi="Times New Roman" w:cs="Times New Roman"/>
          <w:sz w:val="28"/>
          <w:szCs w:val="28"/>
        </w:rPr>
        <w:t xml:space="preserve">як правило </w:t>
      </w:r>
      <w:r w:rsidRPr="002A4D5C">
        <w:rPr>
          <w:rFonts w:ascii="Times New Roman" w:hAnsi="Times New Roman" w:cs="Times New Roman"/>
          <w:sz w:val="28"/>
          <w:szCs w:val="28"/>
        </w:rPr>
        <w:t>відповідає законодавчим нормам</w:t>
      </w:r>
      <w:r>
        <w:rPr>
          <w:rFonts w:ascii="Times New Roman" w:hAnsi="Times New Roman" w:cs="Times New Roman"/>
          <w:sz w:val="28"/>
          <w:szCs w:val="28"/>
        </w:rPr>
        <w:t xml:space="preserve"> та </w:t>
      </w:r>
      <w:r w:rsidRPr="00E636D5">
        <w:rPr>
          <w:rFonts w:ascii="Times New Roman" w:hAnsi="Times New Roman" w:cs="Times New Roman"/>
          <w:sz w:val="28"/>
          <w:szCs w:val="28"/>
        </w:rPr>
        <w:t>визначається виходячи із співвідношення кількості вихованців до кількості вихователів, які одночасно працюють з ними.</w:t>
      </w:r>
      <w:r w:rsidRPr="002A4D5C">
        <w:rPr>
          <w:rFonts w:ascii="Times New Roman" w:hAnsi="Times New Roman" w:cs="Times New Roman"/>
          <w:sz w:val="28"/>
          <w:szCs w:val="28"/>
        </w:rPr>
        <w:t>:</w:t>
      </w:r>
    </w:p>
    <w:p w:rsidR="00E067CA" w:rsidRPr="00E636D5" w:rsidRDefault="00E067CA" w:rsidP="003D4AC1">
      <w:pPr>
        <w:pStyle w:val="a8"/>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у групі вихованців одного віку:</w:t>
      </w:r>
    </w:p>
    <w:p w:rsidR="00E067CA" w:rsidRPr="00E636D5"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не більше 15 вихованців віком від двох до трьох років;</w:t>
      </w:r>
    </w:p>
    <w:p w:rsidR="00E067CA" w:rsidRPr="00E636D5"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не більше 20 вихованців віком від трьох років;</w:t>
      </w:r>
    </w:p>
    <w:p w:rsidR="00E067CA" w:rsidRDefault="00E067CA" w:rsidP="003D4AC1">
      <w:pPr>
        <w:pStyle w:val="a8"/>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у групі вихованців різного віку</w:t>
      </w:r>
      <w:r>
        <w:rPr>
          <w:rFonts w:ascii="Times New Roman" w:hAnsi="Times New Roman" w:cs="Times New Roman"/>
          <w:sz w:val="28"/>
          <w:szCs w:val="28"/>
        </w:rPr>
        <w:t xml:space="preserve"> - </w:t>
      </w:r>
      <w:r w:rsidRPr="00E636D5">
        <w:rPr>
          <w:rFonts w:ascii="Times New Roman" w:hAnsi="Times New Roman" w:cs="Times New Roman"/>
          <w:sz w:val="28"/>
          <w:szCs w:val="28"/>
        </w:rPr>
        <w:t>не більше 15 вихованців віком від трьох років;</w:t>
      </w:r>
    </w:p>
    <w:p w:rsidR="00E067CA" w:rsidRDefault="00E067CA" w:rsidP="003D4AC1">
      <w:pPr>
        <w:pStyle w:val="a8"/>
        <w:numPr>
          <w:ilvl w:val="0"/>
          <w:numId w:val="8"/>
        </w:numPr>
        <w:spacing w:after="0" w:line="240" w:lineRule="auto"/>
        <w:ind w:left="0" w:firstLine="709"/>
        <w:jc w:val="both"/>
        <w:rPr>
          <w:rFonts w:ascii="Times New Roman" w:hAnsi="Times New Roman" w:cs="Times New Roman"/>
          <w:sz w:val="28"/>
          <w:szCs w:val="28"/>
        </w:rPr>
      </w:pPr>
      <w:r w:rsidRPr="00E636D5">
        <w:rPr>
          <w:rFonts w:ascii="Times New Roman" w:hAnsi="Times New Roman" w:cs="Times New Roman"/>
          <w:sz w:val="28"/>
          <w:szCs w:val="28"/>
        </w:rPr>
        <w:t>в інклюзивній групі - не більше трьох дітей з особливими освітніми потребами</w:t>
      </w:r>
      <w:r>
        <w:rPr>
          <w:rFonts w:ascii="Times New Roman" w:hAnsi="Times New Roman" w:cs="Times New Roman"/>
          <w:sz w:val="28"/>
          <w:szCs w:val="28"/>
        </w:rPr>
        <w:t>.</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0455B">
        <w:rPr>
          <w:rFonts w:ascii="Times New Roman" w:hAnsi="Times New Roman" w:cs="Times New Roman"/>
          <w:sz w:val="28"/>
          <w:szCs w:val="28"/>
        </w:rPr>
        <w:lastRenderedPageBreak/>
        <w:t>У групах ЗДО кількість вихованців </w:t>
      </w:r>
      <w:r w:rsidRPr="006D03B0">
        <w:rPr>
          <w:rFonts w:ascii="Times New Roman" w:hAnsi="Times New Roman" w:cs="Times New Roman"/>
          <w:bCs/>
          <w:sz w:val="28"/>
          <w:szCs w:val="28"/>
        </w:rPr>
        <w:t>не може становити менше п’яти дітей</w:t>
      </w:r>
      <w:r w:rsidRPr="006D03B0">
        <w:rPr>
          <w:rFonts w:ascii="Times New Roman" w:hAnsi="Times New Roman" w:cs="Times New Roman"/>
          <w:sz w:val="28"/>
          <w:szCs w:val="28"/>
        </w:rPr>
        <w:t>.</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974D21">
        <w:rPr>
          <w:rFonts w:ascii="Times New Roman" w:hAnsi="Times New Roman" w:cs="Times New Roman"/>
          <w:sz w:val="28"/>
          <w:szCs w:val="28"/>
        </w:rPr>
        <w:t>У разі необхідності</w:t>
      </w:r>
      <w:r>
        <w:rPr>
          <w:rFonts w:ascii="Times New Roman" w:hAnsi="Times New Roman" w:cs="Times New Roman"/>
          <w:sz w:val="28"/>
          <w:szCs w:val="28"/>
        </w:rPr>
        <w:t xml:space="preserve"> </w:t>
      </w:r>
      <w:r w:rsidRPr="00974D21">
        <w:rPr>
          <w:rFonts w:ascii="Times New Roman" w:hAnsi="Times New Roman" w:cs="Times New Roman"/>
          <w:sz w:val="28"/>
          <w:szCs w:val="28"/>
        </w:rPr>
        <w:t xml:space="preserve">співвідношення кількості вихованців до кількості вихователів може бути перевищено не більше ніж на </w:t>
      </w:r>
      <w:r w:rsidRPr="006D03B0">
        <w:rPr>
          <w:rFonts w:ascii="Times New Roman" w:hAnsi="Times New Roman" w:cs="Times New Roman"/>
          <w:bCs/>
          <w:sz w:val="28"/>
          <w:szCs w:val="28"/>
        </w:rPr>
        <w:t>20 відсотків</w:t>
      </w:r>
      <w:r w:rsidRPr="00974D21">
        <w:rPr>
          <w:rFonts w:ascii="Times New Roman" w:hAnsi="Times New Roman" w:cs="Times New Roman"/>
          <w:sz w:val="28"/>
          <w:szCs w:val="28"/>
        </w:rPr>
        <w:t xml:space="preserve"> від максимальної кількості дітей у групі та виключно у групах вихованців дошкільного віку.</w:t>
      </w:r>
    </w:p>
    <w:p w:rsidR="00E067CA" w:rsidRDefault="00E067CA" w:rsidP="003D4AC1">
      <w:pPr>
        <w:pStyle w:val="a8"/>
        <w:spacing w:after="0" w:line="240" w:lineRule="auto"/>
        <w:ind w:left="0" w:firstLine="709"/>
        <w:jc w:val="both"/>
        <w:rPr>
          <w:rFonts w:ascii="Times New Roman" w:hAnsi="Times New Roman" w:cs="Times New Roman"/>
          <w:sz w:val="28"/>
          <w:szCs w:val="28"/>
        </w:rPr>
      </w:pPr>
      <w:r w:rsidRPr="0020455B">
        <w:rPr>
          <w:rFonts w:ascii="Times New Roman" w:hAnsi="Times New Roman" w:cs="Times New Roman"/>
          <w:sz w:val="28"/>
          <w:szCs w:val="28"/>
        </w:rPr>
        <w:t xml:space="preserve">Наповнюваність груп залежить від фактичної мережі на відповідний навчальний рік, затвердженої виконавчим комітетом </w:t>
      </w:r>
      <w:r>
        <w:rPr>
          <w:rFonts w:ascii="Times New Roman" w:hAnsi="Times New Roman" w:cs="Times New Roman"/>
          <w:sz w:val="28"/>
          <w:szCs w:val="28"/>
        </w:rPr>
        <w:t>Ворохтянської селищної</w:t>
      </w:r>
      <w:r w:rsidRPr="0020455B">
        <w:rPr>
          <w:rFonts w:ascii="Times New Roman" w:hAnsi="Times New Roman" w:cs="Times New Roman"/>
          <w:sz w:val="28"/>
          <w:szCs w:val="28"/>
        </w:rPr>
        <w:t xml:space="preserve"> ради, враховуючи потреби батьків або осіб, які їх замінюють.</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можуть функціонувати</w:t>
      </w:r>
      <w:r>
        <w:rPr>
          <w:rFonts w:ascii="Times New Roman" w:hAnsi="Times New Roman" w:cs="Times New Roman"/>
          <w:sz w:val="28"/>
          <w:szCs w:val="28"/>
        </w:rPr>
        <w:t xml:space="preserve"> групи</w:t>
      </w:r>
      <w:r w:rsidRPr="002A4D5C">
        <w:rPr>
          <w:rFonts w:ascii="Times New Roman" w:hAnsi="Times New Roman" w:cs="Times New Roman"/>
          <w:sz w:val="28"/>
          <w:szCs w:val="28"/>
        </w:rPr>
        <w:t>:</w:t>
      </w:r>
    </w:p>
    <w:p w:rsidR="00E067CA" w:rsidRPr="00EC786B"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загального розвитку;</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інклюзивні (для дітей з ООП);</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функціонують групи з 10,5-годинним денним режимом перебування дітей</w:t>
      </w:r>
      <w:r>
        <w:rPr>
          <w:rFonts w:ascii="Times New Roman" w:hAnsi="Times New Roman" w:cs="Times New Roman"/>
          <w:sz w:val="28"/>
          <w:szCs w:val="28"/>
        </w:rPr>
        <w:t>.</w:t>
      </w:r>
    </w:p>
    <w:p w:rsidR="00E067CA" w:rsidRPr="0020455B" w:rsidRDefault="00E067CA" w:rsidP="003D4AC1">
      <w:pPr>
        <w:pStyle w:val="a8"/>
        <w:numPr>
          <w:ilvl w:val="1"/>
          <w:numId w:val="3"/>
        </w:numPr>
        <w:spacing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Зарахування дітей до закладу дошкільної освіти здійснюється керівником </w:t>
      </w:r>
      <w:r>
        <w:rPr>
          <w:rFonts w:ascii="Times New Roman" w:hAnsi="Times New Roman" w:cs="Times New Roman"/>
          <w:sz w:val="28"/>
          <w:szCs w:val="28"/>
        </w:rPr>
        <w:t xml:space="preserve">ЗДО «Лісова казка» </w:t>
      </w:r>
      <w:r w:rsidRPr="0020455B">
        <w:rPr>
          <w:rFonts w:ascii="Times New Roman" w:hAnsi="Times New Roman" w:cs="Times New Roman"/>
          <w:sz w:val="28"/>
          <w:szCs w:val="28"/>
        </w:rPr>
        <w:t xml:space="preserve">на підставі списку черговості дітей щодо поступлення у заклади дошкільної освіти, затвердженого рішенням комісії з питань зарахування, переведення та відрахування вихованців у закладах дошкільної освіти </w:t>
      </w:r>
      <w:r>
        <w:rPr>
          <w:rFonts w:ascii="Times New Roman" w:hAnsi="Times New Roman" w:cs="Times New Roman"/>
          <w:sz w:val="28"/>
          <w:szCs w:val="28"/>
        </w:rPr>
        <w:t>Ворохтянської селищної</w:t>
      </w:r>
      <w:r w:rsidRPr="0020455B">
        <w:rPr>
          <w:rFonts w:ascii="Times New Roman" w:hAnsi="Times New Roman" w:cs="Times New Roman"/>
          <w:sz w:val="28"/>
          <w:szCs w:val="28"/>
        </w:rPr>
        <w:t xml:space="preserve"> ради відповідно до заяв батьків або осіб, які їх замінюють та звернень керівників ЗДО</w:t>
      </w:r>
      <w:r>
        <w:rPr>
          <w:rFonts w:ascii="Times New Roman" w:hAnsi="Times New Roman" w:cs="Times New Roman"/>
          <w:sz w:val="28"/>
          <w:szCs w:val="28"/>
        </w:rPr>
        <w:t xml:space="preserve"> у випадку вивільнення місця та </w:t>
      </w:r>
      <w:r w:rsidRPr="0020455B">
        <w:rPr>
          <w:rFonts w:ascii="Times New Roman" w:hAnsi="Times New Roman" w:cs="Times New Roman"/>
          <w:sz w:val="28"/>
          <w:szCs w:val="28"/>
        </w:rPr>
        <w:t>на підставі:</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заяви одного з батьків (або законного представника);</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медичної довідки про стан здоров’я дитини з висновком лікаря про те, що дитина може відвідувати заклад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свідоцтва про народження;</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документів, які підтверджують статус пільгової категорії сім’ї </w:t>
      </w:r>
      <w:r w:rsidRPr="002A4D5C">
        <w:rPr>
          <w:rFonts w:ascii="Times New Roman" w:hAnsi="Times New Roman" w:cs="Times New Roman"/>
          <w:sz w:val="28"/>
          <w:szCs w:val="28"/>
        </w:rPr>
        <w:t>(за наявності).</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Додаткові документи для спеціальних категорій</w:t>
      </w:r>
      <w:r>
        <w:rPr>
          <w:rFonts w:ascii="Times New Roman" w:hAnsi="Times New Roman" w:cs="Times New Roman"/>
          <w:sz w:val="28"/>
          <w:szCs w:val="28"/>
        </w:rPr>
        <w:t xml:space="preserve"> подаються відповідно до вимог чинного законодавства. </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Діти зараховуються до закладу дошкільної освіти у </w:t>
      </w:r>
      <w:r>
        <w:rPr>
          <w:rFonts w:ascii="Times New Roman" w:hAnsi="Times New Roman" w:cs="Times New Roman"/>
          <w:sz w:val="28"/>
          <w:szCs w:val="28"/>
        </w:rPr>
        <w:t>наступній</w:t>
      </w:r>
      <w:r w:rsidRPr="002A4D5C">
        <w:rPr>
          <w:rFonts w:ascii="Times New Roman" w:hAnsi="Times New Roman" w:cs="Times New Roman"/>
          <w:sz w:val="28"/>
          <w:szCs w:val="28"/>
        </w:rPr>
        <w:t xml:space="preserve"> черговості:</w:t>
      </w:r>
    </w:p>
    <w:p w:rsidR="00E067CA" w:rsidRPr="002A4D5C" w:rsidRDefault="00E067CA" w:rsidP="003D4AC1">
      <w:pPr>
        <w:pStyle w:val="a8"/>
        <w:numPr>
          <w:ilvl w:val="0"/>
          <w:numId w:val="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які проживають на території обслуговування відповідного закладу дошкільної освіти, у такій черговості:</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діти-сироти, діти, позбавлені батьківського піклування, діти загиблих (померлих) ветеранів війни, Захисників і Захисниць України, визначених ста</w:t>
      </w:r>
      <w:r>
        <w:rPr>
          <w:rFonts w:ascii="Times New Roman" w:hAnsi="Times New Roman" w:cs="Times New Roman"/>
          <w:sz w:val="28"/>
          <w:szCs w:val="28"/>
        </w:rPr>
        <w:t>ттями 10 і 10-1 Закону України «</w:t>
      </w:r>
      <w:r w:rsidRPr="002A4D5C">
        <w:rPr>
          <w:rFonts w:ascii="Times New Roman" w:hAnsi="Times New Roman" w:cs="Times New Roman"/>
          <w:sz w:val="28"/>
          <w:szCs w:val="28"/>
        </w:rPr>
        <w:t xml:space="preserve">Про статус ветеранів війни, </w:t>
      </w:r>
      <w:r>
        <w:rPr>
          <w:rFonts w:ascii="Times New Roman" w:hAnsi="Times New Roman" w:cs="Times New Roman"/>
          <w:sz w:val="28"/>
          <w:szCs w:val="28"/>
        </w:rPr>
        <w:t>гарантії їх соціального захисту»</w:t>
      </w:r>
      <w:r w:rsidRPr="002A4D5C">
        <w:rPr>
          <w:rFonts w:ascii="Times New Roman" w:hAnsi="Times New Roman" w:cs="Times New Roman"/>
          <w:sz w:val="28"/>
          <w:szCs w:val="28"/>
        </w:rPr>
        <w:t>, діти, які перебувають у складних життєвих обставинах та на обліку в службах у справах дітей, діти, які мають статус дитини, яка постраждала внаслідок воєнних дій і збройних конфліктів, діти з особливими освітніми потребами;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старшого дошкільного віку;</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військовослужбовців, діти з числа внутрішньо переміщених осіб, діти осіб, які постраждали внаслідок Чорнобильської катастрофи;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які є рідними братами або сестрами дітей, які здобувають дошкільну освіту у відповідному закладі дошкільної освіти (якщо вони проживають на території обслуговування такого закладу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інші діти, які проживають на території обслуговування відповідного закладу дошкільної освіти;</w:t>
      </w:r>
    </w:p>
    <w:p w:rsidR="00E067CA" w:rsidRPr="002A4D5C" w:rsidRDefault="00E067CA" w:rsidP="003D4AC1">
      <w:pPr>
        <w:pStyle w:val="a8"/>
        <w:numPr>
          <w:ilvl w:val="0"/>
          <w:numId w:val="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працівників закладу дошкільної освіти (якщо вони не проживають на території обслуговування закладу дошкільної освіти);</w:t>
      </w:r>
    </w:p>
    <w:p w:rsidR="00E067CA" w:rsidRPr="002A4D5C" w:rsidRDefault="00E067CA" w:rsidP="003D4AC1">
      <w:pPr>
        <w:pStyle w:val="a8"/>
        <w:numPr>
          <w:ilvl w:val="0"/>
          <w:numId w:val="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які є рідними братами або сестрами дітей, які здобувають дошкільну освіту у відповідному закладі дошкільної освіти (якщо вони не проживають на території обслуговування закладу дошкільної освіти);</w:t>
      </w:r>
    </w:p>
    <w:p w:rsidR="00E067CA" w:rsidRPr="002A4D5C" w:rsidRDefault="00E067CA" w:rsidP="003D4AC1">
      <w:pPr>
        <w:pStyle w:val="a8"/>
        <w:numPr>
          <w:ilvl w:val="0"/>
          <w:numId w:val="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діти, які не проживають на території обслуговування закладу дошкільної освіти, але яким було відмовлено у зарахуванні до закладу дошкільної освіти, на території обслуговування якого вони проживають;</w:t>
      </w:r>
    </w:p>
    <w:p w:rsidR="00E067CA" w:rsidRPr="002A4D5C" w:rsidRDefault="00E067CA" w:rsidP="003D4AC1">
      <w:pPr>
        <w:pStyle w:val="a8"/>
        <w:numPr>
          <w:ilvl w:val="0"/>
          <w:numId w:val="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діти, які не проживають на території обслуговування закладу дошкільної освіти.</w:t>
      </w:r>
    </w:p>
    <w:p w:rsidR="00E067CA" w:rsidRPr="00D5708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D5708C">
        <w:rPr>
          <w:rFonts w:ascii="Times New Roman" w:hAnsi="Times New Roman" w:cs="Times New Roman"/>
          <w:sz w:val="28"/>
          <w:szCs w:val="28"/>
        </w:rPr>
        <w:t>У межах кожної із зазначених категорій діти зараховуються до закладу дошкільної освіти у порядку надходження заяв про зарахування до Ворохтянського ЗДО «Лісова казка» Ворохтянської селищної ради.</w:t>
      </w:r>
    </w:p>
    <w:p w:rsidR="00E067CA" w:rsidRPr="00E172EF"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E172EF">
        <w:rPr>
          <w:rFonts w:ascii="Times New Roman" w:hAnsi="Times New Roman" w:cs="Times New Roman"/>
          <w:sz w:val="28"/>
          <w:szCs w:val="28"/>
        </w:rPr>
        <w:t>За вихованцем зберігається місце у державному (комунальному) закладі дошкільної освіти у літній період та у таких випадках:</w:t>
      </w:r>
    </w:p>
    <w:p w:rsidR="00E067CA"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у разі хвороби вихованця, його санаторного лікування, реабілітації;</w:t>
      </w:r>
    </w:p>
    <w:p w:rsidR="00E067CA"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у разі карантину в закладі дошкільної освіти;</w:t>
      </w:r>
    </w:p>
    <w:p w:rsidR="00E067CA" w:rsidRDefault="00E067CA" w:rsidP="003D4AC1">
      <w:pPr>
        <w:pStyle w:val="a8"/>
        <w:spacing w:after="0" w:line="240" w:lineRule="auto"/>
        <w:ind w:left="0" w:firstLine="709"/>
        <w:jc w:val="both"/>
        <w:rPr>
          <w:rFonts w:ascii="Times New Roman" w:hAnsi="Times New Roman" w:cs="Times New Roman"/>
          <w:sz w:val="28"/>
          <w:szCs w:val="28"/>
        </w:rPr>
      </w:pPr>
      <w:r w:rsidRPr="00DF5678">
        <w:rPr>
          <w:rFonts w:ascii="Times New Roman" w:hAnsi="Times New Roman" w:cs="Times New Roman"/>
          <w:sz w:val="28"/>
          <w:szCs w:val="28"/>
        </w:rPr>
        <w:t>на час відпустки одного з батьків або іншого законного представника дитини.</w:t>
      </w:r>
    </w:p>
    <w:p w:rsidR="00E067CA" w:rsidRPr="00E172EF"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E172EF">
        <w:rPr>
          <w:rFonts w:ascii="Times New Roman" w:hAnsi="Times New Roman" w:cs="Times New Roman"/>
          <w:sz w:val="28"/>
          <w:szCs w:val="28"/>
        </w:rPr>
        <w:t>Відрахування дитини із закладу освіти може здійснюватися:</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підставі медичного висновку про стан здоров’я дитини, що виключає можливість її подальшого перебування у закладі дошкільної освіти відповідного типу;</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несплати без поважних причин батьками або особами, які їх замінюють, плати за харчування дитини протягом двох місяців;</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якщо дитина не відвідує заклад дошкільної освіти без поважних причин більше 2-х місяців підряд;</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переведення вихованця до іншого закладу дошкільної освіти;</w:t>
      </w:r>
    </w:p>
    <w:p w:rsidR="00E067CA" w:rsidRPr="002A4D5C" w:rsidRDefault="00E067CA" w:rsidP="003D4AC1">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w:t>
      </w:r>
    </w:p>
    <w:p w:rsidR="00E067CA"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Адміністрація не менш як за 10 календарних днів письмово сповіщає батьків про дату та підстави відрахування.</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4545EA">
        <w:rPr>
          <w:rFonts w:ascii="Times New Roman" w:hAnsi="Times New Roman" w:cs="Times New Roman"/>
          <w:sz w:val="28"/>
          <w:szCs w:val="28"/>
        </w:rPr>
        <w:t xml:space="preserve">Діти, яким на початок навчального року виповнилося шість років (дітям з особливими освітніми потребами - сім років) і які не розпочали здобувати початкову освіту, мають право продовжити здобувати дошкільну освіту до їх зарахування до </w:t>
      </w:r>
      <w:r>
        <w:rPr>
          <w:rFonts w:ascii="Times New Roman" w:hAnsi="Times New Roman" w:cs="Times New Roman"/>
          <w:sz w:val="28"/>
          <w:szCs w:val="28"/>
        </w:rPr>
        <w:t>початкової школи відповідно до З</w:t>
      </w:r>
      <w:r w:rsidRPr="004545EA">
        <w:rPr>
          <w:rFonts w:ascii="Times New Roman" w:hAnsi="Times New Roman" w:cs="Times New Roman"/>
          <w:sz w:val="28"/>
          <w:szCs w:val="28"/>
        </w:rPr>
        <w:t xml:space="preserve">аконів України </w:t>
      </w:r>
      <w:r>
        <w:rPr>
          <w:rFonts w:ascii="Times New Roman" w:hAnsi="Times New Roman" w:cs="Times New Roman"/>
          <w:sz w:val="28"/>
          <w:szCs w:val="28"/>
        </w:rPr>
        <w:t>«</w:t>
      </w:r>
      <w:r w:rsidRPr="004545EA">
        <w:rPr>
          <w:rFonts w:ascii="Times New Roman" w:hAnsi="Times New Roman" w:cs="Times New Roman"/>
          <w:sz w:val="28"/>
          <w:szCs w:val="28"/>
        </w:rPr>
        <w:t>Про освіту</w:t>
      </w:r>
      <w:r>
        <w:rPr>
          <w:rFonts w:ascii="Times New Roman" w:hAnsi="Times New Roman" w:cs="Times New Roman"/>
          <w:sz w:val="28"/>
          <w:szCs w:val="28"/>
        </w:rPr>
        <w:t>»</w:t>
      </w:r>
      <w:r w:rsidRPr="004545EA">
        <w:rPr>
          <w:rFonts w:ascii="Times New Roman" w:hAnsi="Times New Roman" w:cs="Times New Roman"/>
          <w:sz w:val="28"/>
          <w:szCs w:val="28"/>
        </w:rPr>
        <w:t xml:space="preserve"> і </w:t>
      </w:r>
      <w:r>
        <w:rPr>
          <w:rFonts w:ascii="Times New Roman" w:hAnsi="Times New Roman" w:cs="Times New Roman"/>
          <w:sz w:val="28"/>
          <w:szCs w:val="28"/>
        </w:rPr>
        <w:t>«</w:t>
      </w:r>
      <w:r w:rsidRPr="004545EA">
        <w:rPr>
          <w:rFonts w:ascii="Times New Roman" w:hAnsi="Times New Roman" w:cs="Times New Roman"/>
          <w:sz w:val="28"/>
          <w:szCs w:val="28"/>
        </w:rPr>
        <w:t>Про повну загальну середню освіту</w:t>
      </w:r>
      <w:r>
        <w:rPr>
          <w:rFonts w:ascii="Times New Roman" w:hAnsi="Times New Roman" w:cs="Times New Roman"/>
          <w:sz w:val="28"/>
          <w:szCs w:val="28"/>
        </w:rPr>
        <w:t>»</w:t>
      </w:r>
      <w:r w:rsidRPr="004545EA">
        <w:rPr>
          <w:rFonts w:ascii="Times New Roman" w:hAnsi="Times New Roman" w:cs="Times New Roman"/>
          <w:sz w:val="28"/>
          <w:szCs w:val="28"/>
        </w:rPr>
        <w:t>.</w:t>
      </w:r>
    </w:p>
    <w:p w:rsidR="00E067CA" w:rsidRPr="002A4D5C" w:rsidRDefault="00E067CA" w:rsidP="003D4AC1">
      <w:pPr>
        <w:pStyle w:val="a8"/>
        <w:numPr>
          <w:ilvl w:val="1"/>
          <w:numId w:val="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Забороняється безпідставне відрахування дитини із закладу освіти.</w:t>
      </w:r>
    </w:p>
    <w:p w:rsidR="00E067CA" w:rsidRPr="002A4D5C" w:rsidRDefault="00E067CA" w:rsidP="00E067CA">
      <w:pPr>
        <w:pStyle w:val="a8"/>
        <w:spacing w:after="0" w:line="240" w:lineRule="auto"/>
        <w:ind w:left="456"/>
        <w:jc w:val="both"/>
        <w:rPr>
          <w:rFonts w:ascii="Times New Roman" w:hAnsi="Times New Roman" w:cs="Times New Roman"/>
          <w:sz w:val="28"/>
          <w:szCs w:val="28"/>
        </w:rPr>
      </w:pPr>
    </w:p>
    <w:p w:rsidR="004151D0" w:rsidRDefault="004151D0">
      <w:pPr>
        <w:widowControl/>
        <w:autoSpaceDE/>
        <w:autoSpaceDN/>
        <w:adjustRightInd/>
        <w:spacing w:after="160" w:line="259"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E067CA" w:rsidRPr="00E067CA" w:rsidRDefault="00E067CA" w:rsidP="00E067CA">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ІІІ. Режим </w:t>
      </w:r>
      <w:proofErr w:type="spellStart"/>
      <w:r>
        <w:rPr>
          <w:rFonts w:ascii="Times New Roman" w:hAnsi="Times New Roman" w:cs="Times New Roman"/>
          <w:b/>
          <w:bCs/>
          <w:sz w:val="28"/>
          <w:szCs w:val="28"/>
        </w:rPr>
        <w:t>роботи</w:t>
      </w:r>
      <w:proofErr w:type="spellEnd"/>
      <w:r>
        <w:rPr>
          <w:rFonts w:ascii="Times New Roman" w:hAnsi="Times New Roman" w:cs="Times New Roman"/>
          <w:b/>
          <w:bCs/>
          <w:sz w:val="28"/>
          <w:szCs w:val="28"/>
        </w:rPr>
        <w:t xml:space="preserve"> закладу </w:t>
      </w:r>
      <w:proofErr w:type="spellStart"/>
      <w:r>
        <w:rPr>
          <w:rFonts w:ascii="Times New Roman" w:hAnsi="Times New Roman" w:cs="Times New Roman"/>
          <w:b/>
          <w:bCs/>
          <w:sz w:val="28"/>
          <w:szCs w:val="28"/>
        </w:rPr>
        <w:t>освіти</w:t>
      </w:r>
      <w:proofErr w:type="spellEnd"/>
    </w:p>
    <w:p w:rsidR="00321D20" w:rsidRPr="00321D20" w:rsidRDefault="00321D20" w:rsidP="00321D20">
      <w:pPr>
        <w:pStyle w:val="a8"/>
        <w:numPr>
          <w:ilvl w:val="0"/>
          <w:numId w:val="14"/>
        </w:numPr>
        <w:jc w:val="both"/>
        <w:rPr>
          <w:rFonts w:ascii="Times New Roman" w:hAnsi="Times New Roman" w:cs="Times New Roman"/>
          <w:vanish/>
          <w:sz w:val="28"/>
          <w:szCs w:val="28"/>
        </w:rPr>
      </w:pPr>
    </w:p>
    <w:p w:rsidR="00321D20" w:rsidRPr="00321D20" w:rsidRDefault="00321D20" w:rsidP="00321D20">
      <w:pPr>
        <w:pStyle w:val="a8"/>
        <w:numPr>
          <w:ilvl w:val="0"/>
          <w:numId w:val="14"/>
        </w:numPr>
        <w:jc w:val="both"/>
        <w:rPr>
          <w:rFonts w:ascii="Times New Roman" w:hAnsi="Times New Roman" w:cs="Times New Roman"/>
          <w:vanish/>
          <w:sz w:val="28"/>
          <w:szCs w:val="28"/>
        </w:rPr>
      </w:pPr>
    </w:p>
    <w:p w:rsidR="00E067CA" w:rsidRPr="00321D20" w:rsidRDefault="00321D20" w:rsidP="00321D20">
      <w:pPr>
        <w:pStyle w:val="a8"/>
        <w:numPr>
          <w:ilvl w:val="1"/>
          <w:numId w:val="1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321D20">
        <w:rPr>
          <w:rFonts w:ascii="Times New Roman" w:hAnsi="Times New Roman" w:cs="Times New Roman"/>
          <w:sz w:val="28"/>
          <w:szCs w:val="28"/>
        </w:rPr>
        <w:t xml:space="preserve">Режим роботи закладу дошкільної освіти, тривалість перебування в ньому дітей встановлюється відповідно до законодавства України та у межах повноважень, передбачених </w:t>
      </w:r>
      <w:bookmarkStart w:id="1" w:name="_Hlk199227135"/>
      <w:r w:rsidR="00E067CA" w:rsidRPr="00321D20">
        <w:rPr>
          <w:rFonts w:ascii="Times New Roman" w:hAnsi="Times New Roman" w:cs="Times New Roman"/>
          <w:sz w:val="28"/>
          <w:szCs w:val="28"/>
        </w:rPr>
        <w:t>Законом України «Про дошкільну освіту»</w:t>
      </w:r>
      <w:bookmarkEnd w:id="1"/>
      <w:r w:rsidR="00E067CA" w:rsidRPr="00321D20">
        <w:rPr>
          <w:rFonts w:ascii="Times New Roman" w:hAnsi="Times New Roman" w:cs="Times New Roman"/>
          <w:sz w:val="28"/>
          <w:szCs w:val="28"/>
        </w:rPr>
        <w:t>.</w:t>
      </w:r>
    </w:p>
    <w:p w:rsidR="00E067CA" w:rsidRPr="00321D20" w:rsidRDefault="00E067CA" w:rsidP="00321D20">
      <w:pPr>
        <w:pStyle w:val="a8"/>
        <w:numPr>
          <w:ilvl w:val="1"/>
          <w:numId w:val="14"/>
        </w:numPr>
        <w:ind w:left="0" w:firstLine="709"/>
        <w:jc w:val="both"/>
        <w:rPr>
          <w:rFonts w:ascii="Times New Roman" w:hAnsi="Times New Roman" w:cs="Times New Roman"/>
          <w:sz w:val="28"/>
          <w:szCs w:val="28"/>
        </w:rPr>
      </w:pPr>
      <w:r w:rsidRPr="00321D20">
        <w:rPr>
          <w:rFonts w:ascii="Times New Roman" w:hAnsi="Times New Roman" w:cs="Times New Roman"/>
          <w:sz w:val="28"/>
          <w:szCs w:val="28"/>
        </w:rPr>
        <w:t xml:space="preserve">Заклад дошкільної освіти може самостійно визначати час і розпорядок перебування у ньому вихованців (повний день, короткотривале, сезонне перебування вихованців, у вихідні, святкові та неробочі дні тощо) для здобуття дошкільної освіти, </w:t>
      </w:r>
      <w:r w:rsidRPr="00321D20">
        <w:rPr>
          <w:rFonts w:ascii="Times New Roman" w:hAnsi="Times New Roman" w:cs="Times New Roman"/>
          <w:bCs/>
          <w:sz w:val="28"/>
          <w:szCs w:val="28"/>
        </w:rPr>
        <w:t>якщо інше не встановлено його Засновником</w:t>
      </w:r>
      <w:r w:rsidRPr="00321D20">
        <w:rPr>
          <w:rFonts w:ascii="Times New Roman" w:hAnsi="Times New Roman" w:cs="Times New Roman"/>
          <w:b/>
          <w:bCs/>
          <w:sz w:val="28"/>
          <w:szCs w:val="28"/>
        </w:rPr>
        <w:t>.</w:t>
      </w:r>
      <w:r w:rsidRPr="00321D20">
        <w:rPr>
          <w:rFonts w:ascii="Times New Roman" w:hAnsi="Times New Roman" w:cs="Times New Roman"/>
          <w:sz w:val="28"/>
          <w:szCs w:val="28"/>
        </w:rPr>
        <w:t xml:space="preserve"> З метою ефективної організації освітнього процесу можуть формуватися групи вихованців з різним часом і розпорядком їх перебування в закладі дошкільної освіти.</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Встановити, що з</w:t>
      </w:r>
      <w:r w:rsidRPr="002A4D5C">
        <w:rPr>
          <w:rFonts w:ascii="Times New Roman" w:hAnsi="Times New Roman" w:cs="Times New Roman"/>
          <w:sz w:val="28"/>
          <w:szCs w:val="28"/>
        </w:rPr>
        <w:t xml:space="preserve">аклад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освіти працює за п’ятиденним робочим тижнем протягом 10,5 год.</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Вихідні дні: субота, неділя.</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Щоденний графік роботи закла</w:t>
      </w:r>
      <w:r>
        <w:rPr>
          <w:rFonts w:ascii="Times New Roman" w:hAnsi="Times New Roman" w:cs="Times New Roman"/>
          <w:sz w:val="28"/>
          <w:szCs w:val="28"/>
        </w:rPr>
        <w:t>ду освіти: початок роботи – 7.45 год, закінчення роботи – 18.15</w:t>
      </w:r>
      <w:r w:rsidRPr="002A4D5C">
        <w:rPr>
          <w:rFonts w:ascii="Times New Roman" w:hAnsi="Times New Roman" w:cs="Times New Roman"/>
          <w:sz w:val="28"/>
          <w:szCs w:val="28"/>
        </w:rPr>
        <w:t xml:space="preserve"> год.</w:t>
      </w:r>
    </w:p>
    <w:p w:rsidR="00E067CA" w:rsidRPr="009460D0"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9460D0">
        <w:rPr>
          <w:rFonts w:ascii="Times New Roman" w:hAnsi="Times New Roman" w:cs="Times New Roman"/>
          <w:sz w:val="28"/>
          <w:szCs w:val="28"/>
        </w:rPr>
        <w:t>У період дії воєнного стану положення про святкові та неробочі дні (ст. 73 КЗпП) не застосовуються.</w:t>
      </w:r>
    </w:p>
    <w:p w:rsidR="00E067CA" w:rsidRPr="008F2717"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8F2717">
        <w:rPr>
          <w:rFonts w:ascii="Times New Roman" w:hAnsi="Times New Roman" w:cs="Times New Roman"/>
          <w:sz w:val="28"/>
          <w:szCs w:val="28"/>
        </w:rPr>
        <w:t>На період дії воєнного стану у ЗДО можуть встановлюватися наступні режими роботи за погодженням із Відділом освіти:</w:t>
      </w:r>
    </w:p>
    <w:p w:rsidR="00E067CA" w:rsidRPr="008F2717"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8F2717">
        <w:rPr>
          <w:rFonts w:ascii="Times New Roman" w:hAnsi="Times New Roman" w:cs="Times New Roman"/>
          <w:sz w:val="28"/>
          <w:szCs w:val="28"/>
        </w:rPr>
        <w:t>гнучкий режим робочого часу (ст. 60 КЗпП);</w:t>
      </w:r>
    </w:p>
    <w:p w:rsidR="00E067CA" w:rsidRPr="0098575B"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98575B">
        <w:rPr>
          <w:rFonts w:ascii="Times New Roman" w:hAnsi="Times New Roman" w:cs="Times New Roman"/>
          <w:sz w:val="28"/>
          <w:szCs w:val="28"/>
        </w:rPr>
        <w:t>надомна робота (ст. 60-1 КЗпП);</w:t>
      </w:r>
    </w:p>
    <w:p w:rsidR="00E067CA" w:rsidRPr="008F2717"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8F2717">
        <w:rPr>
          <w:rFonts w:ascii="Times New Roman" w:hAnsi="Times New Roman" w:cs="Times New Roman"/>
          <w:sz w:val="28"/>
          <w:szCs w:val="28"/>
        </w:rPr>
        <w:t>дистанційна робота (ст. 60-2 КЗпП).</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Гнучкий режим робочого для, надомна та дистанційна робота працівників встановлюється наказом директора ЗДО.</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Гнучкий режим робочого часу передбачає:</w:t>
      </w:r>
    </w:p>
    <w:p w:rsidR="00E067CA" w:rsidRPr="002A4D5C"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2A4D5C">
        <w:rPr>
          <w:rFonts w:ascii="Times New Roman" w:hAnsi="Times New Roman" w:cs="Times New Roman"/>
          <w:sz w:val="28"/>
          <w:szCs w:val="28"/>
        </w:rPr>
        <w:t>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E067CA" w:rsidRPr="002A4D5C"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2A4D5C">
        <w:rPr>
          <w:rFonts w:ascii="Times New Roman" w:hAnsi="Times New Roman" w:cs="Times New Roman"/>
          <w:sz w:val="28"/>
          <w:szCs w:val="28"/>
        </w:rPr>
        <w:t>змінний час, протягом якого працівник на власний розсуд визначає періоди роботи в межах встановленої норми тривалості робочого часу;</w:t>
      </w:r>
    </w:p>
    <w:p w:rsidR="00E067CA" w:rsidRPr="002A4D5C" w:rsidRDefault="00321D20" w:rsidP="00321D20">
      <w:pPr>
        <w:pStyle w:val="a8"/>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E067CA" w:rsidRPr="002A4D5C">
        <w:rPr>
          <w:rFonts w:ascii="Times New Roman" w:hAnsi="Times New Roman" w:cs="Times New Roman"/>
          <w:sz w:val="28"/>
          <w:szCs w:val="28"/>
        </w:rPr>
        <w:t>час перерви для відпочинку і харчування.</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 У разі застосування гнучкого режиму робочого часу відповідно до статті 60 КЗпП України, виконання методичної, організаційної та іншої професійної роботи за умови погодження із керівником може відбуватися поза межами закладу дошкільної освіти та поза встановленим режимом його роботи, що сприяє раціональному використанню робочого часу та підвищенню ефективності трудової діяльності.</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Запровадження гнучкого режиму робочого часу, виконання дистанційної або надомної роботи не тягне за собою змін у нормуванні, оплаті праці та не впливає на обсяг трудових прав працівників.</w:t>
      </w:r>
    </w:p>
    <w:p w:rsidR="00E067CA" w:rsidRPr="002A4D5C" w:rsidRDefault="00E067CA" w:rsidP="00321D20">
      <w:pPr>
        <w:pStyle w:val="a8"/>
        <w:numPr>
          <w:ilvl w:val="1"/>
          <w:numId w:val="14"/>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 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w:t>
      </w:r>
      <w:r w:rsidRPr="002A4D5C">
        <w:rPr>
          <w:rFonts w:ascii="Times New Roman" w:hAnsi="Times New Roman" w:cs="Times New Roman"/>
          <w:sz w:val="28"/>
          <w:szCs w:val="28"/>
        </w:rPr>
        <w:lastRenderedPageBreak/>
        <w:t>повідомлення працівника не пізніше ніж за два місяці про зміну істотних умов праці (в період дії воєнного стану повідомити працівника про зміну істотних умов праці слід не пізніше, як до запровадження таких умов).</w:t>
      </w:r>
    </w:p>
    <w:p w:rsidR="00E067CA" w:rsidRPr="00E067CA" w:rsidRDefault="00E067CA" w:rsidP="00321D20">
      <w:pPr>
        <w:ind w:firstLine="709"/>
        <w:jc w:val="both"/>
        <w:rPr>
          <w:rFonts w:ascii="Times New Roman" w:hAnsi="Times New Roman" w:cs="Times New Roman"/>
          <w:sz w:val="28"/>
          <w:szCs w:val="28"/>
          <w:lang w:val="uk-UA"/>
        </w:rPr>
      </w:pPr>
    </w:p>
    <w:p w:rsidR="00E067CA" w:rsidRPr="002A4D5C" w:rsidRDefault="00E067CA" w:rsidP="00E067CA">
      <w:pPr>
        <w:pStyle w:val="a8"/>
        <w:spacing w:after="0" w:line="240" w:lineRule="auto"/>
        <w:ind w:left="456"/>
        <w:jc w:val="center"/>
        <w:rPr>
          <w:rFonts w:ascii="Times New Roman" w:hAnsi="Times New Roman" w:cs="Times New Roman"/>
          <w:b/>
          <w:bCs/>
          <w:sz w:val="28"/>
          <w:szCs w:val="28"/>
        </w:rPr>
      </w:pPr>
      <w:r w:rsidRPr="002A4D5C">
        <w:rPr>
          <w:rFonts w:ascii="Times New Roman" w:hAnsi="Times New Roman" w:cs="Times New Roman"/>
          <w:b/>
          <w:bCs/>
          <w:sz w:val="28"/>
          <w:szCs w:val="28"/>
        </w:rPr>
        <w:t>IV. Організація освітнього процесу в закладі освіти</w:t>
      </w:r>
    </w:p>
    <w:p w:rsidR="00321D20" w:rsidRPr="00321D20" w:rsidRDefault="00321D20" w:rsidP="00321D20">
      <w:pPr>
        <w:pStyle w:val="a8"/>
        <w:numPr>
          <w:ilvl w:val="0"/>
          <w:numId w:val="13"/>
        </w:numPr>
        <w:spacing w:after="0" w:line="240" w:lineRule="auto"/>
        <w:jc w:val="both"/>
        <w:rPr>
          <w:rFonts w:ascii="Times New Roman" w:hAnsi="Times New Roman" w:cs="Times New Roman"/>
          <w:vanish/>
          <w:sz w:val="28"/>
          <w:szCs w:val="28"/>
        </w:rPr>
      </w:pPr>
    </w:p>
    <w:p w:rsidR="00321D20" w:rsidRPr="00321D20" w:rsidRDefault="00321D20" w:rsidP="00321D20">
      <w:pPr>
        <w:pStyle w:val="a8"/>
        <w:numPr>
          <w:ilvl w:val="0"/>
          <w:numId w:val="13"/>
        </w:numPr>
        <w:spacing w:after="0" w:line="240" w:lineRule="auto"/>
        <w:jc w:val="both"/>
        <w:rPr>
          <w:rFonts w:ascii="Times New Roman" w:hAnsi="Times New Roman" w:cs="Times New Roman"/>
          <w:vanish/>
          <w:sz w:val="28"/>
          <w:szCs w:val="28"/>
        </w:rPr>
      </w:pPr>
    </w:p>
    <w:p w:rsidR="00321D20" w:rsidRPr="00321D20" w:rsidRDefault="00321D20"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Навчальний рік у закладі </w:t>
      </w:r>
      <w:r>
        <w:rPr>
          <w:rFonts w:ascii="Times New Roman" w:hAnsi="Times New Roman" w:cs="Times New Roman"/>
          <w:sz w:val="28"/>
          <w:szCs w:val="28"/>
        </w:rPr>
        <w:t>дошкільної освіти</w:t>
      </w:r>
      <w:r w:rsidRPr="002A4D5C">
        <w:rPr>
          <w:rFonts w:ascii="Times New Roman" w:hAnsi="Times New Roman" w:cs="Times New Roman"/>
          <w:sz w:val="28"/>
          <w:szCs w:val="28"/>
        </w:rPr>
        <w:t xml:space="preserve">, як правило, </w:t>
      </w:r>
      <w:r>
        <w:rPr>
          <w:rFonts w:ascii="Times New Roman" w:hAnsi="Times New Roman" w:cs="Times New Roman"/>
          <w:sz w:val="28"/>
          <w:szCs w:val="28"/>
        </w:rPr>
        <w:t xml:space="preserve"> розпочинається 1 вересня та закінчується </w:t>
      </w:r>
      <w:r w:rsidRPr="002A4D5C">
        <w:rPr>
          <w:rFonts w:ascii="Times New Roman" w:hAnsi="Times New Roman" w:cs="Times New Roman"/>
          <w:sz w:val="28"/>
          <w:szCs w:val="28"/>
        </w:rPr>
        <w:t>31 травня</w:t>
      </w:r>
      <w:r>
        <w:rPr>
          <w:rFonts w:ascii="Times New Roman" w:hAnsi="Times New Roman" w:cs="Times New Roman"/>
          <w:sz w:val="28"/>
          <w:szCs w:val="28"/>
        </w:rPr>
        <w:t xml:space="preserve"> наступного року</w:t>
      </w:r>
      <w:r w:rsidRPr="002A4D5C">
        <w:rPr>
          <w:rFonts w:ascii="Times New Roman" w:hAnsi="Times New Roman" w:cs="Times New Roman"/>
          <w:sz w:val="28"/>
          <w:szCs w:val="28"/>
        </w:rPr>
        <w:t>, а оздоровчий період — з</w:t>
      </w:r>
      <w:r>
        <w:rPr>
          <w:rFonts w:ascii="Times New Roman" w:hAnsi="Times New Roman" w:cs="Times New Roman"/>
          <w:sz w:val="28"/>
          <w:szCs w:val="28"/>
        </w:rPr>
        <w:t xml:space="preserve"> 1 червня по 30 червня</w:t>
      </w:r>
      <w:r w:rsidRPr="002A4D5C">
        <w:rPr>
          <w:rFonts w:ascii="Times New Roman" w:hAnsi="Times New Roman" w:cs="Times New Roman"/>
          <w:sz w:val="28"/>
          <w:szCs w:val="28"/>
        </w:rPr>
        <w:t>. За потреби інші терміни можуть визначатися Засновником відповідно до законодавства</w:t>
      </w:r>
      <w:r>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Основною</w:t>
      </w:r>
      <w:r w:rsidRPr="002A4D5C">
        <w:rPr>
          <w:rFonts w:ascii="Times New Roman" w:hAnsi="Times New Roman" w:cs="Times New Roman"/>
          <w:sz w:val="28"/>
          <w:szCs w:val="28"/>
        </w:rPr>
        <w:t xml:space="preserve"> формою здобуття дошкільної освіти є очна (денна).</w:t>
      </w:r>
    </w:p>
    <w:p w:rsidR="00E067CA" w:rsidRPr="009C13EF"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Заклад </w:t>
      </w:r>
      <w:r>
        <w:rPr>
          <w:rFonts w:ascii="Times New Roman" w:hAnsi="Times New Roman" w:cs="Times New Roman"/>
          <w:sz w:val="28"/>
          <w:szCs w:val="28"/>
        </w:rPr>
        <w:t xml:space="preserve">дошкільної </w:t>
      </w:r>
      <w:r w:rsidRPr="002A4D5C">
        <w:rPr>
          <w:rFonts w:ascii="Times New Roman" w:hAnsi="Times New Roman" w:cs="Times New Roman"/>
          <w:sz w:val="28"/>
          <w:szCs w:val="28"/>
        </w:rPr>
        <w:t xml:space="preserve">освіти за можливості, з урахуванням запитів батьків дітей та за </w:t>
      </w:r>
      <w:r>
        <w:rPr>
          <w:rFonts w:ascii="Times New Roman" w:hAnsi="Times New Roman" w:cs="Times New Roman"/>
          <w:sz w:val="28"/>
          <w:szCs w:val="28"/>
        </w:rPr>
        <w:t>погодженням Відділом освіти Ворохтянської селищної ради</w:t>
      </w:r>
      <w:r w:rsidRPr="006D03B0">
        <w:rPr>
          <w:rFonts w:ascii="Times New Roman" w:hAnsi="Times New Roman" w:cs="Times New Roman"/>
          <w:sz w:val="28"/>
          <w:szCs w:val="28"/>
          <w:u w:val="single"/>
        </w:rPr>
        <w:t>,</w:t>
      </w:r>
      <w:r w:rsidRPr="002A4D5C">
        <w:rPr>
          <w:rFonts w:ascii="Times New Roman" w:hAnsi="Times New Roman" w:cs="Times New Roman"/>
          <w:sz w:val="28"/>
          <w:szCs w:val="28"/>
        </w:rPr>
        <w:t xml:space="preserve"> може також запроваджувати мережеву та/або дистанційну форму здобуття </w:t>
      </w:r>
      <w:r w:rsidRPr="009C13EF">
        <w:rPr>
          <w:rFonts w:ascii="Times New Roman" w:hAnsi="Times New Roman" w:cs="Times New Roman"/>
          <w:sz w:val="28"/>
          <w:szCs w:val="28"/>
        </w:rPr>
        <w:t>дошкільної освіти, та/або педагогічний патронаж.</w:t>
      </w:r>
    </w:p>
    <w:p w:rsidR="00E067CA" w:rsidRPr="009C13EF"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9C13EF">
        <w:rPr>
          <w:rFonts w:ascii="Times New Roman" w:hAnsi="Times New Roman" w:cs="Times New Roman"/>
          <w:sz w:val="28"/>
          <w:szCs w:val="28"/>
        </w:rPr>
        <w:t>Батьки мають право організовувати здобуття їхніми дітьми дошкільної освіти за сімейною (домашньою) формою.</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Діяльність закладу дошкільної освіти регламентується планом роботи, який складається, як правило, на навчальний рік та оздоровчий період.</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План роботи закладу освіти схвалюється педагогічною радою закладу, затверджується керівником (директором) закладу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Освітній про</w:t>
      </w:r>
      <w:r>
        <w:rPr>
          <w:rFonts w:ascii="Times New Roman" w:hAnsi="Times New Roman" w:cs="Times New Roman"/>
          <w:sz w:val="28"/>
          <w:szCs w:val="28"/>
        </w:rPr>
        <w:t>цес проводиться державною мовою.</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Освітній процес організовується у співпраці з батьками (законними представниками) здобувачів освіти, з урахуванням їхніх прав, потреб і інтересів дитини.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Базовий компонент (Державний стандарт) визначає обов’язкові результати навчання та компетентності дітей раннього та дошкільного віку, умови їх досягнення</w:t>
      </w:r>
      <w:r>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Виконання вимог Базового компоненту є обов’язковим.</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Освітній процес здійснюється за освітньою програмою, затвердженою педагогічною радою, яка відповідає Державному стандарту (Базовому компоненту) дошкільної освіти та враховує вікові й індивідуальні особливості дітей.</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має право самостійно обирати освітні програми, що відповідають Базовому компоненту дошкільної освіти та: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рекомендовані Міністерством освіти і науки України;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мають не менше трьох позитивних експертних висновків;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розроблені самим закладом та схвалені педагогічною радою.</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освіти може використовувати в освітньому процесі: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парціальні програми, рекомендовані центральним органом виконавчої влади у сфері освіти і науки для використання в освітньому процесі;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w:t>
      </w:r>
      <w:r w:rsidRPr="002A4D5C">
        <w:rPr>
          <w:rFonts w:ascii="Times New Roman" w:hAnsi="Times New Roman" w:cs="Times New Roman"/>
          <w:sz w:val="28"/>
          <w:szCs w:val="28"/>
        </w:rPr>
        <w:lastRenderedPageBreak/>
        <w:t>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 метою найкращого забезпечення інтересів і потреб вихованців та з урахуванням особливостей і специфіки регіону, діяльності закладу дошкільної освіти, фахової підготовки педагогічних працівників, контингенту вихованців тощо заклад дошкільної освіти має право комбінувати, інтегрувати, а також в інший спосіб адаптувати обрані ним освітні та парціальні програми.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9A429E">
        <w:rPr>
          <w:rFonts w:ascii="Times New Roman" w:hAnsi="Times New Roman" w:cs="Times New Roman"/>
          <w:sz w:val="28"/>
          <w:szCs w:val="28"/>
        </w:rPr>
        <w:t xml:space="preserve">Щоденний </w:t>
      </w:r>
      <w:r w:rsidRPr="002A4D5C">
        <w:rPr>
          <w:rFonts w:ascii="Times New Roman" w:hAnsi="Times New Roman" w:cs="Times New Roman"/>
          <w:sz w:val="28"/>
          <w:szCs w:val="28"/>
        </w:rPr>
        <w:t>розклад занять, тривалість освітньої діяльності, співвідношення організованої та ігрової активності дітей визначаються відповідно до вимог освітньої програми та Санітарного регламенту для закладів дошкільної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Батьки</w:t>
      </w:r>
      <w:r w:rsidRPr="002A4D5C">
        <w:rPr>
          <w:rFonts w:ascii="Times New Roman" w:hAnsi="Times New Roman" w:cs="Times New Roman"/>
          <w:sz w:val="28"/>
          <w:szCs w:val="28"/>
        </w:rPr>
        <w:t>, які обрали сімейну (домашню) форму здобуття освіти для своїх дітей, самостійно обирають освітні та парціальні програми, навчально-методичне та інше ресурсне забезпечення їх реалізації.</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Для дітей з особливими освітніми потребами використовуються адаптовані або індивідуальні програми розвитку та створюється інклюзивне освітнє середовище, що забезпечує </w:t>
      </w:r>
      <w:proofErr w:type="spellStart"/>
      <w:r w:rsidRPr="002A4D5C">
        <w:rPr>
          <w:rFonts w:ascii="Times New Roman" w:hAnsi="Times New Roman" w:cs="Times New Roman"/>
          <w:sz w:val="28"/>
          <w:szCs w:val="28"/>
        </w:rPr>
        <w:t>безбар’єрний</w:t>
      </w:r>
      <w:proofErr w:type="spellEnd"/>
      <w:r w:rsidRPr="002A4D5C">
        <w:rPr>
          <w:rFonts w:ascii="Times New Roman" w:hAnsi="Times New Roman" w:cs="Times New Roman"/>
          <w:sz w:val="28"/>
          <w:szCs w:val="28"/>
        </w:rPr>
        <w:t xml:space="preserve"> доступ, психолого-педагогічний супровід, адаптацію освітнього процесу відповідно до потреб.</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Виконання освітніх планів, програм та результатів навчання системно аналізується педагогічною радою та відображається у внутрішніх звітах закладу.</w:t>
      </w:r>
    </w:p>
    <w:p w:rsidR="00E067CA" w:rsidRPr="00484839"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484839">
        <w:rPr>
          <w:rFonts w:ascii="Times New Roman" w:hAnsi="Times New Roman" w:cs="Times New Roman"/>
          <w:sz w:val="28"/>
          <w:szCs w:val="28"/>
        </w:rPr>
        <w:t xml:space="preserve">Додаткові (платні) освітні послуги надаються лише за письмовою згодою одного з батьків і не можуть замінювати безоплатний </w:t>
      </w:r>
      <w:proofErr w:type="spellStart"/>
      <w:r w:rsidRPr="00484839">
        <w:rPr>
          <w:rFonts w:ascii="Times New Roman" w:hAnsi="Times New Roman" w:cs="Times New Roman"/>
          <w:sz w:val="28"/>
          <w:szCs w:val="28"/>
        </w:rPr>
        <w:t>держстандартний</w:t>
      </w:r>
      <w:proofErr w:type="spellEnd"/>
      <w:r w:rsidRPr="00484839">
        <w:rPr>
          <w:rFonts w:ascii="Times New Roman" w:hAnsi="Times New Roman" w:cs="Times New Roman"/>
          <w:sz w:val="28"/>
          <w:szCs w:val="28"/>
        </w:rPr>
        <w:t xml:space="preserve"> освітній компонент.</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Платні послуги не можуть надаватися замість або в рамках Державної програми</w:t>
      </w:r>
      <w:r>
        <w:rPr>
          <w:rFonts w:ascii="Times New Roman" w:hAnsi="Times New Roman" w:cs="Times New Roman"/>
          <w:sz w:val="28"/>
          <w:szCs w:val="28"/>
        </w:rPr>
        <w:t>,</w:t>
      </w:r>
      <w:r w:rsidRPr="002A4D5C">
        <w:rPr>
          <w:rFonts w:ascii="Times New Roman" w:hAnsi="Times New Roman" w:cs="Times New Roman"/>
          <w:sz w:val="28"/>
          <w:szCs w:val="28"/>
        </w:rPr>
        <w:t xml:space="preserve"> за якою працює заклад освіти.</w:t>
      </w:r>
    </w:p>
    <w:p w:rsidR="00E067CA" w:rsidRPr="002A4D5C" w:rsidRDefault="00E067CA" w:rsidP="00E067CA">
      <w:pPr>
        <w:pStyle w:val="a8"/>
        <w:spacing w:after="0" w:line="240" w:lineRule="auto"/>
        <w:ind w:left="456"/>
        <w:jc w:val="both"/>
        <w:rPr>
          <w:rFonts w:ascii="Times New Roman" w:hAnsi="Times New Roman" w:cs="Times New Roman"/>
          <w:sz w:val="28"/>
          <w:szCs w:val="28"/>
        </w:rPr>
      </w:pP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V. </w:t>
      </w:r>
      <w:proofErr w:type="spellStart"/>
      <w:r w:rsidRPr="002A4D5C">
        <w:rPr>
          <w:rFonts w:ascii="Times New Roman" w:hAnsi="Times New Roman" w:cs="Times New Roman"/>
          <w:b/>
          <w:bCs/>
          <w:sz w:val="28"/>
          <w:szCs w:val="28"/>
        </w:rPr>
        <w:t>Учасники</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освітнього</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процесу</w:t>
      </w:r>
      <w:proofErr w:type="spellEnd"/>
    </w:p>
    <w:p w:rsidR="00321D20" w:rsidRPr="00321D20" w:rsidRDefault="00321D20"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Учасниками освітнього процесу у закладі освіти є:</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керівник (директор), вихователь-методист, вихователі, асистенти вихователів, вчителі, вчителі-логопеди, практичні психологи, соціальні педагоги, інструктори з фізичної культури, музичні керівники, керівники гуртків, студій, секцій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помічники вихователів;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працівники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батьки вихованців або особи, які їх замінюють;</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484839">
        <w:rPr>
          <w:rFonts w:ascii="Times New Roman" w:hAnsi="Times New Roman" w:cs="Times New Roman"/>
          <w:sz w:val="28"/>
          <w:szCs w:val="28"/>
        </w:rPr>
        <w:lastRenderedPageBreak/>
        <w:t>асистенти дітей</w:t>
      </w:r>
      <w:r w:rsidRPr="002A4D5C">
        <w:rPr>
          <w:rFonts w:ascii="Times New Roman" w:hAnsi="Times New Roman" w:cs="Times New Roman"/>
          <w:sz w:val="28"/>
          <w:szCs w:val="28"/>
        </w:rPr>
        <w:t xml:space="preserve"> з особливими освітніми потребами (у разі їх допуску відповідно до вимог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фізичні особи, які провадять педагогічну діяльність у сфері дошкільної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Залучення будь-яких осіб до участі в освітньому процесі (проведенні занять, інших заходів) здійснюється за рішенням керівника закладу. Відповідальність за зміст таких занять, інших заходів несе керівник закладу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w:t>
      </w:r>
      <w:r>
        <w:rPr>
          <w:rFonts w:ascii="Times New Roman" w:hAnsi="Times New Roman" w:cs="Times New Roman"/>
          <w:sz w:val="28"/>
          <w:szCs w:val="28"/>
        </w:rPr>
        <w:t>«Про дошкільну освіту».</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w:t>
      </w:r>
      <w:r>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 мають право на здобуття якісної дошкільної освіти у безпечному, здоровому та інклюзивному чи спеціальному освітньому середовищі.</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Діти з особливими освітніми потребами мають прав</w:t>
      </w:r>
      <w:r>
        <w:rPr>
          <w:rFonts w:ascii="Times New Roman" w:hAnsi="Times New Roman" w:cs="Times New Roman"/>
          <w:sz w:val="28"/>
          <w:szCs w:val="28"/>
        </w:rPr>
        <w:t xml:space="preserve">о здобувати дошкільну освіту до </w:t>
      </w:r>
      <w:r w:rsidRPr="002A4D5C">
        <w:rPr>
          <w:rFonts w:ascii="Times New Roman" w:hAnsi="Times New Roman" w:cs="Times New Roman"/>
          <w:sz w:val="28"/>
          <w:szCs w:val="28"/>
        </w:rPr>
        <w:t>восьми років.</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Кожному вихованцю у закладі дошкільної освіти гарантуються безпека, психолого-педагогічний супровід, а також у разі потреби </w:t>
      </w:r>
      <w:proofErr w:type="spellStart"/>
      <w:r w:rsidRPr="002A4D5C">
        <w:rPr>
          <w:rFonts w:ascii="Times New Roman" w:hAnsi="Times New Roman" w:cs="Times New Roman"/>
          <w:sz w:val="28"/>
          <w:szCs w:val="28"/>
        </w:rPr>
        <w:t>домедична</w:t>
      </w:r>
      <w:proofErr w:type="spellEnd"/>
      <w:r w:rsidRPr="002A4D5C">
        <w:rPr>
          <w:rFonts w:ascii="Times New Roman" w:hAnsi="Times New Roman" w:cs="Times New Roman"/>
          <w:sz w:val="28"/>
          <w:szCs w:val="28"/>
        </w:rPr>
        <w:t xml:space="preserve"> допомога, що надається відповідно до порядків надання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особам при невідкладних станах, затверджених центральним органом виконавчої влади у сфері охорони здоров’я.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Права дитини у закладі дошкільної освіти: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безоплатне здобуття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безпечні і нешкідливі умови перебування, розвиток, виховання та навчання;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2A4D5C">
        <w:rPr>
          <w:rFonts w:ascii="Times New Roman" w:hAnsi="Times New Roman" w:cs="Times New Roman"/>
          <w:sz w:val="28"/>
          <w:szCs w:val="28"/>
        </w:rPr>
        <w:t>захист від будь-якої інформації, пропаганди та агітації, що завдає шкоди її здоров’ю, моральному та духовному розвитку;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соціально-</w:t>
      </w:r>
      <w:r w:rsidRPr="002A4D5C">
        <w:rPr>
          <w:rFonts w:ascii="Times New Roman" w:hAnsi="Times New Roman" w:cs="Times New Roman"/>
          <w:sz w:val="28"/>
          <w:szCs w:val="28"/>
        </w:rPr>
        <w:t>педагогічний супровід та індивідуальну підтримку (за потреби)</w:t>
      </w:r>
      <w:r>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Залучення вихованців під час освітнього процесу до участі у заходах, не пов’язаних з реалізацією освітньої та/або парціальної програми, забороняється. 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статтею 31 Закону України «Про освіту», забороняється.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Батьки або особи, які їх замінюють мають право: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індивідуальну освітню траєкторію своєї дитини;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формуванні індивідуальної програми розвитку своєї дитини;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бути присутніми поряд із своїми дітьми під час освітнього процесу за попереднім погодженням з керівником закладу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proofErr w:type="spellStart"/>
      <w:r w:rsidRPr="002A4D5C">
        <w:rPr>
          <w:rFonts w:ascii="Times New Roman" w:hAnsi="Times New Roman" w:cs="Times New Roman"/>
          <w:sz w:val="28"/>
          <w:szCs w:val="28"/>
        </w:rPr>
        <w:t>комунікувати</w:t>
      </w:r>
      <w:proofErr w:type="spellEnd"/>
      <w:r w:rsidRPr="002A4D5C">
        <w:rPr>
          <w:rFonts w:ascii="Times New Roman" w:hAnsi="Times New Roman" w:cs="Times New Roman"/>
          <w:sz w:val="28"/>
          <w:szCs w:val="28"/>
        </w:rPr>
        <w:t xml:space="preserve">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роботі колегіальних органів управління закладом дошкільної освіти з правом дорадчого голосу у порядку, встановленому закладом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проведення (участь у проведенні) заходів громадського нагляду (контролю) в закладі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звертатися до органів управління у сфері освіти з питань розвитку, виховання та навчання своїх дітей;</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в покращенні організації освітнього процесу та зміцненні матеріально-технічної бази закладу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відмовлятись від запропонованих додаткових освітніх послуг;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отримувати систематичну інформацію про розвиток дитини, її здоров’я, особливості поведінки в колективі однолітків;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захищати законні інтереси своїх дітей у відповідних компетентних та судових органах;</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заслуховуват</w:t>
      </w:r>
      <w:r>
        <w:rPr>
          <w:rFonts w:ascii="Times New Roman" w:hAnsi="Times New Roman" w:cs="Times New Roman"/>
          <w:sz w:val="28"/>
          <w:szCs w:val="28"/>
        </w:rPr>
        <w:t xml:space="preserve">и звіти директора </w:t>
      </w:r>
      <w:r w:rsidRPr="002A4D5C">
        <w:rPr>
          <w:rFonts w:ascii="Times New Roman" w:hAnsi="Times New Roman" w:cs="Times New Roman"/>
          <w:sz w:val="28"/>
          <w:szCs w:val="28"/>
        </w:rPr>
        <w:t>та вихователів щодо роботи закладу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Батьки або особи, які їх замінюють, зобов’язані: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забезпечити умови для здобуття дітьми старшого дошкільного віку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взаємодіяти з педагогічними працівниками закладу освіти на принципах педагогіки партнерства, сприяти досягненню їхньою дитиною результатів, передбачених освітньою програмою, з урахуванням рекомендацій педагогічних працівників;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дотримуватись рішень адміністрації, що стосуються організації освітнього процесу, заходів безпеки, санітарних норм;</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дотримуватися встановленого порядку </w:t>
      </w:r>
      <w:r>
        <w:rPr>
          <w:rFonts w:ascii="Times New Roman" w:hAnsi="Times New Roman" w:cs="Times New Roman"/>
          <w:sz w:val="28"/>
          <w:szCs w:val="28"/>
        </w:rPr>
        <w:t>зарахування</w:t>
      </w:r>
      <w:r w:rsidRPr="002A4D5C">
        <w:rPr>
          <w:rFonts w:ascii="Times New Roman" w:hAnsi="Times New Roman" w:cs="Times New Roman"/>
          <w:sz w:val="28"/>
          <w:szCs w:val="28"/>
        </w:rPr>
        <w:t>, пе</w:t>
      </w:r>
      <w:r>
        <w:rPr>
          <w:rFonts w:ascii="Times New Roman" w:hAnsi="Times New Roman" w:cs="Times New Roman"/>
          <w:sz w:val="28"/>
          <w:szCs w:val="28"/>
        </w:rPr>
        <w:t>реведення та відрахування дітей</w:t>
      </w:r>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дотримуватися режиму дня, який відповідає вимогам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дотримуватись встановлених правил передачі дитини до закладу та повернення додому. Забирати дитину у встановлений час, повідомляючи заздалегідь, якщо заб</w:t>
      </w:r>
      <w:r>
        <w:rPr>
          <w:rFonts w:ascii="Times New Roman" w:hAnsi="Times New Roman" w:cs="Times New Roman"/>
          <w:sz w:val="28"/>
          <w:szCs w:val="28"/>
        </w:rPr>
        <w:t>и</w:t>
      </w:r>
      <w:r w:rsidRPr="002A4D5C">
        <w:rPr>
          <w:rFonts w:ascii="Times New Roman" w:hAnsi="Times New Roman" w:cs="Times New Roman"/>
          <w:sz w:val="28"/>
          <w:szCs w:val="28"/>
        </w:rPr>
        <w:t>рати її буде інша особа;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дитину відповідним одягом, взуттям та іншими особистими речами для перебування дитини в ЗДО (враховуючи сезонні потреби та безпеку);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проходити з дитиною медичні огляди, вакцинацію (відповідно до календаря щеплень) та надавати закладу необхідні медичні довідки;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 приводити до закладу хвору дитину або дитину з ознаками інфекційного захворювання;</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повідомляти заклад про хронічні чи інші захворювання дитини, що можуть впливати на її перебування у ЗДО;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формуванню у дитини позитивного ставлення до навчання та соціалізації;</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повідомляти адміністрацію про будь-які зміни у сімейному чи соціальному становищі, які можуть вплинути на дитину (переїзд, зміна контактів, склад сім’ї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уникати дій, що можуть негативно вплинути на дисципліну чи моральний стан інших дітей (некоректна поведінка у закладі, порушення правил спілкування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повідомляти педагогів про особливості характеру, поведінки, уподобання чи страхи дитини, які можуть впливати на її взаємодію в колективі;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повідомляти про відсутність дитини у закладі, вказуючи причини відсутності;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вносити плату за харчування дитини, якщо така оплата передбачена;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навчати дитину базовим гігієнічним нормам та правилам (миття рук, користування серветками, дотримання охайності).</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w:t>
      </w:r>
    </w:p>
    <w:p w:rsidR="00E067CA" w:rsidRPr="00AD4993"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AD4993">
        <w:rPr>
          <w:rFonts w:ascii="Times New Roman" w:hAnsi="Times New Roman" w:cs="Times New Roman"/>
          <w:sz w:val="28"/>
          <w:szCs w:val="28"/>
        </w:rPr>
        <w:t xml:space="preserve">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w:t>
      </w:r>
      <w:r w:rsidRPr="002A4D5C">
        <w:rPr>
          <w:rFonts w:ascii="Times New Roman" w:hAnsi="Times New Roman" w:cs="Times New Roman"/>
          <w:sz w:val="28"/>
          <w:szCs w:val="28"/>
        </w:rPr>
        <w:lastRenderedPageBreak/>
        <w:t xml:space="preserve">передбаченої трудовим договором. Конкретні переліки посадових обов’язків визначаються посадовими інструкціями. </w:t>
      </w:r>
    </w:p>
    <w:p w:rsidR="00E067CA" w:rsidRPr="007320E8"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800792">
        <w:rPr>
          <w:rFonts w:ascii="Times New Roman" w:hAnsi="Times New Roman" w:cs="Times New Roman"/>
          <w:sz w:val="28"/>
          <w:szCs w:val="28"/>
        </w:rPr>
        <w:t xml:space="preserve">Тривалість робочого часу педагогічних працівників на тиждень на одну тарифну ставку становить </w:t>
      </w:r>
      <w:r w:rsidRPr="00800792">
        <w:rPr>
          <w:rFonts w:ascii="Times New Roman" w:hAnsi="Times New Roman" w:cs="Times New Roman"/>
          <w:bCs/>
          <w:sz w:val="28"/>
          <w:szCs w:val="28"/>
        </w:rPr>
        <w:t>35 годин</w:t>
      </w:r>
      <w:r w:rsidRPr="00800792">
        <w:rPr>
          <w:rFonts w:ascii="Times New Roman" w:hAnsi="Times New Roman" w:cs="Times New Roman"/>
          <w:sz w:val="28"/>
          <w:szCs w:val="28"/>
        </w:rPr>
        <w:t xml:space="preserve"> - для керівника, вихователя-методиста, соціального педагога, асистента вихователя та </w:t>
      </w:r>
      <w:r w:rsidRPr="00800792">
        <w:rPr>
          <w:rFonts w:ascii="Times New Roman" w:hAnsi="Times New Roman" w:cs="Times New Roman"/>
          <w:bCs/>
          <w:sz w:val="28"/>
          <w:szCs w:val="28"/>
        </w:rPr>
        <w:t>30 годин</w:t>
      </w:r>
      <w:r w:rsidRPr="00800792">
        <w:rPr>
          <w:rFonts w:ascii="Times New Roman" w:hAnsi="Times New Roman" w:cs="Times New Roman"/>
          <w:sz w:val="28"/>
          <w:szCs w:val="28"/>
        </w:rPr>
        <w:t xml:space="preserve"> - для вихователя, </w:t>
      </w:r>
      <w:r w:rsidRPr="007320E8">
        <w:rPr>
          <w:rFonts w:ascii="Times New Roman" w:hAnsi="Times New Roman" w:cs="Times New Roman"/>
          <w:sz w:val="28"/>
          <w:szCs w:val="28"/>
        </w:rPr>
        <w:t>практичного психолога та інших педагогічних працівників.</w:t>
      </w:r>
    </w:p>
    <w:p w:rsidR="00E067CA" w:rsidRPr="007320E8"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bCs/>
          <w:sz w:val="28"/>
          <w:szCs w:val="28"/>
        </w:rPr>
        <w:t>Норма педагогічного навантаження</w:t>
      </w:r>
      <w:r w:rsidRPr="007320E8">
        <w:rPr>
          <w:rFonts w:ascii="Times New Roman" w:hAnsi="Times New Roman" w:cs="Times New Roman"/>
          <w:sz w:val="28"/>
          <w:szCs w:val="28"/>
        </w:rPr>
        <w:t xml:space="preserve"> (безпосереднє здійснення освітнього процесу з вихованцями), що є складовою робочого часу педагогічного працівника закладу дошкільної освіти, становить для:</w:t>
      </w:r>
    </w:p>
    <w:p w:rsidR="00E067CA" w:rsidRPr="007320E8"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sz w:val="28"/>
          <w:szCs w:val="28"/>
        </w:rPr>
        <w:t>вихователя, інструктора з фізкультури - 25 годин на тиждень;</w:t>
      </w:r>
    </w:p>
    <w:p w:rsidR="00E067CA" w:rsidRPr="007320E8"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sz w:val="28"/>
          <w:szCs w:val="28"/>
        </w:rPr>
        <w:t>музичного керівника - 24 години на тиждень;</w:t>
      </w:r>
    </w:p>
    <w:p w:rsidR="00E067CA" w:rsidRPr="007320E8"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sz w:val="28"/>
          <w:szCs w:val="28"/>
        </w:rPr>
        <w:t>практичного психолога, вчителя-логопеда - 20 годин на тиждень;</w:t>
      </w:r>
    </w:p>
    <w:p w:rsidR="00E067CA" w:rsidRPr="007320E8"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sz w:val="28"/>
          <w:szCs w:val="28"/>
        </w:rPr>
        <w:t>керівника гуртка (студії, секції тощо), вчителя - 18 годин на тиждень.</w:t>
      </w:r>
    </w:p>
    <w:p w:rsidR="00E067CA" w:rsidRPr="007320E8"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7320E8">
        <w:rPr>
          <w:rFonts w:ascii="Times New Roman" w:hAnsi="Times New Roman" w:cs="Times New Roman"/>
          <w:sz w:val="28"/>
          <w:szCs w:val="28"/>
        </w:rPr>
        <w:t>Час передачі зміни між вихователями враховується в загальний обсяг робочого часу. Для вихователів із подовженим режимом роботи цей час складає 20 хвилин.</w:t>
      </w:r>
    </w:p>
    <w:p w:rsidR="00E067CA" w:rsidRPr="00AD4993"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AD4993">
        <w:rPr>
          <w:rFonts w:ascii="Times New Roman" w:hAnsi="Times New Roman" w:cs="Times New Roman"/>
          <w:sz w:val="28"/>
          <w:szCs w:val="28"/>
        </w:rPr>
        <w:t>Педагогічне навантаження педагогічного працівника закладу дошкільної освіти менше норми, встановлюється за його письмовою згодою.</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Права та обов’язки педагогічних працівників закладу дошкільної освіти визначаються Законом України «Про дошкільну освіту», Законом України «Про освіту», іншими нормативно-правовими актами, установчими документами,  правилами внутрішнього розпорядку, колективним договором, трудовим договором та/або посадовими інструкціями.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мають право на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захист професійної честі, гідності та ділової репутації відповідно до чинного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захист від будь-яких форм дискримінації, </w:t>
      </w:r>
      <w:proofErr w:type="spellStart"/>
      <w:r w:rsidRPr="002A4D5C">
        <w:rPr>
          <w:rFonts w:ascii="Times New Roman" w:hAnsi="Times New Roman" w:cs="Times New Roman"/>
          <w:sz w:val="28"/>
          <w:szCs w:val="28"/>
        </w:rPr>
        <w:t>мобінгу</w:t>
      </w:r>
      <w:proofErr w:type="spellEnd"/>
      <w:r w:rsidRPr="002A4D5C">
        <w:rPr>
          <w:rFonts w:ascii="Times New Roman" w:hAnsi="Times New Roman" w:cs="Times New Roman"/>
          <w:sz w:val="28"/>
          <w:szCs w:val="28"/>
        </w:rPr>
        <w:t xml:space="preserve">, </w:t>
      </w:r>
      <w:proofErr w:type="spellStart"/>
      <w:r w:rsidRPr="002A4D5C">
        <w:rPr>
          <w:rFonts w:ascii="Times New Roman" w:hAnsi="Times New Roman" w:cs="Times New Roman"/>
          <w:sz w:val="28"/>
          <w:szCs w:val="28"/>
        </w:rPr>
        <w:t>булінгу</w:t>
      </w:r>
      <w:proofErr w:type="spellEnd"/>
      <w:r w:rsidRPr="002A4D5C">
        <w:rPr>
          <w:rFonts w:ascii="Times New Roman" w:hAnsi="Times New Roman" w:cs="Times New Roman"/>
          <w:sz w:val="28"/>
          <w:szCs w:val="28"/>
        </w:rPr>
        <w:t xml:space="preserve"> чи інших проявів несправедливого ставлення з боку адміністрації, колег чи батьків здобувачів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шанобливе, ввічливе та справедливе ставлення з боку адміністрації, учасників освітнього процесу та батьків;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вільний вибір форм, методів, засобів навчання, які відповідають сучасним освітнім стандартам і забезпечують якість освітнього процесу, а також на виявлення педагогічної ініціативи;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участь у розробці та впровадженні освітніх програм, планів і </w:t>
      </w:r>
      <w:proofErr w:type="spellStart"/>
      <w:r w:rsidRPr="002A4D5C">
        <w:rPr>
          <w:rFonts w:ascii="Times New Roman" w:hAnsi="Times New Roman" w:cs="Times New Roman"/>
          <w:sz w:val="28"/>
          <w:szCs w:val="28"/>
        </w:rPr>
        <w:t>проєктів</w:t>
      </w:r>
      <w:proofErr w:type="spellEnd"/>
      <w:r w:rsidRPr="002A4D5C">
        <w:rPr>
          <w:rFonts w:ascii="Times New Roman" w:hAnsi="Times New Roman" w:cs="Times New Roman"/>
          <w:sz w:val="28"/>
          <w:szCs w:val="28"/>
        </w:rPr>
        <w:t>, спрямованих на вдосконалення освітнього процесу;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звертатися до батьків або законних представників вихованців для посилення контролю за поведінкою, розвитком і навчанням дітей;</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здійснення індивідуальної педагогічної діяльності;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роботі органів громадського самоврядування закладу освіти, зокрема у прийнятті рішень, що стосуються організації освітнього процесу;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участь у профспілкових організаціях і заходах, що захищають трудові, соціальні та економічні права педагогічних працівників;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рівний доступ до інформації про умови оплати праці, преміювання, надбавки, додаткові виплати й пільги;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отримання інформації про зміни в нормативно-правовій базі, які стосуються освітньої діяльності;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відшкодування витрат, пов'язаних із виконанням професійних обов’язків за межами закладу освіти (відрядження, участь у семінарах, конкурсах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захист авторських прав і право інтелектуальної власності на створені освітні, наукові чи методичні матеріали;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отримання морального та матеріального заохочення за досягнення високих результатів у професійній діяльності, включно з преміюванням і нагородженням;</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виконувати роботу за сумісництвом у межах, передбачених законодавством про працю;</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регулярне підвищення кваліфікації, професійну перепідготовку та право обирати зміст, форми, програми навчання, а також організації, що надають відповідні послуги;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ініціювати позачергову атестацію для підтвердження чи підвищення професійної кваліфікації;</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виникнення обставин, що не залежать від волі педагогічного працівника і перешкоджають проходженню ним атестації, вимагати перенесення атестації на період до усунення цих обставин, але не більше ніж на один рік;</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оскаржувати рішення атестаційних комісій, подаючи апеляцію до атестаційної комісії вищого рівня протягом семи робочих днів із дня отримання атестаційного листа;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разі незгоди з рішенням атестаційної комісії вищого рівня звертатися до суду в установленому законодавством порядку. </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Педагогічні працівники ЗДО зобов’язані: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дотримуватися у своїй педагогічній діяльності принципів освітньої діяльності, визначених Законом України «Про дошкільну освіту» </w:t>
      </w:r>
      <w:r>
        <w:rPr>
          <w:rFonts w:ascii="Times New Roman" w:hAnsi="Times New Roman" w:cs="Times New Roman"/>
          <w:sz w:val="28"/>
          <w:szCs w:val="28"/>
        </w:rPr>
        <w:t xml:space="preserve">та </w:t>
      </w:r>
      <w:r w:rsidRPr="002A4D5C">
        <w:rPr>
          <w:rFonts w:ascii="Times New Roman" w:hAnsi="Times New Roman" w:cs="Times New Roman"/>
          <w:sz w:val="28"/>
          <w:szCs w:val="28"/>
        </w:rPr>
        <w:t>Закону України «Про освіту»;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використовувати державну мову в освітньому процесі відповідно до вимог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підвищувати кваліфікацію та проходити атестацію не рідше одного разу на п’ять років.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систематично (не менше одного разу на п’ять років) підвищувати кваліфікацію з надання психологічної допомоги та підтримки дітей,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забезпечення безпеки дітей, вдосконалення цифрових навичок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засіданнях педагогічної ради, вивчати педагогічну літературу, знайомитися з досвідом роботи інших вихователів;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взаємодіяти з батьками вихованців на принципах педагогіки партнерства, надавати їм рекомендації щодо розвитку, виховання та навчання їхніх дітей, проводити батьківські збори, консультації, засідання батьківського комітету, поважати батьків, бачити в них партнерів;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строго дотримувати трудової дисципліни</w:t>
      </w:r>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забезпечувати  умови для засвоєння  дошкільниками навчальних програм на рівні обов’язків державних вимог, сприяти розвиткові здібностей дітей;</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проводити навчальні заняття в дистанційній, змішаній або іншій формі відповідно до наказу керівника;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827A28">
        <w:rPr>
          <w:rFonts w:ascii="Times New Roman" w:hAnsi="Times New Roman" w:cs="Times New Roman"/>
          <w:color w:val="000000" w:themeColor="text1"/>
          <w:sz w:val="28"/>
          <w:szCs w:val="28"/>
        </w:rPr>
        <w:t xml:space="preserve">безумовно переривати </w:t>
      </w:r>
      <w:r w:rsidRPr="002A4D5C">
        <w:rPr>
          <w:rFonts w:ascii="Times New Roman" w:hAnsi="Times New Roman" w:cs="Times New Roman"/>
          <w:sz w:val="28"/>
          <w:szCs w:val="28"/>
        </w:rPr>
        <w:t>освітньо-виховний процес у разі включення сигналу «Повітряна тривога» або інших сигналів оповіщення, організовано пров</w:t>
      </w:r>
      <w:r>
        <w:rPr>
          <w:rFonts w:ascii="Times New Roman" w:hAnsi="Times New Roman" w:cs="Times New Roman"/>
          <w:sz w:val="28"/>
          <w:szCs w:val="28"/>
        </w:rPr>
        <w:t>одити</w:t>
      </w:r>
      <w:r w:rsidRPr="002A4D5C">
        <w:rPr>
          <w:rFonts w:ascii="Times New Roman" w:hAnsi="Times New Roman" w:cs="Times New Roman"/>
          <w:sz w:val="28"/>
          <w:szCs w:val="28"/>
        </w:rPr>
        <w:t xml:space="preserve"> в укриття здобувачів освіти та перебувати в </w:t>
      </w:r>
      <w:r>
        <w:rPr>
          <w:rFonts w:ascii="Times New Roman" w:hAnsi="Times New Roman" w:cs="Times New Roman"/>
          <w:sz w:val="28"/>
          <w:szCs w:val="28"/>
        </w:rPr>
        <w:t>ньому</w:t>
      </w:r>
      <w:r w:rsidRPr="002A4D5C">
        <w:rPr>
          <w:rFonts w:ascii="Times New Roman" w:hAnsi="Times New Roman" w:cs="Times New Roman"/>
          <w:sz w:val="28"/>
          <w:szCs w:val="28"/>
        </w:rPr>
        <w:t xml:space="preserve"> до завершення тривоги;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дотримуватися вимог правил з охорони праці та безпеки життєдіяльності</w:t>
      </w:r>
      <w:r>
        <w:rPr>
          <w:rFonts w:ascii="Times New Roman" w:hAnsi="Times New Roman" w:cs="Times New Roman"/>
          <w:sz w:val="28"/>
          <w:szCs w:val="28"/>
        </w:rPr>
        <w:t>, в тому числі з питань пожежної та техногенної безпеки</w:t>
      </w:r>
      <w:r w:rsidRPr="002A4D5C">
        <w:rPr>
          <w:rFonts w:ascii="Times New Roman" w:hAnsi="Times New Roman" w:cs="Times New Roman"/>
          <w:sz w:val="28"/>
          <w:szCs w:val="28"/>
        </w:rPr>
        <w:t>, передбачених відповідними інструкціями;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безпеку здобувачів освіти під час освітнього процесу;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нести</w:t>
      </w:r>
      <w:r>
        <w:rPr>
          <w:rFonts w:ascii="Times New Roman" w:hAnsi="Times New Roman" w:cs="Times New Roman"/>
          <w:sz w:val="28"/>
          <w:szCs w:val="28"/>
        </w:rPr>
        <w:t xml:space="preserve"> відповідальність за життя</w:t>
      </w:r>
      <w:r w:rsidRPr="002A4D5C">
        <w:rPr>
          <w:rFonts w:ascii="Times New Roman" w:hAnsi="Times New Roman" w:cs="Times New Roman"/>
          <w:sz w:val="28"/>
          <w:szCs w:val="28"/>
        </w:rPr>
        <w:t>, фізичне і психічне здоров’я дитини, забезпечувати охорону життя і здоров’я дітей, дотримувати санітарні правила, відповідати за виховання і навчання дітей, виконувати вимоги медперсоналу, пов’язані з охороною і зміцненням здоров’я дітей, чітко стежити за виконанням інструкцій про охорону життя і здоров’я дітей в приміщеннях закладів дошкільної освіти і на дитячому майданчику;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стежити за відвідуванням дітей своєї групи, своєчасно повідомляти про відсутність дітей старшу медичну сестру, директора;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неухильно виконувати режим дня, наперед ретельно готуватися до занять, розробляти педагогічні посібники, дидактичні ігри, в роботі з дітьми використовувати новітні технології;</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належним чином </w:t>
      </w:r>
      <w:r w:rsidRPr="002A4D5C">
        <w:rPr>
          <w:rFonts w:ascii="Times New Roman" w:hAnsi="Times New Roman" w:cs="Times New Roman"/>
          <w:sz w:val="28"/>
          <w:szCs w:val="28"/>
        </w:rPr>
        <w:t xml:space="preserve">вести </w:t>
      </w:r>
      <w:r>
        <w:rPr>
          <w:rFonts w:ascii="Times New Roman" w:hAnsi="Times New Roman" w:cs="Times New Roman"/>
          <w:sz w:val="28"/>
          <w:szCs w:val="28"/>
        </w:rPr>
        <w:t>методичну роботу</w:t>
      </w:r>
      <w:r w:rsidRPr="002A4D5C">
        <w:rPr>
          <w:rFonts w:ascii="Times New Roman" w:hAnsi="Times New Roman" w:cs="Times New Roman"/>
          <w:sz w:val="28"/>
          <w:szCs w:val="28"/>
        </w:rPr>
        <w:t>, готувати виставки, каталоги, підбирати методичний матеріал для практичної роботи з дітьми, оформляти наочну, педагогічну документацію, стенди;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вести освітню документацію згідно з установленими вимогами, заповнювати журнали, плани занять та інші документи у встановлені строки;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поважати дитину, як особистість, вивчати її індивідуальні особливості, знати її особливості характеру,</w:t>
      </w:r>
      <w:r>
        <w:rPr>
          <w:rFonts w:ascii="Times New Roman" w:hAnsi="Times New Roman" w:cs="Times New Roman"/>
          <w:sz w:val="28"/>
          <w:szCs w:val="28"/>
        </w:rPr>
        <w:t xml:space="preserve"> </w:t>
      </w:r>
      <w:r w:rsidRPr="002A4D5C">
        <w:rPr>
          <w:rFonts w:ascii="Times New Roman" w:hAnsi="Times New Roman" w:cs="Times New Roman"/>
          <w:sz w:val="28"/>
          <w:szCs w:val="28"/>
        </w:rPr>
        <w:t>допомагати в становленні і розвитку як особистості;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забезпечувати виконання заходів, спрямованих на запобігання та протидію </w:t>
      </w:r>
      <w:proofErr w:type="spellStart"/>
      <w:r w:rsidRPr="002A4D5C">
        <w:rPr>
          <w:rFonts w:ascii="Times New Roman" w:hAnsi="Times New Roman" w:cs="Times New Roman"/>
          <w:sz w:val="28"/>
          <w:szCs w:val="28"/>
        </w:rPr>
        <w:t>булінгу</w:t>
      </w:r>
      <w:proofErr w:type="spellEnd"/>
      <w:r w:rsidRPr="002A4D5C">
        <w:rPr>
          <w:rFonts w:ascii="Times New Roman" w:hAnsi="Times New Roman" w:cs="Times New Roman"/>
          <w:sz w:val="28"/>
          <w:szCs w:val="28"/>
        </w:rPr>
        <w:t xml:space="preserve"> (цькуванню);</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захищати дітей від будь-яких форм фізичного  або психічного насильства, інших шкідливих звичок;</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особистим прикладом виховувати повагу до принципів загальнолюдської моралі</w:t>
      </w:r>
      <w:r>
        <w:rPr>
          <w:rFonts w:ascii="Times New Roman" w:hAnsi="Times New Roman" w:cs="Times New Roman"/>
          <w:sz w:val="28"/>
          <w:szCs w:val="28"/>
        </w:rPr>
        <w:t>,</w:t>
      </w:r>
      <w:r w:rsidRPr="002A4D5C">
        <w:rPr>
          <w:rFonts w:ascii="Times New Roman" w:hAnsi="Times New Roman" w:cs="Times New Roman"/>
          <w:sz w:val="28"/>
          <w:szCs w:val="28"/>
        </w:rPr>
        <w:t xml:space="preserve"> правди, справедливості, відданості, патріотизму, гуманізму, доброти, стриманості, працелюбства, поміркованості, інших </w:t>
      </w:r>
      <w:proofErr w:type="spellStart"/>
      <w:r w:rsidRPr="002A4D5C">
        <w:rPr>
          <w:rFonts w:ascii="Times New Roman" w:hAnsi="Times New Roman" w:cs="Times New Roman"/>
          <w:sz w:val="28"/>
          <w:szCs w:val="28"/>
        </w:rPr>
        <w:t>доброчинностей</w:t>
      </w:r>
      <w:proofErr w:type="spellEnd"/>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виховувати повагу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формувати культуру здорового способу життя, екологічну культуру і дбайливе ставлення до довкілля;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виховувати патріотизм, </w:t>
      </w:r>
      <w:r>
        <w:rPr>
          <w:rFonts w:ascii="Times New Roman" w:hAnsi="Times New Roman" w:cs="Times New Roman"/>
          <w:sz w:val="28"/>
          <w:szCs w:val="28"/>
        </w:rPr>
        <w:t>повагу до культурних цінностей у</w:t>
      </w:r>
      <w:r w:rsidRPr="002A4D5C">
        <w:rPr>
          <w:rFonts w:ascii="Times New Roman" w:hAnsi="Times New Roman" w:cs="Times New Roman"/>
          <w:sz w:val="28"/>
          <w:szCs w:val="28"/>
        </w:rPr>
        <w:t>країнського народу, його історико-культурного надбання і традицій;</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формувати у дітей повагу до Конституції та законів України, усвідомлення необхідності захищати суверенітет і територіальну цілісність України;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додержувати педагогічної етики, моралі, поважати гідність дошкільника;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постійно підвищувати свій професійний рівень, педагогічну майстерність і загальну культуру: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повідомляти адміністрацію ЗДО про зміну місця проживання, зміну паспортних та інших даних.</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Педагогічних та інших працівників закладу дошкільної освіти призначає на посади та звільняє з посад керівник (директор) закладу.</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закладу освіти проходять періодичні безоплатні медичні огляди</w:t>
      </w:r>
      <w:r>
        <w:rPr>
          <w:rFonts w:ascii="Times New Roman" w:hAnsi="Times New Roman" w:cs="Times New Roman"/>
          <w:sz w:val="28"/>
          <w:szCs w:val="28"/>
        </w:rPr>
        <w:t xml:space="preserve"> (один раз на рік)</w:t>
      </w:r>
      <w:r w:rsidRPr="002A4D5C">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w:t>
      </w:r>
      <w:r>
        <w:rPr>
          <w:rFonts w:ascii="Times New Roman" w:hAnsi="Times New Roman" w:cs="Times New Roman"/>
          <w:sz w:val="28"/>
          <w:szCs w:val="28"/>
        </w:rPr>
        <w:t xml:space="preserve"> </w:t>
      </w:r>
      <w:r w:rsidRPr="002D2611">
        <w:rPr>
          <w:rFonts w:ascii="Times New Roman" w:hAnsi="Times New Roman" w:cs="Times New Roman"/>
          <w:sz w:val="28"/>
          <w:szCs w:val="28"/>
        </w:rPr>
        <w:t>з гірським</w:t>
      </w:r>
      <w:r w:rsidRPr="002A4D5C">
        <w:rPr>
          <w:rFonts w:ascii="Times New Roman" w:hAnsi="Times New Roman" w:cs="Times New Roman"/>
          <w:sz w:val="28"/>
          <w:szCs w:val="28"/>
        </w:rPr>
        <w:t xml:space="preserve"> у розмірі місячного посадового окладу (ставки заробітної плати) при наданні щорічної відпустки.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Час простою не з вини працівника (у період дії воєнного стану або на період оголошення карантину) оплачується з розрахунку не нижче від двох третин тарифної ставки встановленого працівникові розряду (окладу).</w:t>
      </w:r>
    </w:p>
    <w:p w:rsidR="00E067CA" w:rsidRPr="002445DF"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E067CA" w:rsidRPr="002A4D5C" w:rsidRDefault="00E067CA" w:rsidP="00E067CA">
      <w:pPr>
        <w:pStyle w:val="a8"/>
        <w:spacing w:after="0" w:line="240" w:lineRule="auto"/>
        <w:ind w:left="456"/>
        <w:jc w:val="center"/>
        <w:rPr>
          <w:rFonts w:ascii="Times New Roman" w:hAnsi="Times New Roman" w:cs="Times New Roman"/>
          <w:b/>
          <w:bCs/>
          <w:sz w:val="28"/>
          <w:szCs w:val="28"/>
        </w:rPr>
      </w:pPr>
      <w:r w:rsidRPr="002A4D5C">
        <w:rPr>
          <w:rFonts w:ascii="Times New Roman" w:hAnsi="Times New Roman" w:cs="Times New Roman"/>
          <w:b/>
          <w:bCs/>
          <w:sz w:val="28"/>
          <w:szCs w:val="28"/>
        </w:rPr>
        <w:t>VI. Забезпечення якості освіти</w:t>
      </w:r>
    </w:p>
    <w:p w:rsidR="00E067CA" w:rsidRPr="002A4D5C"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Система забезпечення якості дошкільної освіти в </w:t>
      </w:r>
      <w:r>
        <w:rPr>
          <w:rFonts w:ascii="Times New Roman" w:hAnsi="Times New Roman" w:cs="Times New Roman"/>
          <w:sz w:val="28"/>
          <w:szCs w:val="28"/>
        </w:rPr>
        <w:t xml:space="preserve">ЗДО «Лісова казка» </w:t>
      </w:r>
      <w:r w:rsidRPr="002A4D5C">
        <w:rPr>
          <w:rFonts w:ascii="Times New Roman" w:hAnsi="Times New Roman" w:cs="Times New Roman"/>
          <w:sz w:val="28"/>
          <w:szCs w:val="28"/>
        </w:rPr>
        <w:t>включає:</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внутрішню систему забезпечення якості;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зовнішню систему забезпечення якості. </w:t>
      </w:r>
    </w:p>
    <w:p w:rsidR="00E067CA"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Система якості дошкільної освіти включає</w:t>
      </w:r>
      <w:r w:rsidRPr="00192122">
        <w:rPr>
          <w:rFonts w:ascii="Times New Roman" w:hAnsi="Times New Roman" w:cs="Times New Roman"/>
          <w:sz w:val="28"/>
          <w:szCs w:val="28"/>
        </w:rPr>
        <w:t xml:space="preserve"> внутрішню систему забезпечення якості освіти відповідно до чинного законодавства та рекомендацій Державної служби якості освіти України. </w:t>
      </w:r>
    </w:p>
    <w:p w:rsidR="00E067CA"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Внутрішня система забезпечення якості освіти</w:t>
      </w:r>
      <w:r w:rsidRPr="00192122">
        <w:rPr>
          <w:rFonts w:ascii="Times New Roman" w:hAnsi="Times New Roman" w:cs="Times New Roman"/>
          <w:sz w:val="28"/>
          <w:szCs w:val="28"/>
        </w:rPr>
        <w:t xml:space="preserve"> функціонує як інструмент саморозвитку</w:t>
      </w:r>
      <w:r>
        <w:rPr>
          <w:rFonts w:ascii="Times New Roman" w:hAnsi="Times New Roman" w:cs="Times New Roman"/>
          <w:sz w:val="28"/>
          <w:szCs w:val="28"/>
        </w:rPr>
        <w:t xml:space="preserve">, </w:t>
      </w:r>
      <w:r w:rsidRPr="00192122">
        <w:rPr>
          <w:rFonts w:ascii="Times New Roman" w:hAnsi="Times New Roman" w:cs="Times New Roman"/>
          <w:sz w:val="28"/>
          <w:szCs w:val="28"/>
        </w:rPr>
        <w:t>постійного вдосконалення освітньої діяльності, управлінських процесів і внутрішньої культури</w:t>
      </w:r>
      <w:r>
        <w:rPr>
          <w:rFonts w:ascii="Times New Roman" w:hAnsi="Times New Roman" w:cs="Times New Roman"/>
          <w:sz w:val="28"/>
          <w:szCs w:val="28"/>
        </w:rPr>
        <w:t xml:space="preserve"> та </w:t>
      </w:r>
      <w:r w:rsidRPr="00764B5C">
        <w:rPr>
          <w:rFonts w:ascii="Times New Roman" w:hAnsi="Times New Roman" w:cs="Times New Roman"/>
          <w:sz w:val="28"/>
          <w:szCs w:val="28"/>
        </w:rPr>
        <w:t xml:space="preserve">ґрунтується на принципах прозорості, партнерства, </w:t>
      </w:r>
      <w:proofErr w:type="spellStart"/>
      <w:r w:rsidRPr="00764B5C">
        <w:rPr>
          <w:rFonts w:ascii="Times New Roman" w:hAnsi="Times New Roman" w:cs="Times New Roman"/>
          <w:sz w:val="28"/>
          <w:szCs w:val="28"/>
        </w:rPr>
        <w:t>інноваційності</w:t>
      </w:r>
      <w:proofErr w:type="spellEnd"/>
      <w:r w:rsidRPr="00764B5C">
        <w:rPr>
          <w:rFonts w:ascii="Times New Roman" w:hAnsi="Times New Roman" w:cs="Times New Roman"/>
          <w:sz w:val="28"/>
          <w:szCs w:val="28"/>
        </w:rPr>
        <w:t xml:space="preserve"> та постійного самовдосконалення.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Внутрішня система забезпечення якості - це налагоджений механізм управління, який забезпечує планування, організацію, моніторинг, оцінювання та коригування освітніх і управлінських процесів задля постійного підвищення якості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Внутрішня система забезпечення якості дошкільної освіти включає:</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w:t>
      </w:r>
      <w:r w:rsidRPr="002A4D5C">
        <w:rPr>
          <w:rFonts w:ascii="Times New Roman" w:hAnsi="Times New Roman" w:cs="Times New Roman"/>
          <w:sz w:val="28"/>
          <w:szCs w:val="28"/>
        </w:rPr>
        <w:lastRenderedPageBreak/>
        <w:t>(ігрових, дидактичних, науково-методичних, матеріально-технічних, інформаційних тощо), необхідних для виконання державного стандарту;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дотримання вимог Державного стандарту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організацію освітнього процесу з урахуванням індивідуальних особливостей, потреб і можливостей кожного вихованця;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культури академічної доброчесності;</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 xml:space="preserve">систематичне </w:t>
      </w:r>
      <w:proofErr w:type="spellStart"/>
      <w:r w:rsidRPr="00764B5C">
        <w:rPr>
          <w:rFonts w:ascii="Times New Roman" w:hAnsi="Times New Roman" w:cs="Times New Roman"/>
          <w:sz w:val="28"/>
          <w:szCs w:val="28"/>
        </w:rPr>
        <w:t>самооцінювання</w:t>
      </w:r>
      <w:proofErr w:type="spellEnd"/>
      <w:r w:rsidRPr="00764B5C">
        <w:rPr>
          <w:rFonts w:ascii="Times New Roman" w:hAnsi="Times New Roman" w:cs="Times New Roman"/>
          <w:sz w:val="28"/>
          <w:szCs w:val="28"/>
        </w:rPr>
        <w:t xml:space="preserve"> освітньої діяльності та управлінських процесів;        </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взаємодію з усіма учасниками освітнього процесу.</w:t>
      </w:r>
    </w:p>
    <w:p w:rsidR="00E067CA" w:rsidRPr="00764B5C" w:rsidRDefault="00E067CA" w:rsidP="00321D20">
      <w:pPr>
        <w:pStyle w:val="a8"/>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w:t>
      </w:r>
    </w:p>
    <w:p w:rsidR="00E067CA" w:rsidRPr="00764B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 xml:space="preserve">Механізм реалізації </w:t>
      </w:r>
      <w:r>
        <w:rPr>
          <w:rFonts w:ascii="Times New Roman" w:hAnsi="Times New Roman" w:cs="Times New Roman"/>
          <w:sz w:val="28"/>
          <w:szCs w:val="28"/>
        </w:rPr>
        <w:t>внутрішньої системи забезпечення якості освіти</w:t>
      </w:r>
      <w:r w:rsidRPr="00764B5C">
        <w:rPr>
          <w:rFonts w:ascii="Times New Roman" w:hAnsi="Times New Roman" w:cs="Times New Roman"/>
          <w:sz w:val="28"/>
          <w:szCs w:val="28"/>
        </w:rPr>
        <w:t xml:space="preserve"> включає:</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формування ініціативної/моніторингової групи з числа педагогів та адміністрації;</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визначення критеріїв та індикаторів оцінювання освітніх і управлінських процесів;</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проведення опитування педагогів, батьків, фахівців щодо якості освіти, задоволеності освітнім середовищем;</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здійснення спостережень за освітньою діяльністю, створенням розвивального середовища, взаємодією педагогів і дітей;</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аналіз програмного і планового забезпечення, звітної документації, результатів моніторингу розвитку дитини;</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 xml:space="preserve">підготовку річного аналітичного звіту про результати </w:t>
      </w:r>
      <w:proofErr w:type="spellStart"/>
      <w:r w:rsidRPr="00764B5C">
        <w:rPr>
          <w:rFonts w:ascii="Times New Roman" w:hAnsi="Times New Roman" w:cs="Times New Roman"/>
          <w:sz w:val="28"/>
          <w:szCs w:val="28"/>
        </w:rPr>
        <w:t>самооцінювання</w:t>
      </w:r>
      <w:proofErr w:type="spellEnd"/>
      <w:r w:rsidRPr="00764B5C">
        <w:rPr>
          <w:rFonts w:ascii="Times New Roman" w:hAnsi="Times New Roman" w:cs="Times New Roman"/>
          <w:sz w:val="28"/>
          <w:szCs w:val="28"/>
        </w:rPr>
        <w:t>;</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обговорення результатів на засіданнях педагогічної ради, ухвалення рішень щодо вдосконалення діяльності закладу.</w:t>
      </w:r>
    </w:p>
    <w:p w:rsidR="00E067CA" w:rsidRPr="00281025"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81025">
        <w:rPr>
          <w:rFonts w:ascii="Times New Roman" w:hAnsi="Times New Roman" w:cs="Times New Roman"/>
          <w:sz w:val="28"/>
          <w:szCs w:val="28"/>
        </w:rPr>
        <w:t>У закладі передбачено періодичну зміну фокусів оцінювання. Щороку оцінюється 1–2 компоненти внутрішньої системи за ротаційним принципом, а один раз на 3–5 років – здійснюється комплексне оцінювання всіх компонентів внутрішньої системи забезпечення якості освіти.</w:t>
      </w:r>
    </w:p>
    <w:p w:rsidR="00E067CA"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 xml:space="preserve">До реалізації </w:t>
      </w:r>
      <w:r>
        <w:rPr>
          <w:rFonts w:ascii="Times New Roman" w:hAnsi="Times New Roman" w:cs="Times New Roman"/>
          <w:sz w:val="28"/>
          <w:szCs w:val="28"/>
        </w:rPr>
        <w:t>внутрішньої системи забезпечення якості освіти</w:t>
      </w:r>
      <w:r w:rsidRPr="00DF0F47">
        <w:rPr>
          <w:rFonts w:ascii="Times New Roman" w:hAnsi="Times New Roman" w:cs="Times New Roman"/>
          <w:sz w:val="28"/>
          <w:szCs w:val="28"/>
        </w:rPr>
        <w:t xml:space="preserve"> залучаються педагогічні працівники, адміністрація, батьки (законні представники), фахівці (у разі потреби), представники громадськості (за згодою).</w:t>
      </w:r>
    </w:p>
    <w:p w:rsidR="00E067CA" w:rsidRPr="00DF0F47"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Учасники освітнього процесу можуть брати участь у:</w:t>
      </w:r>
    </w:p>
    <w:p w:rsidR="00E067CA" w:rsidRPr="00DF0F47"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опитуваннях, анкетуваннях, інтерв’юваннях;</w:t>
      </w:r>
    </w:p>
    <w:p w:rsidR="00E067CA" w:rsidRPr="00DF0F47"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обговоренні критеріїв оцінювання;</w:t>
      </w:r>
    </w:p>
    <w:p w:rsidR="00E067CA" w:rsidRPr="00DF0F47"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фокус-групах, професійних спільнотах;</w:t>
      </w:r>
    </w:p>
    <w:p w:rsidR="00E067CA" w:rsidRPr="00DF0F47"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proofErr w:type="spellStart"/>
      <w:r w:rsidRPr="00DF0F47">
        <w:rPr>
          <w:rFonts w:ascii="Times New Roman" w:hAnsi="Times New Roman" w:cs="Times New Roman"/>
          <w:sz w:val="28"/>
          <w:szCs w:val="28"/>
        </w:rPr>
        <w:t>самооцінюванні</w:t>
      </w:r>
      <w:proofErr w:type="spellEnd"/>
      <w:r w:rsidRPr="00DF0F47">
        <w:rPr>
          <w:rFonts w:ascii="Times New Roman" w:hAnsi="Times New Roman" w:cs="Times New Roman"/>
          <w:sz w:val="28"/>
          <w:szCs w:val="28"/>
        </w:rPr>
        <w:t xml:space="preserve"> освітніх процесів.</w:t>
      </w:r>
    </w:p>
    <w:p w:rsidR="00E067CA" w:rsidRPr="00764B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4B5C">
        <w:rPr>
          <w:rFonts w:ascii="Times New Roman" w:hAnsi="Times New Roman" w:cs="Times New Roman"/>
          <w:sz w:val="28"/>
          <w:szCs w:val="28"/>
        </w:rPr>
        <w:t xml:space="preserve">Керівник </w:t>
      </w:r>
      <w:r>
        <w:rPr>
          <w:rFonts w:ascii="Times New Roman" w:hAnsi="Times New Roman" w:cs="Times New Roman"/>
          <w:sz w:val="28"/>
          <w:szCs w:val="28"/>
        </w:rPr>
        <w:t>З</w:t>
      </w:r>
      <w:r w:rsidRPr="00764B5C">
        <w:rPr>
          <w:rFonts w:ascii="Times New Roman" w:hAnsi="Times New Roman" w:cs="Times New Roman"/>
          <w:sz w:val="28"/>
          <w:szCs w:val="28"/>
        </w:rPr>
        <w:t>акладу освіти:</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забезпечує створення, впровадження та функціонування внутрішньої системи якості освіти;</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lastRenderedPageBreak/>
        <w:t xml:space="preserve">затверджує Положення про </w:t>
      </w:r>
      <w:r>
        <w:rPr>
          <w:rFonts w:ascii="Times New Roman" w:hAnsi="Times New Roman" w:cs="Times New Roman"/>
          <w:sz w:val="28"/>
          <w:szCs w:val="28"/>
        </w:rPr>
        <w:t>внутрішню систему забезпечення якості освіти</w:t>
      </w:r>
      <w:r w:rsidRPr="00764B5C">
        <w:rPr>
          <w:rFonts w:ascii="Times New Roman" w:hAnsi="Times New Roman" w:cs="Times New Roman"/>
          <w:sz w:val="28"/>
          <w:szCs w:val="28"/>
        </w:rPr>
        <w:t>;</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виступає гарантом академічної доброчесності та дотримання принципів внутрішньої оцінки якості;</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забезпечує оптимальне кадрове, інформаційне та матеріально-технічне забезпечення системи.</w:t>
      </w:r>
    </w:p>
    <w:p w:rsidR="00E067CA" w:rsidRPr="00764B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4B5C">
        <w:rPr>
          <w:rFonts w:ascii="Times New Roman" w:hAnsi="Times New Roman" w:cs="Times New Roman"/>
          <w:sz w:val="28"/>
          <w:szCs w:val="28"/>
        </w:rPr>
        <w:t xml:space="preserve">Педагогічна рада </w:t>
      </w:r>
      <w:r>
        <w:rPr>
          <w:rFonts w:ascii="Times New Roman" w:hAnsi="Times New Roman" w:cs="Times New Roman"/>
          <w:sz w:val="28"/>
          <w:szCs w:val="28"/>
        </w:rPr>
        <w:t>Закладу освіти</w:t>
      </w:r>
      <w:r w:rsidRPr="00764B5C">
        <w:rPr>
          <w:rFonts w:ascii="Times New Roman" w:hAnsi="Times New Roman" w:cs="Times New Roman"/>
          <w:sz w:val="28"/>
          <w:szCs w:val="28"/>
        </w:rPr>
        <w:t>:</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 xml:space="preserve">схвалює Положення про </w:t>
      </w:r>
      <w:r>
        <w:rPr>
          <w:rFonts w:ascii="Times New Roman" w:hAnsi="Times New Roman" w:cs="Times New Roman"/>
          <w:sz w:val="28"/>
          <w:szCs w:val="28"/>
        </w:rPr>
        <w:t>внутрішню систему забезпечення якості освіти</w:t>
      </w:r>
      <w:r w:rsidRPr="00764B5C">
        <w:rPr>
          <w:rFonts w:ascii="Times New Roman" w:hAnsi="Times New Roman" w:cs="Times New Roman"/>
          <w:sz w:val="28"/>
          <w:szCs w:val="28"/>
        </w:rPr>
        <w:t>;</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аналізує результати внутрішнього оцінювання;</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визначає пріоритетні напрями вдосконалення якості освіти;</w:t>
      </w:r>
    </w:p>
    <w:p w:rsidR="00E067CA" w:rsidRPr="00764B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764B5C">
        <w:rPr>
          <w:rFonts w:ascii="Times New Roman" w:hAnsi="Times New Roman" w:cs="Times New Roman"/>
          <w:sz w:val="28"/>
          <w:szCs w:val="28"/>
        </w:rPr>
        <w:t xml:space="preserve">ухвалює рішення щодо оновлення освітніх програм, методів, підходів на основі результатів </w:t>
      </w:r>
      <w:proofErr w:type="spellStart"/>
      <w:r w:rsidRPr="00764B5C">
        <w:rPr>
          <w:rFonts w:ascii="Times New Roman" w:hAnsi="Times New Roman" w:cs="Times New Roman"/>
          <w:sz w:val="28"/>
          <w:szCs w:val="28"/>
        </w:rPr>
        <w:t>самооцінювання</w:t>
      </w:r>
      <w:proofErr w:type="spellEnd"/>
      <w:r w:rsidRPr="00764B5C">
        <w:rPr>
          <w:rFonts w:ascii="Times New Roman" w:hAnsi="Times New Roman" w:cs="Times New Roman"/>
          <w:sz w:val="28"/>
          <w:szCs w:val="28"/>
        </w:rPr>
        <w:t>.</w:t>
      </w:r>
    </w:p>
    <w:p w:rsidR="00E067CA"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DF0F47">
        <w:rPr>
          <w:rFonts w:ascii="Times New Roman" w:hAnsi="Times New Roman" w:cs="Times New Roman"/>
          <w:sz w:val="28"/>
          <w:szCs w:val="28"/>
        </w:rPr>
        <w:t>Результати оцінювання використовуються для вдосконалення освітнього середовища, професійного розвитку педагогів, розвитку партнерства з батьками та покращення організації освітнього процесу.</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Система зовнішнього забезпечення якості дошкільної освіти включає:</w:t>
      </w:r>
    </w:p>
    <w:p w:rsidR="00E067CA" w:rsidRPr="002A4D5C" w:rsidRDefault="00E067CA" w:rsidP="00321D20">
      <w:pPr>
        <w:pStyle w:val="a8"/>
        <w:numPr>
          <w:ilvl w:val="0"/>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інструменти, процедури та заходи забезпечення і підвищення якості дошкільної освіти: стандартизацію, ліцензування, інституційний аудит, моніторинг якості дошкільної освіти та якості освітньої діяльності, атестацію педагогічних працівників, громадський нагляд (контроль);</w:t>
      </w:r>
    </w:p>
    <w:p w:rsidR="00E067CA" w:rsidRPr="002A4D5C" w:rsidRDefault="00E067CA" w:rsidP="00321D20">
      <w:pPr>
        <w:pStyle w:val="a8"/>
        <w:numPr>
          <w:ilvl w:val="0"/>
          <w:numId w:val="6"/>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органи та установи, що здійснюють зовнішнє забезпечення якості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центральний орган виконавчої влади із забезпечення якості освіти та його територіальні органи;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органи місцевого самоврядування та місцеві державні адміністрації;</w:t>
      </w:r>
    </w:p>
    <w:p w:rsidR="00E067CA" w:rsidRPr="007C062E"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фахові об’єднання, інші юридичні особи, що здійснюють незалежне оцінювання якості освіти та освітньої діяльності закладів дошкільної освіти.</w:t>
      </w:r>
    </w:p>
    <w:p w:rsidR="00E067CA" w:rsidRPr="007C062E" w:rsidRDefault="00E067CA" w:rsidP="00E067CA">
      <w:pPr>
        <w:ind w:left="360"/>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VІI. </w:t>
      </w:r>
      <w:proofErr w:type="spellStart"/>
      <w:r w:rsidRPr="002A4D5C">
        <w:rPr>
          <w:rFonts w:ascii="Times New Roman" w:hAnsi="Times New Roman" w:cs="Times New Roman"/>
          <w:b/>
          <w:bCs/>
          <w:sz w:val="28"/>
          <w:szCs w:val="28"/>
        </w:rPr>
        <w:t>Управління</w:t>
      </w:r>
      <w:proofErr w:type="spellEnd"/>
      <w:r w:rsidRPr="002A4D5C">
        <w:rPr>
          <w:rFonts w:ascii="Times New Roman" w:hAnsi="Times New Roman" w:cs="Times New Roman"/>
          <w:b/>
          <w:bCs/>
          <w:sz w:val="28"/>
          <w:szCs w:val="28"/>
        </w:rPr>
        <w:t xml:space="preserve"> закладом </w:t>
      </w:r>
      <w:proofErr w:type="spellStart"/>
      <w:r w:rsidRPr="002A4D5C">
        <w:rPr>
          <w:rFonts w:ascii="Times New Roman" w:hAnsi="Times New Roman" w:cs="Times New Roman"/>
          <w:b/>
          <w:bCs/>
          <w:sz w:val="28"/>
          <w:szCs w:val="28"/>
        </w:rPr>
        <w:t>освіти</w:t>
      </w:r>
      <w:proofErr w:type="spellEnd"/>
    </w:p>
    <w:p w:rsidR="00E067CA" w:rsidRPr="002A4D5C"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Управління закладом дошкільної освіти здійснюють його: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Pr="002A4D5C">
        <w:rPr>
          <w:rFonts w:ascii="Times New Roman" w:hAnsi="Times New Roman" w:cs="Times New Roman"/>
          <w:sz w:val="28"/>
          <w:szCs w:val="28"/>
        </w:rPr>
        <w:t>асновник;</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керівник;</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педагогічна рада.</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підпорядкований і підзвітний </w:t>
      </w:r>
      <w:r>
        <w:rPr>
          <w:rFonts w:ascii="Times New Roman" w:hAnsi="Times New Roman" w:cs="Times New Roman"/>
          <w:sz w:val="28"/>
          <w:szCs w:val="28"/>
        </w:rPr>
        <w:t>Відділу освіти</w:t>
      </w:r>
      <w:r w:rsidRPr="002A4D5C">
        <w:rPr>
          <w:rFonts w:ascii="Times New Roman" w:hAnsi="Times New Roman" w:cs="Times New Roman"/>
          <w:sz w:val="28"/>
          <w:szCs w:val="28"/>
        </w:rPr>
        <w:t xml:space="preserve"> </w:t>
      </w:r>
      <w:r>
        <w:rPr>
          <w:rFonts w:ascii="Times New Roman" w:hAnsi="Times New Roman" w:cs="Times New Roman"/>
          <w:sz w:val="28"/>
          <w:szCs w:val="28"/>
        </w:rPr>
        <w:t>Ворохтянської селищної</w:t>
      </w:r>
      <w:r w:rsidRPr="002A4D5C">
        <w:rPr>
          <w:rFonts w:ascii="Times New Roman" w:hAnsi="Times New Roman" w:cs="Times New Roman"/>
          <w:sz w:val="28"/>
          <w:szCs w:val="28"/>
        </w:rPr>
        <w:t xml:space="preserve"> ради</w:t>
      </w:r>
      <w:r>
        <w:rPr>
          <w:rFonts w:ascii="Times New Roman" w:hAnsi="Times New Roman" w:cs="Times New Roman"/>
          <w:sz w:val="28"/>
          <w:szCs w:val="28"/>
        </w:rPr>
        <w:t>, Надвірнянського району,</w:t>
      </w:r>
      <w:r w:rsidRPr="002A4D5C">
        <w:rPr>
          <w:rFonts w:ascii="Times New Roman" w:hAnsi="Times New Roman" w:cs="Times New Roman"/>
          <w:sz w:val="28"/>
          <w:szCs w:val="28"/>
        </w:rPr>
        <w:t xml:space="preserve"> </w:t>
      </w:r>
      <w:r>
        <w:rPr>
          <w:rFonts w:ascii="Times New Roman" w:hAnsi="Times New Roman" w:cs="Times New Roman"/>
          <w:sz w:val="28"/>
          <w:szCs w:val="28"/>
        </w:rPr>
        <w:t xml:space="preserve">Івано-Франківської </w:t>
      </w:r>
      <w:r w:rsidRPr="002A4D5C">
        <w:rPr>
          <w:rFonts w:ascii="Times New Roman" w:hAnsi="Times New Roman" w:cs="Times New Roman"/>
          <w:sz w:val="28"/>
          <w:szCs w:val="28"/>
        </w:rPr>
        <w:t>області.</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Безпосереднє керівництво роботою закладу дошкільної освіти здійснює його керівник (директор), який призначається і звільняється </w:t>
      </w:r>
      <w:r w:rsidRPr="00AD4993">
        <w:rPr>
          <w:rFonts w:ascii="Times New Roman" w:hAnsi="Times New Roman" w:cs="Times New Roman"/>
          <w:sz w:val="28"/>
          <w:szCs w:val="28"/>
        </w:rPr>
        <w:t xml:space="preserve">з посади начальником </w:t>
      </w:r>
      <w:r>
        <w:rPr>
          <w:rFonts w:ascii="Times New Roman" w:hAnsi="Times New Roman" w:cs="Times New Roman"/>
          <w:sz w:val="28"/>
          <w:szCs w:val="28"/>
        </w:rPr>
        <w:t>Відділом</w:t>
      </w:r>
      <w:r w:rsidRPr="00AD4993">
        <w:rPr>
          <w:rFonts w:ascii="Times New Roman" w:hAnsi="Times New Roman" w:cs="Times New Roman"/>
          <w:sz w:val="28"/>
          <w:szCs w:val="28"/>
        </w:rPr>
        <w:t xml:space="preserve"> освіти </w:t>
      </w:r>
      <w:r>
        <w:rPr>
          <w:rFonts w:ascii="Times New Roman" w:hAnsi="Times New Roman" w:cs="Times New Roman"/>
          <w:sz w:val="28"/>
          <w:szCs w:val="28"/>
        </w:rPr>
        <w:t>Ворохтянської селищної</w:t>
      </w:r>
      <w:r w:rsidRPr="00AD4993">
        <w:rPr>
          <w:rFonts w:ascii="Times New Roman" w:hAnsi="Times New Roman" w:cs="Times New Roman"/>
          <w:sz w:val="28"/>
          <w:szCs w:val="28"/>
        </w:rPr>
        <w:t xml:space="preserve"> ради</w:t>
      </w:r>
      <w:r>
        <w:rPr>
          <w:rFonts w:ascii="Times New Roman" w:hAnsi="Times New Roman" w:cs="Times New Roman"/>
          <w:sz w:val="28"/>
          <w:szCs w:val="28"/>
        </w:rPr>
        <w:t xml:space="preserve"> </w:t>
      </w:r>
      <w:r>
        <w:rPr>
          <w:rFonts w:ascii="Times New Roman" w:hAnsi="Times New Roman" w:cs="Times New Roman"/>
          <w:kern w:val="0"/>
          <w:sz w:val="28"/>
          <w:szCs w:val="28"/>
          <w14:ligatures w14:val="none"/>
        </w:rPr>
        <w:t>за погодженням з селищним головою</w:t>
      </w:r>
      <w:r w:rsidRPr="00AD4993">
        <w:rPr>
          <w:rFonts w:ascii="Times New Roman" w:hAnsi="Times New Roman" w:cs="Times New Roman"/>
          <w:sz w:val="28"/>
          <w:szCs w:val="28"/>
        </w:rPr>
        <w:t xml:space="preserve"> у порядку визначеним законодавством. </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 посаду керівника (директора) закладу дошкільної освіти може бути призначена особа, яка є громадянином України, вільно володіє державною мовою, має вищу педагогічну освіту та/або професійну кваліф</w:t>
      </w:r>
      <w:r>
        <w:rPr>
          <w:rFonts w:ascii="Times New Roman" w:hAnsi="Times New Roman" w:cs="Times New Roman"/>
          <w:sz w:val="28"/>
          <w:szCs w:val="28"/>
        </w:rPr>
        <w:t>ікацію педагогічного працівника</w:t>
      </w:r>
      <w:r w:rsidRPr="002A4D5C">
        <w:rPr>
          <w:rFonts w:ascii="Times New Roman" w:hAnsi="Times New Roman" w:cs="Times New Roman"/>
          <w:sz w:val="28"/>
          <w:szCs w:val="28"/>
        </w:rPr>
        <w:t>, стаж педагогічної та/або науково</w:t>
      </w:r>
      <w:r>
        <w:rPr>
          <w:rFonts w:ascii="Times New Roman" w:hAnsi="Times New Roman" w:cs="Times New Roman"/>
          <w:sz w:val="28"/>
          <w:szCs w:val="28"/>
        </w:rPr>
        <w:t>-</w:t>
      </w:r>
      <w:r w:rsidRPr="002A4D5C">
        <w:rPr>
          <w:rFonts w:ascii="Times New Roman" w:hAnsi="Times New Roman" w:cs="Times New Roman"/>
          <w:sz w:val="28"/>
          <w:szCs w:val="28"/>
        </w:rPr>
        <w:t>педагогічн</w:t>
      </w:r>
      <w:r>
        <w:rPr>
          <w:rFonts w:ascii="Times New Roman" w:hAnsi="Times New Roman" w:cs="Times New Roman"/>
          <w:sz w:val="28"/>
          <w:szCs w:val="28"/>
        </w:rPr>
        <w:t>ої роботи не менше трьох років</w:t>
      </w:r>
      <w:r w:rsidRPr="002A4D5C">
        <w:rPr>
          <w:rFonts w:ascii="Times New Roman" w:hAnsi="Times New Roman" w:cs="Times New Roman"/>
          <w:sz w:val="28"/>
          <w:szCs w:val="28"/>
        </w:rPr>
        <w:t xml:space="preserve">, компетентності, визначені відповідним професійним </w:t>
      </w:r>
      <w:r w:rsidRPr="002A4D5C">
        <w:rPr>
          <w:rFonts w:ascii="Times New Roman" w:hAnsi="Times New Roman" w:cs="Times New Roman"/>
          <w:sz w:val="28"/>
          <w:szCs w:val="28"/>
        </w:rPr>
        <w:lastRenderedPageBreak/>
        <w:t>стандартом, стан фізичного і психічного здоров’я, що не перешкоджає виконанню професійних обов’язків.</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Особа призначається на посаду керівника (директора)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за результатами конкурсу, що проводиться відповідно до вимог Закону «Про дошкільну освіту» та положе</w:t>
      </w:r>
      <w:r>
        <w:rPr>
          <w:rFonts w:ascii="Times New Roman" w:hAnsi="Times New Roman" w:cs="Times New Roman"/>
          <w:sz w:val="28"/>
          <w:szCs w:val="28"/>
        </w:rPr>
        <w:t>ння про конкурс, затвердженого З</w:t>
      </w:r>
      <w:r w:rsidRPr="002A4D5C">
        <w:rPr>
          <w:rFonts w:ascii="Times New Roman" w:hAnsi="Times New Roman" w:cs="Times New Roman"/>
          <w:sz w:val="28"/>
          <w:szCs w:val="28"/>
        </w:rPr>
        <w:t xml:space="preserve">асновником </w:t>
      </w:r>
      <w:r>
        <w:rPr>
          <w:rFonts w:ascii="Times New Roman" w:hAnsi="Times New Roman" w:cs="Times New Roman"/>
          <w:sz w:val="28"/>
          <w:szCs w:val="28"/>
        </w:rPr>
        <w:t>на підставі Т</w:t>
      </w:r>
      <w:r w:rsidRPr="002A4D5C">
        <w:rPr>
          <w:rFonts w:ascii="Times New Roman" w:hAnsi="Times New Roman" w:cs="Times New Roman"/>
          <w:sz w:val="28"/>
          <w:szCs w:val="28"/>
        </w:rPr>
        <w:t>ипового положення про конкурс на посаду керівника державного, комунального закладу дошкільної освіти, затвердженого центральним органом виконавчої влади у сфері освіти і науки.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Керівник має право: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діяти від імені закладу дошкільної освіти без довіреності та представляти заклад у відносинах з іншими особами;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підпису на документах з питань освітньої, фінансово-господарської та іншої діяльності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приймати рішення щодо діяльності закладу дошкільної освіти в межах повноважень, визначених законодавством;</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(догана/звільнення), а також вирішувати інші питання, пов’язані з трудовими відносинами, відповідно до вимог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видавати у межах своєї компетенції накази і контролювати їх виконання;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укладати договори з фізичними та/або юридичними особами в межах своїх повноважень;</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ініціювати проведення зовнішнього моніторингу якості освіти та якості освітньої діяльності закладу дошкільної освіти, інституційного аудиту;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укладати, змінювати і розривати трудові договори з працівниками у порядку, визначеному законодавством;</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укладати колективний договір;</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заохочувати працівників за сумлінну працю;</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вимагати від працівників виконання посадових обов’язків, </w:t>
      </w:r>
      <w:r>
        <w:rPr>
          <w:rFonts w:ascii="Times New Roman" w:hAnsi="Times New Roman" w:cs="Times New Roman"/>
          <w:sz w:val="28"/>
          <w:szCs w:val="28"/>
        </w:rPr>
        <w:t>п</w:t>
      </w:r>
      <w:r w:rsidRPr="002A4D5C">
        <w:rPr>
          <w:rFonts w:ascii="Times New Roman" w:hAnsi="Times New Roman" w:cs="Times New Roman"/>
          <w:sz w:val="28"/>
          <w:szCs w:val="28"/>
        </w:rPr>
        <w:t xml:space="preserve">равил </w:t>
      </w:r>
      <w:r>
        <w:rPr>
          <w:rFonts w:ascii="Times New Roman" w:hAnsi="Times New Roman" w:cs="Times New Roman"/>
          <w:sz w:val="28"/>
          <w:szCs w:val="28"/>
        </w:rPr>
        <w:t xml:space="preserve">внутрішнього трудового розпорядку </w:t>
      </w:r>
      <w:r w:rsidRPr="002A4D5C">
        <w:rPr>
          <w:rFonts w:ascii="Times New Roman" w:hAnsi="Times New Roman" w:cs="Times New Roman"/>
          <w:sz w:val="28"/>
          <w:szCs w:val="28"/>
        </w:rPr>
        <w:t xml:space="preserve">та </w:t>
      </w:r>
      <w:r>
        <w:rPr>
          <w:rFonts w:ascii="Times New Roman" w:hAnsi="Times New Roman" w:cs="Times New Roman"/>
          <w:sz w:val="28"/>
          <w:szCs w:val="28"/>
        </w:rPr>
        <w:t xml:space="preserve">даного </w:t>
      </w:r>
      <w:r w:rsidRPr="002A4D5C">
        <w:rPr>
          <w:rFonts w:ascii="Times New Roman" w:hAnsi="Times New Roman" w:cs="Times New Roman"/>
          <w:sz w:val="28"/>
          <w:szCs w:val="28"/>
        </w:rPr>
        <w:t>статуту ЗДО;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контролювати дотримання працівниками трудової дисципліни, заходів з охорони праці та безпеки життєдіяльності</w:t>
      </w:r>
      <w:r>
        <w:rPr>
          <w:rFonts w:ascii="Times New Roman" w:hAnsi="Times New Roman" w:cs="Times New Roman"/>
          <w:sz w:val="28"/>
          <w:szCs w:val="28"/>
        </w:rPr>
        <w:t>, а також з питань пожежної безпеки та цивільного захисту</w:t>
      </w:r>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здійснювати контроль за виконанням навчальних планів та програм, дотриманням розкладу навчальних занять та режиму </w:t>
      </w:r>
      <w:r>
        <w:rPr>
          <w:rFonts w:ascii="Times New Roman" w:hAnsi="Times New Roman" w:cs="Times New Roman"/>
          <w:sz w:val="28"/>
          <w:szCs w:val="28"/>
        </w:rPr>
        <w:t>роботи груп</w:t>
      </w:r>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видавати відповідні накази, розпорядження, які є обов’язковими для виконання, затверджувати передбачені законодавством локальні нормативні акти (положення, правила, інструкції);</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приймати рішення з інших питань у межах своїх повноважень, зокрема з питань, не врегульованих законодавством.</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Керівник  ЗДО зобов’язаний:</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неухильно дотримуватися вимог законодавства України про дошкільну освіту, про працю в умовах воєнного стану, а також забезпечувати їх виконання працівниками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 xml:space="preserve">забезпечити безпеку всіх учасників освітнього процесу </w:t>
      </w:r>
      <w:r>
        <w:rPr>
          <w:rFonts w:ascii="Times New Roman" w:hAnsi="Times New Roman" w:cs="Times New Roman"/>
          <w:sz w:val="28"/>
          <w:szCs w:val="28"/>
        </w:rPr>
        <w:t>упродовж</w:t>
      </w:r>
      <w:r w:rsidRPr="002A4D5C">
        <w:rPr>
          <w:rFonts w:ascii="Times New Roman" w:hAnsi="Times New Roman" w:cs="Times New Roman"/>
          <w:sz w:val="28"/>
          <w:szCs w:val="28"/>
        </w:rPr>
        <w:t xml:space="preserve"> навчального року;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довести до відома учасників освітнього процесу (здобувачів освіти, їх батьків, працівників) алгоритм дій у разі оголошення сигналу «Повітряна тривога», загрози виникнення надзвичайної ситуації воєнного характеру або терористичного акту;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планувати та організовувати діяльність закладу дошкільної освіти, зокрема фінансово-господарську діяльність;</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правила внутрішнього розпорядку закладу дошкільної освіти, програму розвитку закладу дошкільної освіти, план роботи закладу дошкільної освіти на рік, посадові обов’язки (інструкції) та графіки роботи працівників;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положення про внутрішню систему забезпечення якості дошкільної освіти, забезпечувати її створення та функціонування;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створювати необхідні умови для здобуття дошкільної освіти дітьми з особливими освітніми потребами;</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розробляти положення про команду </w:t>
      </w:r>
      <w:proofErr w:type="spellStart"/>
      <w:r>
        <w:rPr>
          <w:rFonts w:ascii="Times New Roman" w:hAnsi="Times New Roman" w:cs="Times New Roman"/>
          <w:sz w:val="28"/>
          <w:szCs w:val="28"/>
        </w:rPr>
        <w:t>психологопедагогічного</w:t>
      </w:r>
      <w:proofErr w:type="spellEnd"/>
      <w:r>
        <w:rPr>
          <w:rFonts w:ascii="Times New Roman" w:hAnsi="Times New Roman" w:cs="Times New Roman"/>
          <w:sz w:val="28"/>
          <w:szCs w:val="28"/>
        </w:rPr>
        <w:t xml:space="preserve"> супроводу дитини з особливими освітніми потребами;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створювати необхідні умови для атестації педагогічних працівників;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w:t>
      </w:r>
      <w:proofErr w:type="spellStart"/>
      <w:r w:rsidRPr="002A4D5C">
        <w:rPr>
          <w:rFonts w:ascii="Times New Roman" w:hAnsi="Times New Roman" w:cs="Times New Roman"/>
          <w:sz w:val="28"/>
          <w:szCs w:val="28"/>
        </w:rPr>
        <w:t>домедичної</w:t>
      </w:r>
      <w:proofErr w:type="spellEnd"/>
      <w:r w:rsidRPr="002A4D5C">
        <w:rPr>
          <w:rFonts w:ascii="Times New Roman" w:hAnsi="Times New Roman" w:cs="Times New Roman"/>
          <w:sz w:val="28"/>
          <w:szCs w:val="28"/>
        </w:rPr>
        <w:t xml:space="preserve"> допомоги, забезпечення безпеки дітей, вдосконалення цифрових навичок тощо;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діяльності та створювати умови для діяльності в закладі дошкільної освіти органів громадського самоврядування;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використання інформаційних (цифрових) технологій в управлінських процесах;</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харчування та заходи з охорони здоров’я вихованців відповідно до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відкритість і прозорість діяльності закладу дошкільної освіти, зокрема шляхом оприлюднення інформації відповідно до вимог Закону України «Про дошкільну освіту», законів України «Про освіту», «Про доступ до публічної інформації» та «Про відкритість використання публічних коштів»;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ведення документообігу, бухгалтерського обліку</w:t>
      </w:r>
      <w:r>
        <w:rPr>
          <w:rFonts w:ascii="Times New Roman" w:hAnsi="Times New Roman" w:cs="Times New Roman"/>
          <w:sz w:val="28"/>
          <w:szCs w:val="28"/>
        </w:rPr>
        <w:t xml:space="preserve"> у разі фінансової автономії</w:t>
      </w:r>
      <w:r w:rsidRPr="002A4D5C">
        <w:rPr>
          <w:rFonts w:ascii="Times New Roman" w:hAnsi="Times New Roman" w:cs="Times New Roman"/>
          <w:sz w:val="28"/>
          <w:szCs w:val="28"/>
        </w:rPr>
        <w:t xml:space="preserve"> та звітності з урахуванням вимог засновника та відповідно до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створювати умови для проведення в закладі дошкільної освіти заходів державного нагляду (контролю);</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здійсненню громадського нагляду (контролю) за діяльністю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статті 30 Закону України «Про освіту»;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визначити педагогічним працівникам робочі місця, своєчасно доводити до відома розклад занять, забезпечувати їх необхідними засобами роботи;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удосконалювати </w:t>
      </w:r>
      <w:r>
        <w:rPr>
          <w:rFonts w:ascii="Times New Roman" w:hAnsi="Times New Roman" w:cs="Times New Roman"/>
          <w:sz w:val="28"/>
          <w:szCs w:val="28"/>
        </w:rPr>
        <w:t>освітньо</w:t>
      </w:r>
      <w:r w:rsidRPr="002A4D5C">
        <w:rPr>
          <w:rFonts w:ascii="Times New Roman" w:hAnsi="Times New Roman" w:cs="Times New Roman"/>
          <w:sz w:val="28"/>
          <w:szCs w:val="28"/>
        </w:rPr>
        <w:t>-виховний процес, впроваджувати в практику кращий досвід роботи, пропозиції педагогічних та інших працівників, спрямовані на поліпшення роботи з</w:t>
      </w:r>
      <w:r>
        <w:rPr>
          <w:rFonts w:ascii="Times New Roman" w:hAnsi="Times New Roman" w:cs="Times New Roman"/>
          <w:sz w:val="28"/>
          <w:szCs w:val="28"/>
        </w:rPr>
        <w:t>акладу</w:t>
      </w:r>
      <w:r w:rsidRPr="002A4D5C">
        <w:rPr>
          <w:rFonts w:ascii="Times New Roman" w:hAnsi="Times New Roman" w:cs="Times New Roman"/>
          <w:sz w:val="28"/>
          <w:szCs w:val="28"/>
        </w:rPr>
        <w:t xml:space="preserve">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організувати підготовку необхідної кількості педагогічних кадрів, їх атестацію, правове і професійне навчання як у своєму закладі, так і  в інших закладах</w:t>
      </w:r>
      <w:r>
        <w:rPr>
          <w:rFonts w:ascii="Times New Roman" w:hAnsi="Times New Roman" w:cs="Times New Roman"/>
          <w:sz w:val="28"/>
          <w:szCs w:val="28"/>
        </w:rPr>
        <w:t xml:space="preserve"> освіти</w:t>
      </w:r>
      <w:r w:rsidRPr="002A4D5C">
        <w:rPr>
          <w:rFonts w:ascii="Times New Roman" w:hAnsi="Times New Roman" w:cs="Times New Roman"/>
          <w:sz w:val="28"/>
          <w:szCs w:val="28"/>
        </w:rPr>
        <w:t>;</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дотримуватись чинного законодавства, активно використовувати засоби щодо вдосконалення управління, зміцнення  трудової дисципліни;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контроль за якістю освітньо</w:t>
      </w:r>
      <w:r>
        <w:rPr>
          <w:rFonts w:ascii="Times New Roman" w:hAnsi="Times New Roman" w:cs="Times New Roman"/>
          <w:sz w:val="28"/>
          <w:szCs w:val="28"/>
        </w:rPr>
        <w:t>го</w:t>
      </w:r>
      <w:r w:rsidRPr="002A4D5C">
        <w:rPr>
          <w:rFonts w:ascii="Times New Roman" w:hAnsi="Times New Roman" w:cs="Times New Roman"/>
          <w:sz w:val="28"/>
          <w:szCs w:val="28"/>
        </w:rPr>
        <w:t xml:space="preserve"> процесу, виконанням освітніх та парціальних програм, організовувати харчування дітей дошкільного віку;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додержуватись умов колективного договору, чуйно ставитись до повсякденних потреб працівників закладу освіти і здобувачів освіти, забезпечувати надання їм установлених пільг і привілеїв;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організовувати різні форми співпраці з батьками або особами, що їх замінюють;</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своєчасно подавати відділу освіти Ворохтянської селищної ради</w:t>
      </w:r>
      <w:r w:rsidRPr="002A4D5C">
        <w:rPr>
          <w:rFonts w:ascii="Times New Roman" w:hAnsi="Times New Roman" w:cs="Times New Roman"/>
          <w:sz w:val="28"/>
          <w:szCs w:val="28"/>
        </w:rPr>
        <w:t xml:space="preserve"> встановлену статистичну звітність, а також інші необхідні відомості про роботу і стан освітнього закладу;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своєчасно розглядати пропозиції працівників, направлені на поліпшення роботи ЗДО, підтримувати і заохочувати кращих працівників;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забезпечувати належне  утримання приміщення, освітлення, вентиляції, обладнання, створювати належні умови для зберігання верхнього одягу працівників закладу  та здобувачів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виконувати інші обов’язки, покладені на нього законодавством, засновником, установчими документами закладу дошкільної освіти, колективним договором  та посадовою інструкцією;</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контролювати виконання своїх управлінських рішень.</w:t>
      </w:r>
    </w:p>
    <w:p w:rsidR="00E067CA" w:rsidRPr="003707E2"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3707E2">
        <w:rPr>
          <w:rFonts w:ascii="Times New Roman" w:hAnsi="Times New Roman" w:cs="Times New Roman"/>
          <w:sz w:val="28"/>
          <w:szCs w:val="28"/>
        </w:rPr>
        <w:t>На період тимчасової відсутності керівника Закладу (відпустка, відрядження, хвороба тощо) виконання його обов’язків покладається на вихователя-методиста Закладу (або іншого працівника закладу відповідно до наказу) згідно із законодавством.</w:t>
      </w:r>
    </w:p>
    <w:p w:rsidR="00E067CA" w:rsidRPr="005B3ACA"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5B3ACA">
        <w:rPr>
          <w:rFonts w:ascii="Times New Roman" w:hAnsi="Times New Roman" w:cs="Times New Roman"/>
          <w:sz w:val="28"/>
          <w:szCs w:val="28"/>
        </w:rPr>
        <w:t xml:space="preserve">Основним колегіальним органом управління закладу дошкільної освіти є педагогічна рада. Педагогічна рада створюється за наявності не менше трьох педагогічних працівників. </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Головою педагогічної ради є керівник (директор) закладу освіти або за його рішенням вихователь-методист (за згодою).</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Рішення педагогічної ради вводяться в дію наказом керівника (директора) закладу освіти. </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Педагогічна рада:</w:t>
      </w:r>
    </w:p>
    <w:p w:rsidR="00E067CA" w:rsidRPr="002A4D5C" w:rsidRDefault="00E067CA" w:rsidP="00321D20">
      <w:pPr>
        <w:pStyle w:val="a8"/>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схвалює:</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програму розвитку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план роботи закладу дошкільної освіти на рік;</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правила внутрішнього розпорядку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положення про внутрішню систему забезпечення якості освіти;</w:t>
      </w:r>
    </w:p>
    <w:p w:rsidR="00E067CA" w:rsidRPr="002A4D5C" w:rsidRDefault="00E067CA" w:rsidP="00321D20">
      <w:pPr>
        <w:pStyle w:val="a8"/>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затверджує план підвищення кваліфікації педагогічних працівників на рік;</w:t>
      </w:r>
    </w:p>
    <w:p w:rsidR="00E067CA" w:rsidRPr="002A4D5C" w:rsidRDefault="00E067CA" w:rsidP="00321D20">
      <w:pPr>
        <w:pStyle w:val="a8"/>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ухвалює рішення про: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вибір освітніх і парціальних програм, за якими буде організовано освітній процес у навчальному році;</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результативність виконання освітніх і парціальних програм, за якими організований освітній процес;</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вдосконалення організації освітнього процесу, створення освітнього середовища;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відзначення та моральне заохочення працівників та інших учасників освітнього процесу;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визнання результатів підвищення кваліфікації педагогічного працівника у випадках, визначених Законом України "Про освіту";</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зміну форми освітнього процесу у разі виникнення об’єктивних причин;</w:t>
      </w:r>
    </w:p>
    <w:p w:rsidR="00E067CA" w:rsidRPr="002A4D5C" w:rsidRDefault="00E067CA" w:rsidP="00321D20">
      <w:pPr>
        <w:pStyle w:val="a8"/>
        <w:numPr>
          <w:ilvl w:val="0"/>
          <w:numId w:val="7"/>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розглядає та/або вирішує інші питання, віднесені Законом</w:t>
      </w:r>
      <w:r>
        <w:rPr>
          <w:rFonts w:ascii="Times New Roman" w:hAnsi="Times New Roman" w:cs="Times New Roman"/>
          <w:sz w:val="28"/>
          <w:szCs w:val="28"/>
        </w:rPr>
        <w:t xml:space="preserve"> України «Про освіту» та Законом України «Про дошкільну освіту»</w:t>
      </w:r>
      <w:r w:rsidRPr="002A4D5C">
        <w:rPr>
          <w:rFonts w:ascii="Times New Roman" w:hAnsi="Times New Roman" w:cs="Times New Roman"/>
          <w:sz w:val="28"/>
          <w:szCs w:val="28"/>
        </w:rPr>
        <w:t>, іншими нормативно-правовими актами та/або установчими документами закладу дошкільної освіти до її повноважень.</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закладі освіти можуть діяти: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органи самоврядування працівників закладу освіти;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органи батьківського самоврядування.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 рішенням засновника відповідно до Закону</w:t>
      </w:r>
      <w:r>
        <w:rPr>
          <w:rFonts w:ascii="Times New Roman" w:hAnsi="Times New Roman" w:cs="Times New Roman"/>
          <w:sz w:val="28"/>
          <w:szCs w:val="28"/>
        </w:rPr>
        <w:t xml:space="preserve"> України</w:t>
      </w:r>
      <w:r w:rsidRPr="002A4D5C">
        <w:rPr>
          <w:rFonts w:ascii="Times New Roman" w:hAnsi="Times New Roman" w:cs="Times New Roman"/>
          <w:sz w:val="28"/>
          <w:szCs w:val="28"/>
        </w:rPr>
        <w:t xml:space="preserve"> «Про дошкільну освіту» та лока</w:t>
      </w:r>
      <w:r>
        <w:rPr>
          <w:rFonts w:ascii="Times New Roman" w:hAnsi="Times New Roman" w:cs="Times New Roman"/>
          <w:sz w:val="28"/>
          <w:szCs w:val="28"/>
        </w:rPr>
        <w:t>льних нормативів на визначений З</w:t>
      </w:r>
      <w:r w:rsidRPr="002A4D5C">
        <w:rPr>
          <w:rFonts w:ascii="Times New Roman" w:hAnsi="Times New Roman" w:cs="Times New Roman"/>
          <w:sz w:val="28"/>
          <w:szCs w:val="28"/>
        </w:rPr>
        <w:t xml:space="preserve">асновником строк </w:t>
      </w:r>
      <w:r>
        <w:rPr>
          <w:rFonts w:ascii="Times New Roman" w:hAnsi="Times New Roman" w:cs="Times New Roman"/>
          <w:sz w:val="28"/>
          <w:szCs w:val="28"/>
        </w:rPr>
        <w:t xml:space="preserve">у громаді </w:t>
      </w:r>
      <w:r w:rsidRPr="002A4D5C">
        <w:rPr>
          <w:rFonts w:ascii="Times New Roman" w:hAnsi="Times New Roman" w:cs="Times New Roman"/>
          <w:sz w:val="28"/>
          <w:szCs w:val="28"/>
        </w:rPr>
        <w:t xml:space="preserve">може створюватись піклувальна рада. </w:t>
      </w:r>
    </w:p>
    <w:p w:rsidR="00E067CA" w:rsidRPr="00E972CD"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E972CD">
        <w:rPr>
          <w:rFonts w:ascii="Times New Roman" w:hAnsi="Times New Roman" w:cs="Times New Roman"/>
          <w:sz w:val="28"/>
          <w:szCs w:val="28"/>
        </w:rPr>
        <w:t>Піклувальна рада має право:</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брати участь у формуванні програми розвитку закладу дошкільної освіти та контролювати її виконання;</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сприяти залученню додаткових джерел фінансування;</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аналізувати та оцінювати діяльність закладу дошкільної освіти та його керівника; </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ініціювати проведення інституційного аудиту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вносити засновнику закладу дошкільної освіти подання про заохочення керівника закладу дошкільної освіти;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здійснювати інші права, визначені Законом України «Про дошкільну освіту», Законом України «Про освіту» та/або установчими документами закладу дошкільної освіти, рішенням засновника закладу дошкільної освіти про утворення піклувальної ради.</w:t>
      </w:r>
    </w:p>
    <w:p w:rsidR="00E067CA" w:rsidRPr="002A4D5C" w:rsidRDefault="00E067CA" w:rsidP="00E067CA">
      <w:pPr>
        <w:pStyle w:val="a8"/>
        <w:spacing w:after="0" w:line="240" w:lineRule="auto"/>
        <w:jc w:val="center"/>
        <w:rPr>
          <w:rFonts w:ascii="Times New Roman" w:hAnsi="Times New Roman" w:cs="Times New Roman"/>
          <w:b/>
          <w:bCs/>
          <w:sz w:val="28"/>
          <w:szCs w:val="28"/>
        </w:rPr>
      </w:pPr>
      <w:r w:rsidRPr="002A4D5C">
        <w:rPr>
          <w:rFonts w:ascii="Times New Roman" w:hAnsi="Times New Roman" w:cs="Times New Roman"/>
          <w:b/>
          <w:bCs/>
          <w:sz w:val="28"/>
          <w:szCs w:val="28"/>
        </w:rPr>
        <w:t>VІІІ. Організація харчування дітей у закладі освіти</w:t>
      </w:r>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Харчування дітей у закладі здійснюється відповідно до норм, затверджених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Норми та порядок організації харчування у закладі освіти встановлюються Кабінетом Міністрів України.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керівника (директора)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в межах повноважень, визначених законодавством.</w:t>
      </w:r>
    </w:p>
    <w:p w:rsidR="00E067CA" w:rsidRPr="004D1997"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Pr="004D1997">
        <w:rPr>
          <w:rFonts w:ascii="Times New Roman" w:hAnsi="Times New Roman" w:cs="Times New Roman"/>
          <w:sz w:val="28"/>
          <w:szCs w:val="28"/>
        </w:rPr>
        <w:t>закладі організовано систему управління безпечністю харчових продуктів відповідно до принципів</w:t>
      </w:r>
      <w:r w:rsidRPr="00930A74">
        <w:rPr>
          <w:rFonts w:ascii="Times New Roman" w:hAnsi="Times New Roman" w:cs="Times New Roman"/>
          <w:b/>
          <w:bCs/>
          <w:sz w:val="28"/>
          <w:szCs w:val="28"/>
        </w:rPr>
        <w:t xml:space="preserve"> </w:t>
      </w:r>
      <w:r w:rsidRPr="002F6B98">
        <w:rPr>
          <w:rFonts w:ascii="Times New Roman" w:hAnsi="Times New Roman" w:cs="Times New Roman"/>
          <w:bCs/>
          <w:sz w:val="28"/>
          <w:szCs w:val="28"/>
        </w:rPr>
        <w:t>HACCP</w:t>
      </w:r>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Hazard</w:t>
      </w:r>
      <w:proofErr w:type="spellEnd"/>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Analysis</w:t>
      </w:r>
      <w:proofErr w:type="spellEnd"/>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and</w:t>
      </w:r>
      <w:proofErr w:type="spellEnd"/>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Critical</w:t>
      </w:r>
      <w:proofErr w:type="spellEnd"/>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Control</w:t>
      </w:r>
      <w:proofErr w:type="spellEnd"/>
      <w:r w:rsidRPr="004D1997">
        <w:rPr>
          <w:rFonts w:ascii="Times New Roman" w:hAnsi="Times New Roman" w:cs="Times New Roman"/>
          <w:sz w:val="28"/>
          <w:szCs w:val="28"/>
        </w:rPr>
        <w:t xml:space="preserve"> </w:t>
      </w:r>
      <w:proofErr w:type="spellStart"/>
      <w:r w:rsidRPr="004D1997">
        <w:rPr>
          <w:rFonts w:ascii="Times New Roman" w:hAnsi="Times New Roman" w:cs="Times New Roman"/>
          <w:sz w:val="28"/>
          <w:szCs w:val="28"/>
        </w:rPr>
        <w:t>Points</w:t>
      </w:r>
      <w:proofErr w:type="spellEnd"/>
      <w:r w:rsidRPr="004D1997">
        <w:rPr>
          <w:rFonts w:ascii="Times New Roman" w:hAnsi="Times New Roman" w:cs="Times New Roman"/>
          <w:sz w:val="28"/>
          <w:szCs w:val="28"/>
        </w:rPr>
        <w:t>).</w:t>
      </w:r>
      <w:r>
        <w:rPr>
          <w:rFonts w:ascii="Times New Roman" w:hAnsi="Times New Roman" w:cs="Times New Roman"/>
          <w:sz w:val="28"/>
          <w:szCs w:val="28"/>
        </w:rPr>
        <w:t xml:space="preserve"> </w:t>
      </w:r>
      <w:r w:rsidRPr="004D1997">
        <w:rPr>
          <w:rFonts w:ascii="Times New Roman" w:hAnsi="Times New Roman" w:cs="Times New Roman"/>
          <w:sz w:val="28"/>
          <w:szCs w:val="28"/>
        </w:rPr>
        <w:t>З метою забезпечення контролю за безпечністю харчування, у закладі:</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4D1997">
        <w:rPr>
          <w:rFonts w:ascii="Times New Roman" w:hAnsi="Times New Roman" w:cs="Times New Roman"/>
          <w:sz w:val="28"/>
          <w:szCs w:val="28"/>
        </w:rPr>
        <w:t>розроблено та впроваджено документи, що визначають процедури управління критичними контрольними точками;</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4D1997">
        <w:rPr>
          <w:rFonts w:ascii="Times New Roman" w:hAnsi="Times New Roman" w:cs="Times New Roman"/>
          <w:sz w:val="28"/>
          <w:szCs w:val="28"/>
        </w:rPr>
        <w:t>видано відповідні накази щодо впровадження та підтримки системи HACCP;</w:t>
      </w:r>
    </w:p>
    <w:p w:rsidR="00E067CA"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4D1997">
        <w:rPr>
          <w:rFonts w:ascii="Times New Roman" w:hAnsi="Times New Roman" w:cs="Times New Roman"/>
          <w:sz w:val="28"/>
          <w:szCs w:val="28"/>
        </w:rPr>
        <w:t>ведеться облік у встановлених формах: журнали контролю температурного режиму, підготовки, зберігання та відпуску страв.</w:t>
      </w:r>
    </w:p>
    <w:p w:rsidR="00E067CA" w:rsidRPr="004D1997"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Сестра медична</w:t>
      </w:r>
      <w:r w:rsidRPr="004D1997">
        <w:rPr>
          <w:rFonts w:ascii="Times New Roman" w:hAnsi="Times New Roman" w:cs="Times New Roman"/>
          <w:sz w:val="28"/>
          <w:szCs w:val="28"/>
        </w:rPr>
        <w:t xml:space="preserve"> </w:t>
      </w:r>
      <w:r>
        <w:rPr>
          <w:rFonts w:ascii="Times New Roman" w:hAnsi="Times New Roman" w:cs="Times New Roman"/>
          <w:sz w:val="28"/>
          <w:szCs w:val="28"/>
        </w:rPr>
        <w:t>з дієтичного харчування</w:t>
      </w:r>
      <w:r w:rsidRPr="004D1997">
        <w:rPr>
          <w:rFonts w:ascii="Times New Roman" w:hAnsi="Times New Roman" w:cs="Times New Roman"/>
          <w:sz w:val="28"/>
          <w:szCs w:val="28"/>
        </w:rPr>
        <w:t xml:space="preserve"> здійснює </w:t>
      </w:r>
      <w:r>
        <w:rPr>
          <w:rFonts w:ascii="Times New Roman" w:hAnsi="Times New Roman" w:cs="Times New Roman"/>
          <w:sz w:val="28"/>
          <w:szCs w:val="28"/>
        </w:rPr>
        <w:t xml:space="preserve">відповідну </w:t>
      </w:r>
      <w:r w:rsidRPr="004D1997">
        <w:rPr>
          <w:rFonts w:ascii="Times New Roman" w:hAnsi="Times New Roman" w:cs="Times New Roman"/>
          <w:sz w:val="28"/>
          <w:szCs w:val="28"/>
        </w:rPr>
        <w:t>оцінку готових страв за 30 хвилин до видачі, фіксує результати в Журналі бракеражу.</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proofErr w:type="spellStart"/>
      <w:r w:rsidRPr="002A4D5C">
        <w:rPr>
          <w:rFonts w:ascii="Times New Roman" w:hAnsi="Times New Roman" w:cs="Times New Roman"/>
          <w:sz w:val="28"/>
          <w:szCs w:val="28"/>
        </w:rPr>
        <w:t>Кухарі</w:t>
      </w:r>
      <w:proofErr w:type="spellEnd"/>
      <w:r w:rsidRPr="002A4D5C">
        <w:rPr>
          <w:rFonts w:ascii="Times New Roman" w:hAnsi="Times New Roman" w:cs="Times New Roman"/>
          <w:sz w:val="28"/>
          <w:szCs w:val="28"/>
        </w:rPr>
        <w:t xml:space="preserve"> у присутності </w:t>
      </w:r>
      <w:r>
        <w:rPr>
          <w:rFonts w:ascii="Times New Roman" w:hAnsi="Times New Roman" w:cs="Times New Roman"/>
          <w:sz w:val="28"/>
          <w:szCs w:val="28"/>
        </w:rPr>
        <w:t>сестри медичної з дієтичного харчування</w:t>
      </w:r>
      <w:r w:rsidRPr="002A4D5C">
        <w:rPr>
          <w:rFonts w:ascii="Times New Roman" w:hAnsi="Times New Roman" w:cs="Times New Roman"/>
          <w:sz w:val="28"/>
          <w:szCs w:val="28"/>
        </w:rPr>
        <w:t xml:space="preserve"> відбирають добові проби їжі, які зберігаються в холодильнику згідно з нормами.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Порядок забезпечення продуктами харчування і продовольчої сировини здійснює </w:t>
      </w:r>
      <w:r>
        <w:rPr>
          <w:rFonts w:ascii="Times New Roman" w:hAnsi="Times New Roman" w:cs="Times New Roman"/>
          <w:sz w:val="28"/>
          <w:szCs w:val="28"/>
        </w:rPr>
        <w:t>постачальник на підставі угоди, укладеної у відповідності до вимог законодавства</w:t>
      </w:r>
      <w:r w:rsidRPr="002A4D5C">
        <w:rPr>
          <w:rFonts w:ascii="Times New Roman" w:hAnsi="Times New Roman" w:cs="Times New Roman"/>
          <w:sz w:val="28"/>
          <w:szCs w:val="28"/>
        </w:rPr>
        <w:t>.</w:t>
      </w:r>
    </w:p>
    <w:p w:rsidR="00E067CA" w:rsidRPr="00EB30BE"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EB30BE">
        <w:rPr>
          <w:rFonts w:ascii="Times New Roman" w:hAnsi="Times New Roman" w:cs="Times New Roman"/>
          <w:sz w:val="28"/>
          <w:szCs w:val="28"/>
        </w:rPr>
        <w:t xml:space="preserve">У закладі дошкільної освіти встановлено 3-разове харчування. </w:t>
      </w:r>
    </w:p>
    <w:p w:rsidR="00E067CA" w:rsidRPr="004D1997"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4D1997">
        <w:rPr>
          <w:rFonts w:ascii="Times New Roman" w:hAnsi="Times New Roman" w:cs="Times New Roman"/>
          <w:sz w:val="28"/>
          <w:szCs w:val="28"/>
        </w:rPr>
        <w:t>Меню у закладі складається на чотиритижневий період з урахуванням вікових особливостей дітей, принципів раціонального та збалансованого харчування, а також сезонності продуктів.</w:t>
      </w:r>
      <w:r>
        <w:rPr>
          <w:rFonts w:ascii="Times New Roman" w:hAnsi="Times New Roman" w:cs="Times New Roman"/>
          <w:sz w:val="28"/>
          <w:szCs w:val="28"/>
        </w:rPr>
        <w:t xml:space="preserve"> </w:t>
      </w:r>
      <w:r w:rsidRPr="004D1997">
        <w:rPr>
          <w:rFonts w:ascii="Times New Roman" w:hAnsi="Times New Roman" w:cs="Times New Roman"/>
          <w:sz w:val="28"/>
          <w:szCs w:val="28"/>
        </w:rPr>
        <w:t>Передбачено розробку окремих сезонних меню: весняного, літнього, осіннього та зимового, що затверджуються у встановленому порядку.</w:t>
      </w:r>
      <w:r>
        <w:rPr>
          <w:rFonts w:ascii="Times New Roman" w:hAnsi="Times New Roman" w:cs="Times New Roman"/>
          <w:sz w:val="28"/>
          <w:szCs w:val="28"/>
        </w:rPr>
        <w:t xml:space="preserve"> </w:t>
      </w:r>
      <w:r w:rsidRPr="004D1997">
        <w:rPr>
          <w:rFonts w:ascii="Times New Roman" w:hAnsi="Times New Roman" w:cs="Times New Roman"/>
          <w:sz w:val="28"/>
          <w:szCs w:val="28"/>
        </w:rPr>
        <w:t>Під час складання меню використовуються рецептури страв, які відповідають вимогам Державного стандарту та рекомендаціям МОЗ України щодо здорового харчування дітей дошкільного віку.</w:t>
      </w:r>
      <w:r>
        <w:rPr>
          <w:rFonts w:ascii="Times New Roman" w:hAnsi="Times New Roman" w:cs="Times New Roman"/>
          <w:sz w:val="28"/>
          <w:szCs w:val="28"/>
        </w:rPr>
        <w:t xml:space="preserve"> </w:t>
      </w:r>
      <w:r w:rsidRPr="004D1997">
        <w:rPr>
          <w:rFonts w:ascii="Times New Roman" w:hAnsi="Times New Roman" w:cs="Times New Roman"/>
          <w:sz w:val="28"/>
          <w:szCs w:val="28"/>
        </w:rPr>
        <w:t xml:space="preserve">Особлива увага приділяється зменшенню споживання солі та цукру, підвищенню частки овочів, фруктів, молочних продуктів, м’яса, риби, бобових і </w:t>
      </w:r>
      <w:proofErr w:type="spellStart"/>
      <w:r w:rsidRPr="004D1997">
        <w:rPr>
          <w:rFonts w:ascii="Times New Roman" w:hAnsi="Times New Roman" w:cs="Times New Roman"/>
          <w:sz w:val="28"/>
          <w:szCs w:val="28"/>
        </w:rPr>
        <w:t>цільнозернових</w:t>
      </w:r>
      <w:proofErr w:type="spellEnd"/>
      <w:r w:rsidRPr="004D1997">
        <w:rPr>
          <w:rFonts w:ascii="Times New Roman" w:hAnsi="Times New Roman" w:cs="Times New Roman"/>
          <w:sz w:val="28"/>
          <w:szCs w:val="28"/>
        </w:rPr>
        <w:t xml:space="preserve"> круп у раціоні.</w:t>
      </w:r>
      <w:r>
        <w:rPr>
          <w:rFonts w:ascii="Times New Roman" w:hAnsi="Times New Roman" w:cs="Times New Roman"/>
          <w:sz w:val="28"/>
          <w:szCs w:val="28"/>
        </w:rPr>
        <w:t xml:space="preserve"> </w:t>
      </w:r>
      <w:r w:rsidRPr="004D1997">
        <w:rPr>
          <w:rFonts w:ascii="Times New Roman" w:hAnsi="Times New Roman" w:cs="Times New Roman"/>
          <w:sz w:val="28"/>
          <w:szCs w:val="28"/>
        </w:rPr>
        <w:t xml:space="preserve">Меню погоджується із </w:t>
      </w:r>
      <w:proofErr w:type="spellStart"/>
      <w:r w:rsidRPr="00350CC6">
        <w:rPr>
          <w:rFonts w:ascii="Times New Roman" w:hAnsi="Times New Roman" w:cs="Times New Roman"/>
          <w:sz w:val="28"/>
          <w:szCs w:val="28"/>
        </w:rPr>
        <w:t>Держпродспоживслужбою</w:t>
      </w:r>
      <w:proofErr w:type="spellEnd"/>
      <w:r w:rsidRPr="00350CC6">
        <w:rPr>
          <w:rFonts w:ascii="Times New Roman" w:hAnsi="Times New Roman" w:cs="Times New Roman"/>
          <w:sz w:val="28"/>
          <w:szCs w:val="28"/>
        </w:rPr>
        <w:t xml:space="preserve"> та затверджується керівником (директором) ЗДО «Лісова казка»».</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відсутності окремих продуктів здійснюється заміна на рівноцінні за харчовою цінністю відповідно до Інструкції з організації харчування дітей.</w:t>
      </w:r>
    </w:p>
    <w:p w:rsidR="00E067CA" w:rsidRPr="00ED2E2B"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Порядок встановлення плати за харчування дитини в закладі визначається </w:t>
      </w:r>
      <w:r w:rsidRPr="00ED2E2B">
        <w:rPr>
          <w:rFonts w:ascii="Times New Roman" w:hAnsi="Times New Roman" w:cs="Times New Roman"/>
          <w:sz w:val="28"/>
          <w:szCs w:val="28"/>
        </w:rPr>
        <w:t xml:space="preserve">рішенням виконавчого комітету </w:t>
      </w:r>
      <w:r>
        <w:rPr>
          <w:rFonts w:ascii="Times New Roman" w:hAnsi="Times New Roman" w:cs="Times New Roman"/>
          <w:sz w:val="28"/>
          <w:szCs w:val="28"/>
        </w:rPr>
        <w:t>Ворохтянської селищної</w:t>
      </w:r>
      <w:r w:rsidRPr="00ED2E2B">
        <w:rPr>
          <w:rFonts w:ascii="Times New Roman" w:hAnsi="Times New Roman" w:cs="Times New Roman"/>
          <w:sz w:val="28"/>
          <w:szCs w:val="28"/>
        </w:rPr>
        <w:t xml:space="preserve"> ради.</w:t>
      </w:r>
    </w:p>
    <w:p w:rsidR="00E067CA" w:rsidRPr="00ED2E2B"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ED2E2B">
        <w:rPr>
          <w:rFonts w:ascii="Times New Roman" w:hAnsi="Times New Roman" w:cs="Times New Roman"/>
          <w:sz w:val="28"/>
          <w:szCs w:val="28"/>
        </w:rPr>
        <w:lastRenderedPageBreak/>
        <w:t xml:space="preserve">Батьки сплачують за фактичні дні відвідування, розмір вартості харчування встановлюється рішенням виконавчого </w:t>
      </w:r>
      <w:r>
        <w:rPr>
          <w:rFonts w:ascii="Times New Roman" w:hAnsi="Times New Roman" w:cs="Times New Roman"/>
          <w:sz w:val="28"/>
          <w:szCs w:val="28"/>
        </w:rPr>
        <w:t>Ворохтянської селищної</w:t>
      </w:r>
      <w:r w:rsidRPr="00ED2E2B">
        <w:rPr>
          <w:rFonts w:ascii="Times New Roman" w:hAnsi="Times New Roman" w:cs="Times New Roman"/>
          <w:sz w:val="28"/>
          <w:szCs w:val="28"/>
        </w:rPr>
        <w:t xml:space="preserve"> ради.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Засновник закладу дошкільної освіти може встановлювати додаткові пільги з оплати харчування вихованців у закладі дошкільної освіти в межах в</w:t>
      </w:r>
      <w:r>
        <w:rPr>
          <w:rFonts w:ascii="Times New Roman" w:hAnsi="Times New Roman" w:cs="Times New Roman"/>
          <w:sz w:val="28"/>
          <w:szCs w:val="28"/>
        </w:rPr>
        <w:t>ідповідних бюджетних призначень.</w:t>
      </w: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ІХ. </w:t>
      </w:r>
      <w:proofErr w:type="spellStart"/>
      <w:r w:rsidRPr="002A4D5C">
        <w:rPr>
          <w:rFonts w:ascii="Times New Roman" w:hAnsi="Times New Roman" w:cs="Times New Roman"/>
          <w:b/>
          <w:bCs/>
          <w:sz w:val="28"/>
          <w:szCs w:val="28"/>
        </w:rPr>
        <w:t>Медичне</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обслуговування</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дітей</w:t>
      </w:r>
      <w:proofErr w:type="spellEnd"/>
      <w:r w:rsidRPr="002A4D5C">
        <w:rPr>
          <w:rFonts w:ascii="Times New Roman" w:hAnsi="Times New Roman" w:cs="Times New Roman"/>
          <w:b/>
          <w:bCs/>
          <w:sz w:val="28"/>
          <w:szCs w:val="28"/>
        </w:rPr>
        <w:t xml:space="preserve"> у </w:t>
      </w:r>
      <w:proofErr w:type="spellStart"/>
      <w:r w:rsidRPr="002A4D5C">
        <w:rPr>
          <w:rFonts w:ascii="Times New Roman" w:hAnsi="Times New Roman" w:cs="Times New Roman"/>
          <w:b/>
          <w:bCs/>
          <w:sz w:val="28"/>
          <w:szCs w:val="28"/>
        </w:rPr>
        <w:t>закладі</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освіти</w:t>
      </w:r>
      <w:proofErr w:type="spellEnd"/>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медичне обслуговування дітей </w:t>
      </w:r>
      <w:r>
        <w:rPr>
          <w:rFonts w:ascii="Times New Roman" w:hAnsi="Times New Roman" w:cs="Times New Roman"/>
          <w:sz w:val="28"/>
          <w:szCs w:val="28"/>
        </w:rPr>
        <w:t>формується</w:t>
      </w:r>
      <w:r w:rsidRPr="002A4D5C">
        <w:rPr>
          <w:rFonts w:ascii="Times New Roman" w:hAnsi="Times New Roman" w:cs="Times New Roman"/>
          <w:sz w:val="28"/>
          <w:szCs w:val="28"/>
        </w:rPr>
        <w:t xml:space="preserve"> на засадах профілактики, раннього виявлення захворювань і забезпечення безпеки життєдіяльності. Відповідно до Закону України «Про дошкільну освіту» та Санітарного регламенту, керівництво закладом підтримує тісну співпрацю з місцевими органами охорони здоров’я, залучаючи до роботи як штатних медичних працівників, так і фахівців закладів охоро</w:t>
      </w:r>
      <w:r>
        <w:rPr>
          <w:rFonts w:ascii="Times New Roman" w:hAnsi="Times New Roman" w:cs="Times New Roman"/>
          <w:sz w:val="28"/>
          <w:szCs w:val="28"/>
        </w:rPr>
        <w:t xml:space="preserve">ни здоров’я та ліцензованих </w:t>
      </w:r>
      <w:r w:rsidRPr="005A2F5C">
        <w:rPr>
          <w:rFonts w:ascii="Times New Roman" w:hAnsi="Times New Roman" w:cs="Times New Roman"/>
          <w:color w:val="000000" w:themeColor="text1"/>
          <w:sz w:val="28"/>
          <w:szCs w:val="28"/>
        </w:rPr>
        <w:t>ФОП-медиків.</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Медичне обслуговування вихованців у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здійснюється медичним працівником закладу дошкільної освіти –</w:t>
      </w:r>
      <w:r>
        <w:rPr>
          <w:rFonts w:ascii="Times New Roman" w:hAnsi="Times New Roman" w:cs="Times New Roman"/>
          <w:sz w:val="28"/>
          <w:szCs w:val="28"/>
        </w:rPr>
        <w:t xml:space="preserve"> сестрою</w:t>
      </w:r>
      <w:r w:rsidRPr="002A4D5C">
        <w:rPr>
          <w:rFonts w:ascii="Times New Roman" w:hAnsi="Times New Roman" w:cs="Times New Roman"/>
          <w:sz w:val="28"/>
          <w:szCs w:val="28"/>
        </w:rPr>
        <w:t xml:space="preserve"> </w:t>
      </w:r>
      <w:r>
        <w:rPr>
          <w:rFonts w:ascii="Times New Roman" w:hAnsi="Times New Roman" w:cs="Times New Roman"/>
          <w:sz w:val="28"/>
          <w:szCs w:val="28"/>
        </w:rPr>
        <w:t>медичною</w:t>
      </w:r>
      <w:r w:rsidRPr="002A4D5C">
        <w:rPr>
          <w:rFonts w:ascii="Times New Roman" w:hAnsi="Times New Roman" w:cs="Times New Roman"/>
          <w:sz w:val="28"/>
          <w:szCs w:val="28"/>
        </w:rPr>
        <w:t xml:space="preserve"> старшою</w:t>
      </w:r>
      <w:r>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2A4D5C">
        <w:rPr>
          <w:rFonts w:ascii="Times New Roman" w:hAnsi="Times New Roman" w:cs="Times New Roman"/>
          <w:sz w:val="28"/>
          <w:szCs w:val="28"/>
        </w:rPr>
        <w:t>естра</w:t>
      </w:r>
      <w:r>
        <w:rPr>
          <w:rFonts w:ascii="Times New Roman" w:hAnsi="Times New Roman" w:cs="Times New Roman"/>
          <w:sz w:val="28"/>
          <w:szCs w:val="28"/>
        </w:rPr>
        <w:t xml:space="preserve"> м</w:t>
      </w:r>
      <w:r w:rsidRPr="002A4D5C">
        <w:rPr>
          <w:rFonts w:ascii="Times New Roman" w:hAnsi="Times New Roman" w:cs="Times New Roman"/>
          <w:sz w:val="28"/>
          <w:szCs w:val="28"/>
        </w:rPr>
        <w:t xml:space="preserve">едична </w:t>
      </w:r>
      <w:r>
        <w:rPr>
          <w:rFonts w:ascii="Times New Roman" w:hAnsi="Times New Roman" w:cs="Times New Roman"/>
          <w:sz w:val="28"/>
          <w:szCs w:val="28"/>
        </w:rPr>
        <w:t xml:space="preserve">старша </w:t>
      </w:r>
      <w:r w:rsidRPr="002A4D5C">
        <w:rPr>
          <w:rFonts w:ascii="Times New Roman" w:hAnsi="Times New Roman" w:cs="Times New Roman"/>
          <w:sz w:val="28"/>
          <w:szCs w:val="28"/>
        </w:rPr>
        <w:t>закладу щоденно проводить візуальний скринінг дітей, оцінюючи їх загальний стан, вимірювання температури і виявлення перших ознак нездужання.</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Завдання та принципи медичного супроводу:</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формування здорового та безпечного освітнього середовища;</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системний моніторин</w:t>
      </w:r>
      <w:r>
        <w:rPr>
          <w:rFonts w:ascii="Times New Roman" w:hAnsi="Times New Roman" w:cs="Times New Roman"/>
          <w:sz w:val="28"/>
          <w:szCs w:val="28"/>
        </w:rPr>
        <w:t>г здоров’я, фізичного і нервово-</w:t>
      </w:r>
      <w:r w:rsidRPr="002A4D5C">
        <w:rPr>
          <w:rFonts w:ascii="Times New Roman" w:hAnsi="Times New Roman" w:cs="Times New Roman"/>
          <w:sz w:val="28"/>
          <w:szCs w:val="28"/>
        </w:rPr>
        <w:t>психічного розвитку кожної дитини;</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запобігання інфекційним захворюванням та епідеміям;</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надання першої долікарської допомоги та організація профілактичних заходів;</w:t>
      </w:r>
    </w:p>
    <w:p w:rsidR="00E067CA" w:rsidRPr="002A4D5C" w:rsidRDefault="00E067CA" w:rsidP="00321D20">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просвітництво персоналу й батьків з питань здоров’я, гігієни та безпеки.</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Медичний кабінет обладнано ізолятором для тимчасового перебування хворих </w:t>
      </w:r>
      <w:r>
        <w:rPr>
          <w:rFonts w:ascii="Times New Roman" w:hAnsi="Times New Roman" w:cs="Times New Roman"/>
          <w:sz w:val="28"/>
          <w:szCs w:val="28"/>
        </w:rPr>
        <w:t xml:space="preserve">вихованців, </w:t>
      </w:r>
      <w:proofErr w:type="spellStart"/>
      <w:r>
        <w:rPr>
          <w:rFonts w:ascii="Times New Roman" w:hAnsi="Times New Roman" w:cs="Times New Roman"/>
          <w:sz w:val="28"/>
          <w:szCs w:val="28"/>
        </w:rPr>
        <w:t>оснащено</w:t>
      </w:r>
      <w:proofErr w:type="spellEnd"/>
      <w:r>
        <w:rPr>
          <w:rFonts w:ascii="Times New Roman" w:hAnsi="Times New Roman" w:cs="Times New Roman"/>
          <w:sz w:val="28"/>
          <w:szCs w:val="28"/>
        </w:rPr>
        <w:t xml:space="preserve"> необхідними </w:t>
      </w:r>
      <w:r w:rsidRPr="002A4D5C">
        <w:rPr>
          <w:rFonts w:ascii="Times New Roman" w:hAnsi="Times New Roman" w:cs="Times New Roman"/>
          <w:sz w:val="28"/>
          <w:szCs w:val="28"/>
        </w:rPr>
        <w:t>медичними прил</w:t>
      </w:r>
      <w:r>
        <w:rPr>
          <w:rFonts w:ascii="Times New Roman" w:hAnsi="Times New Roman" w:cs="Times New Roman"/>
          <w:sz w:val="28"/>
          <w:szCs w:val="28"/>
        </w:rPr>
        <w:t xml:space="preserve">адами, </w:t>
      </w:r>
      <w:r w:rsidRPr="002A4D5C">
        <w:rPr>
          <w:rFonts w:ascii="Times New Roman" w:hAnsi="Times New Roman" w:cs="Times New Roman"/>
          <w:sz w:val="28"/>
          <w:szCs w:val="28"/>
        </w:rPr>
        <w:t>а також герметичною аптечкою з ліками й перев’язувальними матеріалами. Лікарські засоби та дезінфікуючі засоби поповнюються відповідно до затверджених норм, а облік і зберігання медикаментів здійснюються під постійним контролем медичної сестри</w:t>
      </w:r>
      <w:r w:rsidRPr="00AE2CE0">
        <w:rPr>
          <w:rFonts w:ascii="Times New Roman" w:hAnsi="Times New Roman" w:cs="Times New Roman"/>
          <w:sz w:val="28"/>
          <w:szCs w:val="28"/>
        </w:rPr>
        <w:t xml:space="preserve"> </w:t>
      </w:r>
      <w:r w:rsidRPr="002A4D5C">
        <w:rPr>
          <w:rFonts w:ascii="Times New Roman" w:hAnsi="Times New Roman" w:cs="Times New Roman"/>
          <w:sz w:val="28"/>
          <w:szCs w:val="28"/>
        </w:rPr>
        <w:t>старшої</w:t>
      </w:r>
      <w:r>
        <w:rPr>
          <w:rFonts w:ascii="Times New Roman" w:hAnsi="Times New Roman" w:cs="Times New Roman"/>
          <w:sz w:val="28"/>
          <w:szCs w:val="28"/>
        </w:rPr>
        <w:t>/ сестри медичної</w:t>
      </w:r>
      <w:r w:rsidRPr="002A4D5C">
        <w:rPr>
          <w:rFonts w:ascii="Times New Roman" w:hAnsi="Times New Roman" w:cs="Times New Roman"/>
          <w:sz w:val="28"/>
          <w:szCs w:val="28"/>
        </w:rPr>
        <w:t>.</w:t>
      </w:r>
    </w:p>
    <w:p w:rsidR="00E067CA" w:rsidRPr="002A4D5C"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Медичний супровід також включає систематичний моніторинг </w:t>
      </w:r>
      <w:r>
        <w:rPr>
          <w:rFonts w:ascii="Times New Roman" w:hAnsi="Times New Roman" w:cs="Times New Roman"/>
          <w:sz w:val="28"/>
          <w:szCs w:val="28"/>
        </w:rPr>
        <w:t xml:space="preserve"> </w:t>
      </w:r>
      <w:r w:rsidRPr="002A4D5C">
        <w:rPr>
          <w:rFonts w:ascii="Times New Roman" w:hAnsi="Times New Roman" w:cs="Times New Roman"/>
          <w:sz w:val="28"/>
          <w:szCs w:val="28"/>
        </w:rPr>
        <w:t>захворюваності ― реєстрацію днів пропуску через хворобу, статистику найчастіших нозологій та охоплення профілактичних процедур. За підсумками аналізу стану здоров’я педагогічна рада коригує режим провітрювання, рухові перерви та програми загартування, щоб максимально знизити респіраторні ризики.</w:t>
      </w:r>
    </w:p>
    <w:p w:rsidR="00E067CA" w:rsidRPr="007C062E" w:rsidRDefault="00E067CA" w:rsidP="00321D20">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межах законодавства заклад співпрацює з місцевою </w:t>
      </w:r>
      <w:r>
        <w:rPr>
          <w:rFonts w:ascii="Times New Roman" w:hAnsi="Times New Roman" w:cs="Times New Roman"/>
          <w:sz w:val="28"/>
          <w:szCs w:val="28"/>
        </w:rPr>
        <w:t>Ворохтянською Амбулаторією ЗПСМ</w:t>
      </w:r>
      <w:r w:rsidRPr="002A4D5C">
        <w:rPr>
          <w:rFonts w:ascii="Times New Roman" w:hAnsi="Times New Roman" w:cs="Times New Roman"/>
          <w:sz w:val="28"/>
          <w:szCs w:val="28"/>
        </w:rPr>
        <w:t xml:space="preserve"> та </w:t>
      </w:r>
      <w:r>
        <w:rPr>
          <w:rFonts w:ascii="Times New Roman" w:hAnsi="Times New Roman" w:cs="Times New Roman"/>
          <w:sz w:val="28"/>
          <w:szCs w:val="28"/>
        </w:rPr>
        <w:t xml:space="preserve">Верховинським </w:t>
      </w:r>
      <w:r w:rsidRPr="002A4D5C">
        <w:rPr>
          <w:rFonts w:ascii="Times New Roman" w:hAnsi="Times New Roman" w:cs="Times New Roman"/>
          <w:sz w:val="28"/>
          <w:szCs w:val="28"/>
        </w:rPr>
        <w:t>ІРЦ для дітей з особливими освітніми потребами. Для таких вихованців розробляються та впроваджуються адаптовані</w:t>
      </w:r>
      <w:r>
        <w:rPr>
          <w:rFonts w:ascii="Times New Roman" w:hAnsi="Times New Roman" w:cs="Times New Roman"/>
          <w:sz w:val="28"/>
          <w:szCs w:val="28"/>
        </w:rPr>
        <w:t xml:space="preserve"> або індивідуальні плани медико-</w:t>
      </w:r>
      <w:r w:rsidRPr="002A4D5C">
        <w:rPr>
          <w:rFonts w:ascii="Times New Roman" w:hAnsi="Times New Roman" w:cs="Times New Roman"/>
          <w:sz w:val="28"/>
          <w:szCs w:val="28"/>
        </w:rPr>
        <w:t xml:space="preserve">педагогічного </w:t>
      </w:r>
      <w:r w:rsidRPr="002A4D5C">
        <w:rPr>
          <w:rFonts w:ascii="Times New Roman" w:hAnsi="Times New Roman" w:cs="Times New Roman"/>
          <w:sz w:val="28"/>
          <w:szCs w:val="28"/>
        </w:rPr>
        <w:lastRenderedPageBreak/>
        <w:t xml:space="preserve">супроводу, що включають </w:t>
      </w:r>
      <w:r>
        <w:rPr>
          <w:rFonts w:ascii="Times New Roman" w:hAnsi="Times New Roman" w:cs="Times New Roman"/>
          <w:sz w:val="28"/>
          <w:szCs w:val="28"/>
        </w:rPr>
        <w:t>корекційно-</w:t>
      </w:r>
      <w:r w:rsidRPr="002A4D5C">
        <w:rPr>
          <w:rFonts w:ascii="Times New Roman" w:hAnsi="Times New Roman" w:cs="Times New Roman"/>
          <w:sz w:val="28"/>
          <w:szCs w:val="28"/>
        </w:rPr>
        <w:t>реабілітаційні процедури та консультації фахівців суміжних галузей.</w:t>
      </w:r>
    </w:p>
    <w:p w:rsidR="00E067CA" w:rsidRPr="002A4D5C" w:rsidRDefault="00E067CA" w:rsidP="00E067CA">
      <w:pPr>
        <w:pStyle w:val="a8"/>
        <w:spacing w:after="0" w:line="240" w:lineRule="auto"/>
        <w:ind w:left="456"/>
        <w:jc w:val="center"/>
        <w:rPr>
          <w:rFonts w:ascii="Times New Roman" w:hAnsi="Times New Roman" w:cs="Times New Roman"/>
          <w:b/>
          <w:bCs/>
          <w:sz w:val="28"/>
          <w:szCs w:val="28"/>
        </w:rPr>
      </w:pPr>
      <w:r w:rsidRPr="002A4D5C">
        <w:rPr>
          <w:rFonts w:ascii="Times New Roman" w:hAnsi="Times New Roman" w:cs="Times New Roman"/>
          <w:b/>
          <w:bCs/>
          <w:sz w:val="28"/>
          <w:szCs w:val="28"/>
        </w:rPr>
        <w:t>Х. Матеріально-технічна база закладу освіти</w:t>
      </w:r>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 </w:t>
      </w:r>
      <w:r>
        <w:rPr>
          <w:rFonts w:ascii="Times New Roman" w:hAnsi="Times New Roman" w:cs="Times New Roman"/>
          <w:sz w:val="28"/>
          <w:szCs w:val="28"/>
        </w:rPr>
        <w:t>ЗДО «Лісова казка» матеріально-</w:t>
      </w:r>
      <w:r w:rsidRPr="002A4D5C">
        <w:rPr>
          <w:rFonts w:ascii="Times New Roman" w:hAnsi="Times New Roman" w:cs="Times New Roman"/>
          <w:sz w:val="28"/>
          <w:szCs w:val="28"/>
        </w:rPr>
        <w:t xml:space="preserve">технічна база формується та постійно оновлюється відповідно до державних стандартів і </w:t>
      </w:r>
      <w:r>
        <w:rPr>
          <w:rFonts w:ascii="Times New Roman" w:hAnsi="Times New Roman" w:cs="Times New Roman"/>
          <w:sz w:val="28"/>
          <w:szCs w:val="28"/>
        </w:rPr>
        <w:t xml:space="preserve">в межах кошторисних призначень. </w:t>
      </w:r>
      <w:r w:rsidRPr="00AE2CE0">
        <w:rPr>
          <w:rFonts w:ascii="Times New Roman" w:hAnsi="Times New Roman" w:cs="Times New Roman"/>
          <w:sz w:val="28"/>
          <w:szCs w:val="28"/>
        </w:rPr>
        <w:t>До складу матеріально-технічних ресурсів належать всі будівлі і споруди, приміщення та земельні ділянки, комунікаційні мережі, обладнання для групових, спеціалізованих і методичних кабінетів, меблі та розвивальні засоби, іг</w:t>
      </w:r>
      <w:r>
        <w:rPr>
          <w:rFonts w:ascii="Times New Roman" w:hAnsi="Times New Roman" w:cs="Times New Roman"/>
          <w:sz w:val="28"/>
          <w:szCs w:val="28"/>
        </w:rPr>
        <w:t xml:space="preserve">рове й спортивне обладнання, </w:t>
      </w:r>
      <w:r w:rsidRPr="00AE2CE0">
        <w:rPr>
          <w:rFonts w:ascii="Times New Roman" w:hAnsi="Times New Roman" w:cs="Times New Roman"/>
          <w:sz w:val="28"/>
          <w:szCs w:val="28"/>
        </w:rPr>
        <w:t>а також запас матеріальних цінностей для повсякденної діяльності.</w:t>
      </w:r>
    </w:p>
    <w:p w:rsidR="00E067CA" w:rsidRPr="004565F1"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4565F1">
        <w:rPr>
          <w:rFonts w:ascii="Times New Roman" w:hAnsi="Times New Roman" w:cs="Times New Roman"/>
          <w:sz w:val="28"/>
          <w:szCs w:val="28"/>
        </w:rPr>
        <w:t>Усі об’єкти комунального майна перебувають у комунальній власності Ворохтянської територіальної громади і використовуються виключно в інтересах освітнього процесу; будь-які дії щодо відчуження, застави чи використання майна для погашення боргів неприпустимі й заборонені чинним законодавством.</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2A4D5C">
        <w:rPr>
          <w:rFonts w:ascii="Times New Roman" w:hAnsi="Times New Roman" w:cs="Times New Roman"/>
          <w:sz w:val="28"/>
          <w:szCs w:val="28"/>
        </w:rPr>
        <w:t>,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Майно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Вилучення основних фондів, оборотних коштів та іншого майна закладу освіти проводиться лише у випадках, передбачених чинним законодавством.</w:t>
      </w:r>
    </w:p>
    <w:p w:rsidR="00E067CA" w:rsidRPr="00AE2CE0"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AE2CE0">
        <w:rPr>
          <w:rFonts w:ascii="Times New Roman" w:hAnsi="Times New Roman" w:cs="Times New Roman"/>
          <w:sz w:val="28"/>
          <w:szCs w:val="28"/>
        </w:rPr>
        <w:t>ЗДО «</w:t>
      </w:r>
      <w:r>
        <w:rPr>
          <w:rFonts w:ascii="Times New Roman" w:hAnsi="Times New Roman" w:cs="Times New Roman"/>
          <w:sz w:val="28"/>
          <w:szCs w:val="28"/>
        </w:rPr>
        <w:t>Лісова казка»</w:t>
      </w:r>
      <w:r w:rsidRPr="00AE2CE0">
        <w:rPr>
          <w:rFonts w:ascii="Times New Roman" w:hAnsi="Times New Roman" w:cs="Times New Roman"/>
          <w:sz w:val="28"/>
          <w:szCs w:val="28"/>
        </w:rPr>
        <w:t xml:space="preserve"> має облаштоване безпечне середовище, яке у разі потреби забезпечує захист учасників освітнього процесу.</w:t>
      </w:r>
    </w:p>
    <w:p w:rsidR="00E067CA" w:rsidRPr="004565F1"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4565F1">
        <w:rPr>
          <w:rFonts w:ascii="Times New Roman" w:hAnsi="Times New Roman" w:cs="Times New Roman"/>
          <w:sz w:val="28"/>
          <w:szCs w:val="28"/>
        </w:rPr>
        <w:t xml:space="preserve">З метою створення інклюзивного й безпечного освітнього середовища вживаються заходи щодо забезпечення відповідність приміщень принципам універсального дизайну та розумного пристосування: </w:t>
      </w:r>
      <w:r w:rsidRPr="00312FED">
        <w:rPr>
          <w:rFonts w:ascii="Times New Roman" w:hAnsi="Times New Roman" w:cs="Times New Roman"/>
          <w:sz w:val="28"/>
          <w:szCs w:val="28"/>
        </w:rPr>
        <w:t>доступні пандуси</w:t>
      </w:r>
      <w:r w:rsidRPr="004565F1">
        <w:rPr>
          <w:rFonts w:ascii="Times New Roman" w:hAnsi="Times New Roman" w:cs="Times New Roman"/>
          <w:sz w:val="28"/>
          <w:szCs w:val="28"/>
        </w:rPr>
        <w:t>, сенсорні панелі, а також облаштовано ресурсну кімнату для корекційно-</w:t>
      </w:r>
      <w:proofErr w:type="spellStart"/>
      <w:r w:rsidRPr="004565F1">
        <w:rPr>
          <w:rFonts w:ascii="Times New Roman" w:hAnsi="Times New Roman" w:cs="Times New Roman"/>
          <w:sz w:val="28"/>
          <w:szCs w:val="28"/>
        </w:rPr>
        <w:t>розвиткових</w:t>
      </w:r>
      <w:proofErr w:type="spellEnd"/>
      <w:r w:rsidRPr="004565F1">
        <w:rPr>
          <w:rFonts w:ascii="Times New Roman" w:hAnsi="Times New Roman" w:cs="Times New Roman"/>
          <w:sz w:val="28"/>
          <w:szCs w:val="28"/>
        </w:rPr>
        <w:t xml:space="preserve"> занять. Придбання сучасного дидактичного обладнання, інтерактивних панелей та ігрових конструкторів здійснюється за рахунок місцевого бюджету та благодійних внесків.</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Засновник здійснює контроль за ефективністю використання та збереження закріпленого за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Збитки, завдані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внаслідок порушення його майнових прав іншими юридичними та фізичними особами, відшкодовуються відповідно до чинного законодавства.</w:t>
      </w:r>
    </w:p>
    <w:p w:rsidR="00E067CA" w:rsidRPr="007C062E"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XІ. </w:t>
      </w:r>
      <w:proofErr w:type="spellStart"/>
      <w:r w:rsidRPr="002A4D5C">
        <w:rPr>
          <w:rFonts w:ascii="Times New Roman" w:hAnsi="Times New Roman" w:cs="Times New Roman"/>
          <w:b/>
          <w:bCs/>
          <w:sz w:val="28"/>
          <w:szCs w:val="28"/>
        </w:rPr>
        <w:t>Фінансово-господарська</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діяльність</w:t>
      </w:r>
      <w:proofErr w:type="spellEnd"/>
      <w:r w:rsidRPr="002A4D5C">
        <w:rPr>
          <w:rFonts w:ascii="Times New Roman" w:hAnsi="Times New Roman" w:cs="Times New Roman"/>
          <w:b/>
          <w:bCs/>
          <w:sz w:val="28"/>
          <w:szCs w:val="28"/>
        </w:rPr>
        <w:t xml:space="preserve"> закладу </w:t>
      </w:r>
      <w:proofErr w:type="spellStart"/>
      <w:r w:rsidRPr="002A4D5C">
        <w:rPr>
          <w:rFonts w:ascii="Times New Roman" w:hAnsi="Times New Roman" w:cs="Times New Roman"/>
          <w:b/>
          <w:bCs/>
          <w:sz w:val="28"/>
          <w:szCs w:val="28"/>
        </w:rPr>
        <w:t>освіти</w:t>
      </w:r>
      <w:proofErr w:type="spellEnd"/>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Фінансово</w:t>
      </w:r>
      <w:r>
        <w:rPr>
          <w:rFonts w:ascii="Times New Roman" w:hAnsi="Times New Roman" w:cs="Times New Roman"/>
          <w:sz w:val="28"/>
          <w:szCs w:val="28"/>
        </w:rPr>
        <w:t>-</w:t>
      </w:r>
      <w:r w:rsidRPr="002A4D5C">
        <w:rPr>
          <w:rFonts w:ascii="Times New Roman" w:hAnsi="Times New Roman" w:cs="Times New Roman"/>
          <w:sz w:val="28"/>
          <w:szCs w:val="28"/>
        </w:rPr>
        <w:t xml:space="preserve">господарська діяльність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здійснюється відповідно до Бюджетного кодексу України, Законів України «Про </w:t>
      </w:r>
      <w:r w:rsidRPr="002A4D5C">
        <w:rPr>
          <w:rFonts w:ascii="Times New Roman" w:hAnsi="Times New Roman" w:cs="Times New Roman"/>
          <w:sz w:val="28"/>
          <w:szCs w:val="28"/>
        </w:rPr>
        <w:lastRenderedPageBreak/>
        <w:t xml:space="preserve">освіту», «Про дошкільну освіту» </w:t>
      </w:r>
      <w:r>
        <w:rPr>
          <w:rFonts w:ascii="Times New Roman" w:hAnsi="Times New Roman" w:cs="Times New Roman"/>
          <w:sz w:val="28"/>
          <w:szCs w:val="28"/>
        </w:rPr>
        <w:t>та інших нормативно-</w:t>
      </w:r>
      <w:r w:rsidRPr="002A4D5C">
        <w:rPr>
          <w:rFonts w:ascii="Times New Roman" w:hAnsi="Times New Roman" w:cs="Times New Roman"/>
          <w:sz w:val="28"/>
          <w:szCs w:val="28"/>
        </w:rPr>
        <w:t xml:space="preserve">правових актів, що регулюють діяльність закладів освіти. Бухгалтерський облік ведеться бухгалтерією </w:t>
      </w:r>
      <w:r>
        <w:rPr>
          <w:rFonts w:ascii="Times New Roman" w:hAnsi="Times New Roman" w:cs="Times New Roman"/>
          <w:sz w:val="28"/>
          <w:szCs w:val="28"/>
        </w:rPr>
        <w:t>закладу освіти відповідно</w:t>
      </w:r>
      <w:r w:rsidRPr="002A4D5C">
        <w:rPr>
          <w:rFonts w:ascii="Times New Roman" w:hAnsi="Times New Roman" w:cs="Times New Roman"/>
          <w:sz w:val="28"/>
          <w:szCs w:val="28"/>
        </w:rPr>
        <w:t xml:space="preserve"> до </w:t>
      </w:r>
      <w:r>
        <w:rPr>
          <w:rFonts w:ascii="Times New Roman" w:hAnsi="Times New Roman" w:cs="Times New Roman"/>
          <w:sz w:val="28"/>
          <w:szCs w:val="28"/>
        </w:rPr>
        <w:t xml:space="preserve">затвердженого </w:t>
      </w:r>
      <w:r w:rsidRPr="00BF4956">
        <w:rPr>
          <w:rFonts w:ascii="Times New Roman" w:hAnsi="Times New Roman" w:cs="Times New Roman"/>
          <w:sz w:val="28"/>
          <w:szCs w:val="28"/>
        </w:rPr>
        <w:t>кошторису.</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Утримання та розвиток матеріально-технічної бази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w:t>
      </w:r>
      <w:r>
        <w:rPr>
          <w:rFonts w:ascii="Times New Roman" w:hAnsi="Times New Roman" w:cs="Times New Roman"/>
          <w:sz w:val="28"/>
          <w:szCs w:val="28"/>
        </w:rPr>
        <w:t>фінансуються за рахунок коштів Засновника та інших джерел, не заборонених законодавством.</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Джерелами фінансування закладу дошкільної освіти можуть бути: </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публічні кошти; </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цільові платежі (видатки) З</w:t>
      </w:r>
      <w:r w:rsidRPr="002A4D5C">
        <w:rPr>
          <w:rFonts w:ascii="Times New Roman" w:hAnsi="Times New Roman" w:cs="Times New Roman"/>
          <w:sz w:val="28"/>
          <w:szCs w:val="28"/>
        </w:rPr>
        <w:t xml:space="preserve">асновника закладу освіти на фінансування його діяльності; </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плата за надання освітніх та інших послуг відповідно до укладених договорів;</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доходи від надання в оренду приміщень, споруд, обладнання; </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гранти вітчизняних і міжнародних організацій;</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дивіденди від цінних паперів і відсотки від депозитів;</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доходи від використання прав інтелектуальної власності;</w:t>
      </w:r>
    </w:p>
    <w:p w:rsidR="00E067CA" w:rsidRPr="002A4D5C" w:rsidRDefault="00E067CA" w:rsidP="00004E1E">
      <w:pPr>
        <w:pStyle w:val="a8"/>
        <w:numPr>
          <w:ilvl w:val="0"/>
          <w:numId w:val="2"/>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інші джерела, не заборонені законодавством.</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Усі надходження від благодійності, оренди чи інших джерел є невід’ємною частиною доходів </w:t>
      </w: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й можуть використовуватися виключно на реалізацію його статутних ц</w:t>
      </w:r>
      <w:r>
        <w:rPr>
          <w:rFonts w:ascii="Times New Roman" w:hAnsi="Times New Roman" w:cs="Times New Roman"/>
          <w:sz w:val="28"/>
          <w:szCs w:val="28"/>
        </w:rPr>
        <w:t>ілей. Розподіл або виплата будь-</w:t>
      </w:r>
      <w:r w:rsidRPr="002A4D5C">
        <w:rPr>
          <w:rFonts w:ascii="Times New Roman" w:hAnsi="Times New Roman" w:cs="Times New Roman"/>
          <w:sz w:val="28"/>
          <w:szCs w:val="28"/>
        </w:rPr>
        <w:t>якої</w:t>
      </w:r>
      <w:r>
        <w:rPr>
          <w:rFonts w:ascii="Times New Roman" w:hAnsi="Times New Roman" w:cs="Times New Roman"/>
          <w:sz w:val="28"/>
          <w:szCs w:val="28"/>
        </w:rPr>
        <w:t xml:space="preserve"> частини коштів працівникам чи З</w:t>
      </w:r>
      <w:r w:rsidRPr="002A4D5C">
        <w:rPr>
          <w:rFonts w:ascii="Times New Roman" w:hAnsi="Times New Roman" w:cs="Times New Roman"/>
          <w:sz w:val="28"/>
          <w:szCs w:val="28"/>
        </w:rPr>
        <w:t>асновникам забороняється, окрім нарахувань за працю та передбачених законодавством соціальних виплат.</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має право надавати платні освітні та інші послуги у межах, визначених </w:t>
      </w:r>
      <w:r>
        <w:rPr>
          <w:rFonts w:ascii="Times New Roman" w:hAnsi="Times New Roman" w:cs="Times New Roman"/>
          <w:sz w:val="28"/>
          <w:szCs w:val="28"/>
        </w:rPr>
        <w:t>Кабінетом Міністрів України, а З</w:t>
      </w:r>
      <w:r w:rsidRPr="002A4D5C">
        <w:rPr>
          <w:rFonts w:ascii="Times New Roman" w:hAnsi="Times New Roman" w:cs="Times New Roman"/>
          <w:sz w:val="28"/>
          <w:szCs w:val="28"/>
        </w:rPr>
        <w:t>асновник — затверджувати перелік таких додаткових послуг. При цьому оплата батьками додаткових послуг не може заміню</w:t>
      </w:r>
      <w:r>
        <w:rPr>
          <w:rFonts w:ascii="Times New Roman" w:hAnsi="Times New Roman" w:cs="Times New Roman"/>
          <w:sz w:val="28"/>
          <w:szCs w:val="28"/>
        </w:rPr>
        <w:t>вати обсяг безоплатної державно-</w:t>
      </w:r>
      <w:r w:rsidRPr="002A4D5C">
        <w:rPr>
          <w:rFonts w:ascii="Times New Roman" w:hAnsi="Times New Roman" w:cs="Times New Roman"/>
          <w:sz w:val="28"/>
          <w:szCs w:val="28"/>
        </w:rPr>
        <w:t>гарантованої освіти, а відмова від них не може стати підставою для відрахування дитини.</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Вихованці та їхні батьки можуть отримувати в закладі дошкільної освіти платні освітні та інші послуги виключно на добровільних засадах.</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Плата за додаткові послуги, отримані в закладі дошкільної освіти, здійснюється виключно у безготівковій формі шляхом перерахування коштів на спеціальний реєстраційний рахунок, відкритий в територіальному органі Державної казначейської служби України.</w:t>
      </w:r>
    </w:p>
    <w:p w:rsidR="00E067CA" w:rsidRPr="0041643F"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Оплата праці педагогічного персоналу здійсн</w:t>
      </w:r>
      <w:r>
        <w:rPr>
          <w:rFonts w:ascii="Times New Roman" w:hAnsi="Times New Roman" w:cs="Times New Roman"/>
          <w:sz w:val="28"/>
          <w:szCs w:val="28"/>
        </w:rPr>
        <w:t>юється у відповідності до вимог законодавства.</w:t>
      </w:r>
    </w:p>
    <w:p w:rsidR="00E067CA"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Залишкова частина робочого часу (різниця між загальним тижневим робочим часом і педагогічним навантаженням) заповнюється методичною, організаційною та іншою педагогічною діяльністю, передбаченою трудовим договором.</w:t>
      </w:r>
    </w:p>
    <w:p w:rsidR="00E067CA" w:rsidRPr="00A470DE"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A470DE">
        <w:rPr>
          <w:rFonts w:ascii="Times New Roman" w:hAnsi="Times New Roman" w:cs="Times New Roman"/>
          <w:sz w:val="28"/>
          <w:szCs w:val="28"/>
        </w:rPr>
        <w:t xml:space="preserve">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w:t>
      </w:r>
    </w:p>
    <w:p w:rsidR="00E067CA" w:rsidRPr="00BF4956"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BF4956">
        <w:rPr>
          <w:rFonts w:ascii="Times New Roman" w:hAnsi="Times New Roman" w:cs="Times New Roman"/>
          <w:sz w:val="28"/>
          <w:szCs w:val="28"/>
        </w:rPr>
        <w:lastRenderedPageBreak/>
        <w:t>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Фінансування у встановленому Кабінетом Міністрів України порядку додаткових психолого-педагогічних і корекційно-</w:t>
      </w:r>
      <w:proofErr w:type="spellStart"/>
      <w:r w:rsidRPr="002A4D5C">
        <w:rPr>
          <w:rFonts w:ascii="Times New Roman" w:hAnsi="Times New Roman" w:cs="Times New Roman"/>
          <w:sz w:val="28"/>
          <w:szCs w:val="28"/>
        </w:rPr>
        <w:t>розвиткових</w:t>
      </w:r>
      <w:proofErr w:type="spellEnd"/>
      <w:r w:rsidRPr="002A4D5C">
        <w:rPr>
          <w:rFonts w:ascii="Times New Roman" w:hAnsi="Times New Roman" w:cs="Times New Roman"/>
          <w:sz w:val="28"/>
          <w:szCs w:val="28"/>
        </w:rPr>
        <w:t xml:space="preserve">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w:t>
      </w:r>
      <w:r w:rsidRPr="00C17724">
        <w:rPr>
          <w:rFonts w:ascii="Times New Roman" w:hAnsi="Times New Roman" w:cs="Times New Roman"/>
          <w:sz w:val="28"/>
          <w:szCs w:val="28"/>
        </w:rPr>
        <w:t>за рахунок коштів субвенції з державного бюджету місцевим бюджетам на надання державної підтримки особам з особливими освітніми потребами,</w:t>
      </w:r>
      <w:r w:rsidRPr="002A4D5C">
        <w:rPr>
          <w:rFonts w:ascii="Times New Roman" w:hAnsi="Times New Roman" w:cs="Times New Roman"/>
          <w:sz w:val="28"/>
          <w:szCs w:val="28"/>
        </w:rPr>
        <w:t xml:space="preserve"> коштів місцевих бюджетів, інших джерел, не заборонених законодавством.</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У разі одержання коштів з інших джерел бюджетні асигнування закладу освіти не зменшуються.</w:t>
      </w:r>
    </w:p>
    <w:p w:rsidR="00E067CA" w:rsidRPr="00142046"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142046">
        <w:rPr>
          <w:rFonts w:ascii="Times New Roman" w:hAnsi="Times New Roman" w:cs="Times New Roman"/>
          <w:sz w:val="28"/>
          <w:szCs w:val="28"/>
        </w:rPr>
        <w:t xml:space="preserve">Заклад освіти проводить списування матеріальних цінностей, якщо вони зношені, або застарілі, про що повідомляє </w:t>
      </w:r>
      <w:r>
        <w:rPr>
          <w:rFonts w:ascii="Times New Roman" w:hAnsi="Times New Roman" w:cs="Times New Roman"/>
          <w:sz w:val="28"/>
          <w:szCs w:val="28"/>
        </w:rPr>
        <w:t>Відділ</w:t>
      </w:r>
      <w:r w:rsidRPr="00142046">
        <w:rPr>
          <w:rFonts w:ascii="Times New Roman" w:hAnsi="Times New Roman" w:cs="Times New Roman"/>
          <w:sz w:val="28"/>
          <w:szCs w:val="28"/>
        </w:rPr>
        <w:t xml:space="preserve"> освіти </w:t>
      </w:r>
      <w:r>
        <w:rPr>
          <w:rFonts w:ascii="Times New Roman" w:hAnsi="Times New Roman" w:cs="Times New Roman"/>
          <w:sz w:val="28"/>
          <w:szCs w:val="28"/>
        </w:rPr>
        <w:t xml:space="preserve">Ворохтянської селищної </w:t>
      </w:r>
      <w:r w:rsidRPr="00142046">
        <w:rPr>
          <w:rFonts w:ascii="Times New Roman" w:hAnsi="Times New Roman" w:cs="Times New Roman"/>
          <w:sz w:val="28"/>
          <w:szCs w:val="28"/>
        </w:rPr>
        <w:t>ради.</w:t>
      </w:r>
    </w:p>
    <w:p w:rsidR="00E067CA" w:rsidRPr="009A605E"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9A605E">
        <w:rPr>
          <w:rFonts w:ascii="Times New Roman" w:hAnsi="Times New Roman" w:cs="Times New Roman"/>
          <w:sz w:val="28"/>
          <w:szCs w:val="28"/>
        </w:rPr>
        <w:t xml:space="preserve">Усі фінансові операції та звітність здійснюються бухгалтерією </w:t>
      </w:r>
      <w:r>
        <w:rPr>
          <w:rFonts w:ascii="Times New Roman" w:hAnsi="Times New Roman" w:cs="Times New Roman"/>
          <w:sz w:val="28"/>
          <w:szCs w:val="28"/>
        </w:rPr>
        <w:t>закладу освіти</w:t>
      </w:r>
      <w:r w:rsidRPr="009A605E">
        <w:rPr>
          <w:rFonts w:ascii="Times New Roman" w:hAnsi="Times New Roman" w:cs="Times New Roman"/>
          <w:sz w:val="28"/>
          <w:szCs w:val="28"/>
        </w:rPr>
        <w:t>. Заклад веде первинну документацію відповідно до законодавства.</w:t>
      </w:r>
    </w:p>
    <w:p w:rsidR="00E067CA" w:rsidRPr="003A0891"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3A0891">
        <w:rPr>
          <w:rFonts w:ascii="Times New Roman" w:hAnsi="Times New Roman" w:cs="Times New Roman"/>
          <w:sz w:val="28"/>
          <w:szCs w:val="28"/>
        </w:rPr>
        <w:t>Зовнішній контроль здійснюють органи державного фінансового аудиту, Відділ освіти Ворохтянської селищної ради та Засновник. Внутрішній аудит і моніторинг якості фінансової діяльності проводить керівник закладу за участю піклувальної ради та профспілкових представників.</w:t>
      </w:r>
    </w:p>
    <w:p w:rsidR="00E067CA" w:rsidRPr="002A4D5C" w:rsidRDefault="00E067CA" w:rsidP="00E067CA">
      <w:pPr>
        <w:pStyle w:val="a8"/>
        <w:spacing w:after="0" w:line="240" w:lineRule="auto"/>
        <w:ind w:left="456"/>
        <w:jc w:val="both"/>
        <w:rPr>
          <w:rFonts w:ascii="Times New Roman" w:hAnsi="Times New Roman" w:cs="Times New Roman"/>
          <w:sz w:val="28"/>
          <w:szCs w:val="28"/>
        </w:rPr>
      </w:pPr>
    </w:p>
    <w:p w:rsidR="00E067CA" w:rsidRPr="007C062E"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XIІ. </w:t>
      </w:r>
      <w:proofErr w:type="spellStart"/>
      <w:r w:rsidRPr="002A4D5C">
        <w:rPr>
          <w:rFonts w:ascii="Times New Roman" w:hAnsi="Times New Roman" w:cs="Times New Roman"/>
          <w:b/>
          <w:bCs/>
          <w:sz w:val="28"/>
          <w:szCs w:val="28"/>
        </w:rPr>
        <w:t>Міжнародне</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співробітництво</w:t>
      </w:r>
      <w:proofErr w:type="spellEnd"/>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Міжнародне співробітництво у системі дошкільної освіти здійснюється відповідно до законодавства про дошкільну освіту.</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За погодженням з </w:t>
      </w:r>
      <w:r>
        <w:rPr>
          <w:rFonts w:ascii="Times New Roman" w:hAnsi="Times New Roman" w:cs="Times New Roman"/>
          <w:sz w:val="28"/>
          <w:szCs w:val="28"/>
        </w:rPr>
        <w:t>Відділом</w:t>
      </w:r>
      <w:r w:rsidRPr="002A4D5C">
        <w:rPr>
          <w:rFonts w:ascii="Times New Roman" w:hAnsi="Times New Roman" w:cs="Times New Roman"/>
          <w:sz w:val="28"/>
          <w:szCs w:val="28"/>
        </w:rPr>
        <w:t xml:space="preserve"> освіти</w:t>
      </w:r>
      <w:r>
        <w:rPr>
          <w:rFonts w:ascii="Times New Roman" w:hAnsi="Times New Roman" w:cs="Times New Roman"/>
          <w:sz w:val="28"/>
          <w:szCs w:val="28"/>
        </w:rPr>
        <w:t xml:space="preserve"> Ворохтянської селищної ради</w:t>
      </w:r>
      <w:r w:rsidRPr="002A4D5C">
        <w:rPr>
          <w:rFonts w:ascii="Times New Roman" w:hAnsi="Times New Roman" w:cs="Times New Roman"/>
          <w:sz w:val="28"/>
          <w:szCs w:val="28"/>
        </w:rPr>
        <w:t xml:space="preserve">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w:t>
      </w:r>
      <w:proofErr w:type="spellStart"/>
      <w:r w:rsidRPr="002A4D5C">
        <w:rPr>
          <w:rFonts w:ascii="Times New Roman" w:hAnsi="Times New Roman" w:cs="Times New Roman"/>
          <w:sz w:val="28"/>
          <w:szCs w:val="28"/>
        </w:rPr>
        <w:t>проєктiв</w:t>
      </w:r>
      <w:proofErr w:type="spellEnd"/>
      <w:r w:rsidRPr="002A4D5C">
        <w:rPr>
          <w:rFonts w:ascii="Times New Roman" w:hAnsi="Times New Roman" w:cs="Times New Roman"/>
          <w:sz w:val="28"/>
          <w:szCs w:val="28"/>
        </w:rPr>
        <w:t xml:space="preserve">, встановлювати відповідно до законодавства </w:t>
      </w:r>
      <w:proofErr w:type="spellStart"/>
      <w:r w:rsidRPr="002A4D5C">
        <w:rPr>
          <w:rFonts w:ascii="Times New Roman" w:hAnsi="Times New Roman" w:cs="Times New Roman"/>
          <w:sz w:val="28"/>
          <w:szCs w:val="28"/>
        </w:rPr>
        <w:t>прямi</w:t>
      </w:r>
      <w:proofErr w:type="spellEnd"/>
      <w:r w:rsidRPr="002A4D5C">
        <w:rPr>
          <w:rFonts w:ascii="Times New Roman" w:hAnsi="Times New Roman" w:cs="Times New Roman"/>
          <w:sz w:val="28"/>
          <w:szCs w:val="28"/>
        </w:rPr>
        <w:t xml:space="preserve"> зв’язки з міжнародними організаціями та освітніми асоціаціями.</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ЗДО «Лісова казка»</w:t>
      </w:r>
      <w:r w:rsidRPr="002A4D5C">
        <w:rPr>
          <w:rFonts w:ascii="Times New Roman" w:hAnsi="Times New Roman" w:cs="Times New Roman"/>
          <w:sz w:val="28"/>
          <w:szCs w:val="28"/>
        </w:rPr>
        <w:t xml:space="preserve">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w:t>
      </w:r>
    </w:p>
    <w:p w:rsidR="00E067CA" w:rsidRPr="0005724F"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Педагогічні працівники та вихованці можуть брати участь у програмах обміну дітей та викладачів, дистанційних європейських чи світових </w:t>
      </w:r>
      <w:r w:rsidRPr="002A4D5C">
        <w:rPr>
          <w:rFonts w:ascii="Times New Roman" w:hAnsi="Times New Roman" w:cs="Times New Roman"/>
          <w:sz w:val="28"/>
          <w:szCs w:val="28"/>
        </w:rPr>
        <w:lastRenderedPageBreak/>
        <w:t>платформах, а також у конкурсах і фестивалях, які дають змогу продемонструвати досягнення Закладу на міжнародному рівні.</w:t>
      </w:r>
    </w:p>
    <w:p w:rsidR="00E067CA" w:rsidRPr="002A4D5C" w:rsidRDefault="00E067CA" w:rsidP="00E067CA">
      <w:pPr>
        <w:pStyle w:val="a8"/>
        <w:spacing w:after="0" w:line="240" w:lineRule="auto"/>
        <w:ind w:left="456"/>
        <w:jc w:val="both"/>
        <w:rPr>
          <w:rFonts w:ascii="Times New Roman" w:hAnsi="Times New Roman" w:cs="Times New Roman"/>
          <w:sz w:val="28"/>
          <w:szCs w:val="28"/>
        </w:rPr>
      </w:pP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 xml:space="preserve">XІІІ. Контроль за </w:t>
      </w:r>
      <w:proofErr w:type="spellStart"/>
      <w:r w:rsidRPr="002A4D5C">
        <w:rPr>
          <w:rFonts w:ascii="Times New Roman" w:hAnsi="Times New Roman" w:cs="Times New Roman"/>
          <w:b/>
          <w:bCs/>
          <w:sz w:val="28"/>
          <w:szCs w:val="28"/>
        </w:rPr>
        <w:t>діяльністю</w:t>
      </w:r>
      <w:proofErr w:type="spellEnd"/>
      <w:r w:rsidRPr="002A4D5C">
        <w:rPr>
          <w:rFonts w:ascii="Times New Roman" w:hAnsi="Times New Roman" w:cs="Times New Roman"/>
          <w:b/>
          <w:bCs/>
          <w:sz w:val="28"/>
          <w:szCs w:val="28"/>
        </w:rPr>
        <w:t xml:space="preserve"> закладу </w:t>
      </w:r>
      <w:proofErr w:type="spellStart"/>
      <w:r w:rsidRPr="002A4D5C">
        <w:rPr>
          <w:rFonts w:ascii="Times New Roman" w:hAnsi="Times New Roman" w:cs="Times New Roman"/>
          <w:b/>
          <w:bCs/>
          <w:sz w:val="28"/>
          <w:szCs w:val="28"/>
        </w:rPr>
        <w:t>освіти</w:t>
      </w:r>
      <w:proofErr w:type="spellEnd"/>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w:t>
      </w:r>
      <w:r>
        <w:rPr>
          <w:rFonts w:ascii="Times New Roman" w:hAnsi="Times New Roman" w:cs="Times New Roman"/>
          <w:sz w:val="28"/>
          <w:szCs w:val="28"/>
        </w:rPr>
        <w:t>ми органами відповідно до Законів</w:t>
      </w:r>
      <w:r w:rsidRPr="002A4D5C">
        <w:rPr>
          <w:rFonts w:ascii="Times New Roman" w:hAnsi="Times New Roman" w:cs="Times New Roman"/>
          <w:sz w:val="28"/>
          <w:szCs w:val="28"/>
        </w:rPr>
        <w:t xml:space="preserve"> України «Про освіту», «Про дошкільну освіту», «Про адміністративну процедуру» та іншими законами України.</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 xml:space="preserve">Форми заходів державного нагляду (контролю) у сфері дошкільної освіти є: </w:t>
      </w:r>
    </w:p>
    <w:p w:rsidR="00E067CA" w:rsidRPr="002A4D5C" w:rsidRDefault="00E067CA" w:rsidP="00004E1E">
      <w:pPr>
        <w:pStyle w:val="a8"/>
        <w:numPr>
          <w:ilvl w:val="0"/>
          <w:numId w:val="2"/>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інституційний аудит;</w:t>
      </w:r>
    </w:p>
    <w:p w:rsidR="00E067CA" w:rsidRPr="002A4D5C" w:rsidRDefault="00E067CA" w:rsidP="00004E1E">
      <w:pPr>
        <w:pStyle w:val="a8"/>
        <w:numPr>
          <w:ilvl w:val="0"/>
          <w:numId w:val="2"/>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позапланова перевірка.</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 xml:space="preserve">Результати інституційного аудиту оприлюднюються на </w:t>
      </w:r>
      <w:r w:rsidRPr="00E23ECF">
        <w:rPr>
          <w:rFonts w:ascii="Times New Roman" w:hAnsi="Times New Roman" w:cs="Times New Roman"/>
          <w:sz w:val="28"/>
          <w:szCs w:val="28"/>
        </w:rPr>
        <w:t>сайті</w:t>
      </w:r>
      <w:r w:rsidRPr="002A4D5C">
        <w:rPr>
          <w:rFonts w:ascii="Times New Roman" w:hAnsi="Times New Roman" w:cs="Times New Roman"/>
          <w:sz w:val="28"/>
          <w:szCs w:val="28"/>
        </w:rPr>
        <w:t xml:space="preserve"> </w:t>
      </w:r>
      <w:r>
        <w:rPr>
          <w:rFonts w:ascii="Times New Roman" w:hAnsi="Times New Roman" w:cs="Times New Roman"/>
          <w:sz w:val="28"/>
          <w:szCs w:val="28"/>
        </w:rPr>
        <w:t>Ворохтянської селищної ради</w:t>
      </w:r>
      <w:r w:rsidRPr="002A4D5C">
        <w:rPr>
          <w:rFonts w:ascii="Times New Roman" w:hAnsi="Times New Roman" w:cs="Times New Roman"/>
          <w:sz w:val="28"/>
          <w:szCs w:val="28"/>
        </w:rPr>
        <w:t xml:space="preserve">, </w:t>
      </w:r>
      <w:r>
        <w:rPr>
          <w:rFonts w:ascii="Times New Roman" w:hAnsi="Times New Roman" w:cs="Times New Roman"/>
          <w:sz w:val="28"/>
          <w:szCs w:val="28"/>
        </w:rPr>
        <w:t xml:space="preserve">Надвірнянського району, Івано-Франківської області, </w:t>
      </w:r>
      <w:r w:rsidRPr="002A4D5C">
        <w:rPr>
          <w:rFonts w:ascii="Times New Roman" w:hAnsi="Times New Roman" w:cs="Times New Roman"/>
          <w:sz w:val="28"/>
          <w:szCs w:val="28"/>
        </w:rPr>
        <w:t>Засновника та органу, що здійснював інституційний аудит.</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rsidR="00E067CA" w:rsidRPr="002A4D5C"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w:t>
      </w:r>
      <w:r>
        <w:rPr>
          <w:rFonts w:ascii="Times New Roman" w:hAnsi="Times New Roman" w:cs="Times New Roman"/>
          <w:sz w:val="28"/>
          <w:szCs w:val="28"/>
        </w:rPr>
        <w:t xml:space="preserve"> та Закону України «Про дошкільну освіту»</w:t>
      </w:r>
      <w:r w:rsidRPr="002A4D5C">
        <w:rPr>
          <w:rFonts w:ascii="Times New Roman" w:hAnsi="Times New Roman" w:cs="Times New Roman"/>
          <w:sz w:val="28"/>
          <w:szCs w:val="28"/>
        </w:rPr>
        <w:t>.</w:t>
      </w:r>
    </w:p>
    <w:p w:rsidR="00E067CA" w:rsidRPr="009A4036" w:rsidRDefault="00E067CA" w:rsidP="00004E1E">
      <w:pPr>
        <w:pStyle w:val="a8"/>
        <w:numPr>
          <w:ilvl w:val="1"/>
          <w:numId w:val="13"/>
        </w:numPr>
        <w:spacing w:after="0" w:line="240" w:lineRule="auto"/>
        <w:ind w:left="-142" w:firstLine="851"/>
        <w:jc w:val="both"/>
        <w:rPr>
          <w:rFonts w:ascii="Times New Roman" w:hAnsi="Times New Roman" w:cs="Times New Roman"/>
          <w:sz w:val="28"/>
          <w:szCs w:val="28"/>
        </w:rPr>
      </w:pPr>
      <w:r w:rsidRPr="002A4D5C">
        <w:rPr>
          <w:rFonts w:ascii="Times New Roman" w:hAnsi="Times New Roman" w:cs="Times New Roman"/>
          <w:sz w:val="28"/>
          <w:szCs w:val="28"/>
        </w:rPr>
        <w:t xml:space="preserve">Контроль за господарською діяльністю закладу освіти здійснюється Засновником та </w:t>
      </w:r>
      <w:r>
        <w:rPr>
          <w:rFonts w:ascii="Times New Roman" w:hAnsi="Times New Roman" w:cs="Times New Roman"/>
          <w:sz w:val="28"/>
          <w:szCs w:val="28"/>
        </w:rPr>
        <w:t>Управлінням</w:t>
      </w:r>
      <w:r w:rsidRPr="002A4D5C">
        <w:rPr>
          <w:rFonts w:ascii="Times New Roman" w:hAnsi="Times New Roman" w:cs="Times New Roman"/>
          <w:sz w:val="28"/>
          <w:szCs w:val="28"/>
        </w:rPr>
        <w:t xml:space="preserve"> освіти</w:t>
      </w:r>
      <w:r>
        <w:rPr>
          <w:rFonts w:ascii="Times New Roman" w:hAnsi="Times New Roman" w:cs="Times New Roman"/>
          <w:sz w:val="28"/>
          <w:szCs w:val="28"/>
        </w:rPr>
        <w:t xml:space="preserve"> Ворохтянської селищної ради</w:t>
      </w:r>
      <w:r w:rsidRPr="002A4D5C">
        <w:rPr>
          <w:rFonts w:ascii="Times New Roman" w:hAnsi="Times New Roman" w:cs="Times New Roman"/>
          <w:sz w:val="28"/>
          <w:szCs w:val="28"/>
        </w:rPr>
        <w:t>.</w:t>
      </w:r>
    </w:p>
    <w:p w:rsidR="00E067CA" w:rsidRPr="007C062E" w:rsidRDefault="00E067CA" w:rsidP="00E067CA">
      <w:pPr>
        <w:pStyle w:val="a8"/>
        <w:spacing w:after="0" w:line="240" w:lineRule="auto"/>
        <w:ind w:left="456"/>
        <w:jc w:val="center"/>
        <w:rPr>
          <w:rFonts w:ascii="Times New Roman" w:hAnsi="Times New Roman" w:cs="Times New Roman"/>
          <w:b/>
          <w:bCs/>
          <w:sz w:val="28"/>
          <w:szCs w:val="28"/>
        </w:rPr>
      </w:pPr>
      <w:r w:rsidRPr="002A4D5C">
        <w:rPr>
          <w:rFonts w:ascii="Times New Roman" w:hAnsi="Times New Roman" w:cs="Times New Roman"/>
          <w:b/>
          <w:bCs/>
          <w:sz w:val="28"/>
          <w:szCs w:val="28"/>
        </w:rPr>
        <w:t>XІV. Реорганізація, перепрофілювання, ліквідація закладу освіти</w:t>
      </w:r>
    </w:p>
    <w:p w:rsidR="00E067CA" w:rsidRPr="007C062E" w:rsidRDefault="00E067CA" w:rsidP="00321D20">
      <w:pPr>
        <w:pStyle w:val="a8"/>
        <w:numPr>
          <w:ilvl w:val="0"/>
          <w:numId w:val="13"/>
        </w:numPr>
        <w:spacing w:after="0" w:line="240" w:lineRule="auto"/>
        <w:jc w:val="both"/>
        <w:rPr>
          <w:rFonts w:ascii="Times New Roman" w:hAnsi="Times New Roman" w:cs="Times New Roman"/>
          <w:vanish/>
          <w:sz w:val="28"/>
          <w:szCs w:val="28"/>
        </w:rPr>
      </w:pPr>
    </w:p>
    <w:p w:rsidR="00E067CA"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lastRenderedPageBreak/>
        <w:t xml:space="preserve">Рішення про реорганізацію, перепрофілювання (зміну типу організації освітньої діяльності), ліквідацію закладу дошкільної освіти </w:t>
      </w:r>
      <w:r>
        <w:rPr>
          <w:rFonts w:ascii="Times New Roman" w:hAnsi="Times New Roman" w:cs="Times New Roman"/>
          <w:sz w:val="28"/>
          <w:szCs w:val="28"/>
        </w:rPr>
        <w:t xml:space="preserve">приймається Засновником у </w:t>
      </w:r>
      <w:r w:rsidRPr="002A4D5C">
        <w:rPr>
          <w:rFonts w:ascii="Times New Roman" w:hAnsi="Times New Roman" w:cs="Times New Roman"/>
          <w:sz w:val="28"/>
          <w:szCs w:val="28"/>
        </w:rPr>
        <w:t>відповідно</w:t>
      </w:r>
      <w:r>
        <w:rPr>
          <w:rFonts w:ascii="Times New Roman" w:hAnsi="Times New Roman" w:cs="Times New Roman"/>
          <w:sz w:val="28"/>
          <w:szCs w:val="28"/>
        </w:rPr>
        <w:t>сті</w:t>
      </w:r>
      <w:r w:rsidRPr="002A4D5C">
        <w:rPr>
          <w:rFonts w:ascii="Times New Roman" w:hAnsi="Times New Roman" w:cs="Times New Roman"/>
          <w:sz w:val="28"/>
          <w:szCs w:val="28"/>
        </w:rPr>
        <w:t xml:space="preserve"> до діючого законодавства України.</w:t>
      </w:r>
    </w:p>
    <w:p w:rsidR="00E067CA"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7C062E">
        <w:rPr>
          <w:rFonts w:ascii="Times New Roman" w:hAnsi="Times New Roman" w:cs="Times New Roman"/>
          <w:sz w:val="28"/>
          <w:szCs w:val="28"/>
        </w:rPr>
        <w:t>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w:t>
      </w:r>
      <w:r>
        <w:rPr>
          <w:rFonts w:ascii="Times New Roman" w:hAnsi="Times New Roman" w:cs="Times New Roman"/>
          <w:sz w:val="28"/>
          <w:szCs w:val="28"/>
        </w:rPr>
        <w:t>, якщо інше не передбачено чинним законодавством</w:t>
      </w:r>
      <w:r w:rsidRPr="007C062E">
        <w:rPr>
          <w:rFonts w:ascii="Times New Roman" w:hAnsi="Times New Roman" w:cs="Times New Roman"/>
          <w:sz w:val="28"/>
          <w:szCs w:val="28"/>
        </w:rPr>
        <w:t>.</w:t>
      </w:r>
    </w:p>
    <w:p w:rsidR="00E067CA"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7C062E">
        <w:rPr>
          <w:rFonts w:ascii="Times New Roman" w:hAnsi="Times New Roman" w:cs="Times New Roman"/>
          <w:sz w:val="28"/>
          <w:szCs w:val="28"/>
        </w:rPr>
        <w:t>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rsidR="00E067CA" w:rsidRPr="007C062E"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7C062E">
        <w:rPr>
          <w:rFonts w:ascii="Times New Roman" w:hAnsi="Times New Roman" w:cs="Times New Roman"/>
          <w:sz w:val="28"/>
          <w:szCs w:val="28"/>
        </w:rPr>
        <w:t>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w:t>
      </w:r>
    </w:p>
    <w:p w:rsidR="00E067CA" w:rsidRPr="002A4D5C" w:rsidRDefault="00E067CA" w:rsidP="00E067CA">
      <w:pPr>
        <w:jc w:val="center"/>
        <w:rPr>
          <w:rFonts w:ascii="Times New Roman" w:hAnsi="Times New Roman" w:cs="Times New Roman"/>
          <w:b/>
          <w:bCs/>
          <w:sz w:val="28"/>
          <w:szCs w:val="28"/>
        </w:rPr>
      </w:pPr>
      <w:r w:rsidRPr="002A4D5C">
        <w:rPr>
          <w:rFonts w:ascii="Times New Roman" w:hAnsi="Times New Roman" w:cs="Times New Roman"/>
          <w:b/>
          <w:bCs/>
          <w:sz w:val="28"/>
          <w:szCs w:val="28"/>
        </w:rPr>
        <w:t>Х</w:t>
      </w:r>
      <w:r>
        <w:rPr>
          <w:rFonts w:ascii="Times New Roman" w:hAnsi="Times New Roman" w:cs="Times New Roman"/>
          <w:b/>
          <w:bCs/>
          <w:sz w:val="28"/>
          <w:szCs w:val="28"/>
          <w:lang w:val="en-US"/>
        </w:rPr>
        <w:t>V</w:t>
      </w:r>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Заключні</w:t>
      </w:r>
      <w:proofErr w:type="spellEnd"/>
      <w:r w:rsidRPr="002A4D5C">
        <w:rPr>
          <w:rFonts w:ascii="Times New Roman" w:hAnsi="Times New Roman" w:cs="Times New Roman"/>
          <w:b/>
          <w:bCs/>
          <w:sz w:val="28"/>
          <w:szCs w:val="28"/>
        </w:rPr>
        <w:t xml:space="preserve"> </w:t>
      </w:r>
      <w:proofErr w:type="spellStart"/>
      <w:r w:rsidRPr="002A4D5C">
        <w:rPr>
          <w:rFonts w:ascii="Times New Roman" w:hAnsi="Times New Roman" w:cs="Times New Roman"/>
          <w:b/>
          <w:bCs/>
          <w:sz w:val="28"/>
          <w:szCs w:val="28"/>
        </w:rPr>
        <w:t>положення</w:t>
      </w:r>
      <w:proofErr w:type="spellEnd"/>
    </w:p>
    <w:p w:rsidR="00E067CA" w:rsidRPr="007C062E" w:rsidRDefault="00E067CA" w:rsidP="00004E1E">
      <w:pPr>
        <w:pStyle w:val="a8"/>
        <w:spacing w:after="0" w:line="240" w:lineRule="auto"/>
        <w:ind w:left="0" w:firstLine="709"/>
        <w:jc w:val="both"/>
        <w:rPr>
          <w:rFonts w:ascii="Times New Roman" w:hAnsi="Times New Roman" w:cs="Times New Roman"/>
          <w:vanish/>
          <w:sz w:val="28"/>
          <w:szCs w:val="28"/>
        </w:rPr>
      </w:pP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Цей Статут набуває чинності після його затвердження та державної реєстрації в уповноважених для цього органах.</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Зміни та доповнення до Статуту оформлюються відповідно до вимог чинного законодавства України.</w:t>
      </w:r>
    </w:p>
    <w:p w:rsidR="00E067CA" w:rsidRPr="002A4D5C"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Зміни та доповнення викладаються в новій редакції Статуту, затверджуються рішенням Засновника та набирають чинності після її державної реєстрації.</w:t>
      </w:r>
    </w:p>
    <w:p w:rsidR="00E067CA" w:rsidRDefault="00E067CA" w:rsidP="00004E1E">
      <w:pPr>
        <w:pStyle w:val="a8"/>
        <w:numPr>
          <w:ilvl w:val="1"/>
          <w:numId w:val="13"/>
        </w:numPr>
        <w:spacing w:after="0" w:line="240" w:lineRule="auto"/>
        <w:ind w:left="0" w:firstLine="709"/>
        <w:jc w:val="both"/>
        <w:rPr>
          <w:rFonts w:ascii="Times New Roman" w:hAnsi="Times New Roman" w:cs="Times New Roman"/>
          <w:sz w:val="28"/>
          <w:szCs w:val="28"/>
        </w:rPr>
      </w:pPr>
      <w:r w:rsidRPr="002A4D5C">
        <w:rPr>
          <w:rFonts w:ascii="Times New Roman" w:hAnsi="Times New Roman" w:cs="Times New Roman"/>
          <w:sz w:val="28"/>
          <w:szCs w:val="28"/>
        </w:rPr>
        <w:t xml:space="preserve">Питання, не врегульовані цим Статутом, регулюються відповідними нормами Конституції України, Закону України «Про освіту», Закону України </w:t>
      </w:r>
      <w:r>
        <w:rPr>
          <w:rFonts w:ascii="Times New Roman" w:hAnsi="Times New Roman" w:cs="Times New Roman"/>
          <w:sz w:val="28"/>
          <w:szCs w:val="28"/>
        </w:rPr>
        <w:t>«Про дошкільну освіту», іншими нормативно-</w:t>
      </w:r>
      <w:r w:rsidRPr="002A4D5C">
        <w:rPr>
          <w:rFonts w:ascii="Times New Roman" w:hAnsi="Times New Roman" w:cs="Times New Roman"/>
          <w:sz w:val="28"/>
          <w:szCs w:val="28"/>
        </w:rPr>
        <w:t>правовими актами та рішеннями Засновника. У разі розбіжностей між положеннями цього Статуту та чинним законодавством України застосовуються норми останнього (завжди будуть пріоритетними норми вищого рівня — Конституції, Законів України («Про освіту», «Про дошкільну освіту» тощо) та постанов Кабінету Міністрів України).</w:t>
      </w:r>
    </w:p>
    <w:p w:rsidR="00E067CA" w:rsidRDefault="00E067CA" w:rsidP="00E067CA">
      <w:pPr>
        <w:pStyle w:val="a8"/>
        <w:spacing w:after="0" w:line="240" w:lineRule="auto"/>
        <w:ind w:left="456"/>
        <w:jc w:val="both"/>
        <w:rPr>
          <w:rFonts w:ascii="Times New Roman" w:hAnsi="Times New Roman" w:cs="Times New Roman"/>
          <w:sz w:val="28"/>
          <w:szCs w:val="28"/>
        </w:rPr>
      </w:pPr>
    </w:p>
    <w:p w:rsidR="00E067CA" w:rsidRPr="009E79E2" w:rsidRDefault="009E79E2" w:rsidP="00E067CA">
      <w:pPr>
        <w:pStyle w:val="a8"/>
        <w:spacing w:after="0" w:line="240" w:lineRule="auto"/>
        <w:ind w:left="456"/>
        <w:jc w:val="both"/>
        <w:rPr>
          <w:rFonts w:ascii="Times New Roman" w:hAnsi="Times New Roman" w:cs="Times New Roman"/>
          <w:b/>
          <w:sz w:val="28"/>
          <w:szCs w:val="28"/>
        </w:rPr>
      </w:pPr>
      <w:r>
        <w:rPr>
          <w:rFonts w:ascii="Times New Roman" w:hAnsi="Times New Roman" w:cs="Times New Roman"/>
          <w:b/>
          <w:sz w:val="28"/>
          <w:szCs w:val="28"/>
        </w:rPr>
        <w:t xml:space="preserve">Секретар ради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Ярослав БІЛОУС</w:t>
      </w:r>
    </w:p>
    <w:p w:rsidR="007F76C2" w:rsidRPr="0002415D" w:rsidRDefault="007F76C2" w:rsidP="00D520E9">
      <w:pPr>
        <w:widowControl/>
        <w:shd w:val="clear" w:color="auto" w:fill="FFFFFF"/>
        <w:tabs>
          <w:tab w:val="left" w:pos="4820"/>
          <w:tab w:val="left" w:pos="5245"/>
        </w:tabs>
        <w:autoSpaceDE/>
        <w:autoSpaceDN/>
        <w:adjustRightInd/>
        <w:ind w:left="4820"/>
        <w:jc w:val="center"/>
        <w:rPr>
          <w:rFonts w:ascii="inherit" w:hAnsi="inherit" w:cs="Arial"/>
          <w:color w:val="000000"/>
          <w:sz w:val="24"/>
          <w:szCs w:val="24"/>
          <w:lang w:val="uk-UA" w:eastAsia="uk-UA"/>
        </w:rPr>
      </w:pPr>
    </w:p>
    <w:p w:rsidR="00E067CA" w:rsidRPr="00E067CA" w:rsidRDefault="00E067CA">
      <w:pPr>
        <w:rPr>
          <w:lang w:val="uk-UA"/>
        </w:rPr>
      </w:pPr>
    </w:p>
    <w:sectPr w:rsidR="00E067CA" w:rsidRPr="00E067C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11A29"/>
    <w:multiLevelType w:val="hybridMultilevel"/>
    <w:tmpl w:val="BD5ABAE4"/>
    <w:lvl w:ilvl="0" w:tplc="5990516E">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
    <w:nsid w:val="1C761B8D"/>
    <w:multiLevelType w:val="hybridMultilevel"/>
    <w:tmpl w:val="4D5AEDF2"/>
    <w:lvl w:ilvl="0" w:tplc="4F90AA5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D266790"/>
    <w:multiLevelType w:val="multilevel"/>
    <w:tmpl w:val="A8C89212"/>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0C84AC2"/>
    <w:multiLevelType w:val="multilevel"/>
    <w:tmpl w:val="97B44ABE"/>
    <w:lvl w:ilvl="0">
      <w:start w:val="7"/>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4DF3F92"/>
    <w:multiLevelType w:val="multilevel"/>
    <w:tmpl w:val="602A9176"/>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D4143D7"/>
    <w:multiLevelType w:val="hybridMultilevel"/>
    <w:tmpl w:val="F8160C5C"/>
    <w:lvl w:ilvl="0" w:tplc="C4B6255E">
      <w:start w:val="1"/>
      <w:numFmt w:val="decimal"/>
      <w:lvlText w:val="%1)"/>
      <w:lvlJc w:val="left"/>
      <w:pPr>
        <w:ind w:left="816" w:hanging="360"/>
      </w:pPr>
      <w:rPr>
        <w:rFonts w:hint="default"/>
      </w:rPr>
    </w:lvl>
    <w:lvl w:ilvl="1" w:tplc="04220019" w:tentative="1">
      <w:start w:val="1"/>
      <w:numFmt w:val="lowerLetter"/>
      <w:lvlText w:val="%2."/>
      <w:lvlJc w:val="left"/>
      <w:pPr>
        <w:ind w:left="1536" w:hanging="360"/>
      </w:pPr>
    </w:lvl>
    <w:lvl w:ilvl="2" w:tplc="0422001B" w:tentative="1">
      <w:start w:val="1"/>
      <w:numFmt w:val="lowerRoman"/>
      <w:lvlText w:val="%3."/>
      <w:lvlJc w:val="right"/>
      <w:pPr>
        <w:ind w:left="2256" w:hanging="180"/>
      </w:pPr>
    </w:lvl>
    <w:lvl w:ilvl="3" w:tplc="0422000F" w:tentative="1">
      <w:start w:val="1"/>
      <w:numFmt w:val="decimal"/>
      <w:lvlText w:val="%4."/>
      <w:lvlJc w:val="left"/>
      <w:pPr>
        <w:ind w:left="2976" w:hanging="360"/>
      </w:pPr>
    </w:lvl>
    <w:lvl w:ilvl="4" w:tplc="04220019" w:tentative="1">
      <w:start w:val="1"/>
      <w:numFmt w:val="lowerLetter"/>
      <w:lvlText w:val="%5."/>
      <w:lvlJc w:val="left"/>
      <w:pPr>
        <w:ind w:left="3696" w:hanging="360"/>
      </w:pPr>
    </w:lvl>
    <w:lvl w:ilvl="5" w:tplc="0422001B" w:tentative="1">
      <w:start w:val="1"/>
      <w:numFmt w:val="lowerRoman"/>
      <w:lvlText w:val="%6."/>
      <w:lvlJc w:val="right"/>
      <w:pPr>
        <w:ind w:left="4416" w:hanging="180"/>
      </w:pPr>
    </w:lvl>
    <w:lvl w:ilvl="6" w:tplc="0422000F" w:tentative="1">
      <w:start w:val="1"/>
      <w:numFmt w:val="decimal"/>
      <w:lvlText w:val="%7."/>
      <w:lvlJc w:val="left"/>
      <w:pPr>
        <w:ind w:left="5136" w:hanging="360"/>
      </w:pPr>
    </w:lvl>
    <w:lvl w:ilvl="7" w:tplc="04220019" w:tentative="1">
      <w:start w:val="1"/>
      <w:numFmt w:val="lowerLetter"/>
      <w:lvlText w:val="%8."/>
      <w:lvlJc w:val="left"/>
      <w:pPr>
        <w:ind w:left="5856" w:hanging="360"/>
      </w:pPr>
    </w:lvl>
    <w:lvl w:ilvl="8" w:tplc="0422001B" w:tentative="1">
      <w:start w:val="1"/>
      <w:numFmt w:val="lowerRoman"/>
      <w:lvlText w:val="%9."/>
      <w:lvlJc w:val="right"/>
      <w:pPr>
        <w:ind w:left="6576" w:hanging="180"/>
      </w:pPr>
    </w:lvl>
  </w:abstractNum>
  <w:abstractNum w:abstractNumId="6">
    <w:nsid w:val="37F27A26"/>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83A3904"/>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1EC48F3"/>
    <w:multiLevelType w:val="hybridMultilevel"/>
    <w:tmpl w:val="506EF13C"/>
    <w:lvl w:ilvl="0" w:tplc="C420A8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3AE3AB6"/>
    <w:multiLevelType w:val="hybridMultilevel"/>
    <w:tmpl w:val="435A2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56427264"/>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70C33AA"/>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B050D9C"/>
    <w:multiLevelType w:val="hybridMultilevel"/>
    <w:tmpl w:val="4156F034"/>
    <w:lvl w:ilvl="0" w:tplc="2A185CD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70EA042D"/>
    <w:multiLevelType w:val="multilevel"/>
    <w:tmpl w:val="46BCF9C4"/>
    <w:lvl w:ilvl="0">
      <w:start w:val="2"/>
      <w:numFmt w:val="decimal"/>
      <w:lvlText w:val="%1."/>
      <w:lvlJc w:val="left"/>
      <w:pPr>
        <w:ind w:left="456" w:hanging="456"/>
      </w:pPr>
      <w:rPr>
        <w:rFonts w:hint="default"/>
        <w:b w:val="0"/>
        <w:bCs w:val="0"/>
      </w:rPr>
    </w:lvl>
    <w:lvl w:ilvl="1">
      <w:start w:val="1"/>
      <w:numFmt w:val="decimal"/>
      <w:lvlText w:val="%1.%2."/>
      <w:lvlJc w:val="left"/>
      <w:pPr>
        <w:ind w:left="456" w:hanging="456"/>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13"/>
  </w:num>
  <w:num w:numId="4">
    <w:abstractNumId w:val="12"/>
  </w:num>
  <w:num w:numId="5">
    <w:abstractNumId w:val="7"/>
  </w:num>
  <w:num w:numId="6">
    <w:abstractNumId w:val="5"/>
  </w:num>
  <w:num w:numId="7">
    <w:abstractNumId w:val="8"/>
  </w:num>
  <w:num w:numId="8">
    <w:abstractNumId w:val="0"/>
  </w:num>
  <w:num w:numId="9">
    <w:abstractNumId w:val="9"/>
  </w:num>
  <w:num w:numId="10">
    <w:abstractNumId w:val="2"/>
  </w:num>
  <w:num w:numId="11">
    <w:abstractNumId w:val="11"/>
  </w:num>
  <w:num w:numId="12">
    <w:abstractNumId w:val="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0E9"/>
    <w:rsid w:val="00004E1E"/>
    <w:rsid w:val="00006104"/>
    <w:rsid w:val="000831C9"/>
    <w:rsid w:val="001F60C0"/>
    <w:rsid w:val="002E1F4B"/>
    <w:rsid w:val="00315AC1"/>
    <w:rsid w:val="00321D20"/>
    <w:rsid w:val="0036420E"/>
    <w:rsid w:val="003D4AC1"/>
    <w:rsid w:val="004151D0"/>
    <w:rsid w:val="00422AC3"/>
    <w:rsid w:val="005416C3"/>
    <w:rsid w:val="00562F3B"/>
    <w:rsid w:val="00732DF4"/>
    <w:rsid w:val="007F28E3"/>
    <w:rsid w:val="007F76C2"/>
    <w:rsid w:val="009E79E2"/>
    <w:rsid w:val="00A4224E"/>
    <w:rsid w:val="00B730BE"/>
    <w:rsid w:val="00D520E9"/>
    <w:rsid w:val="00E067CA"/>
    <w:rsid w:val="00E238F1"/>
    <w:rsid w:val="00EE14C6"/>
    <w:rsid w:val="00F67866"/>
    <w:rsid w:val="00F86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0E9"/>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20E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8F1"/>
    <w:rPr>
      <w:rFonts w:ascii="Segoe UI" w:hAnsi="Segoe UI" w:cs="Segoe UI"/>
      <w:sz w:val="18"/>
      <w:szCs w:val="18"/>
    </w:rPr>
  </w:style>
  <w:style w:type="character" w:customStyle="1" w:styleId="a5">
    <w:name w:val="Текст выноски Знак"/>
    <w:basedOn w:val="a0"/>
    <w:link w:val="a4"/>
    <w:uiPriority w:val="99"/>
    <w:semiHidden/>
    <w:rsid w:val="00E238F1"/>
    <w:rPr>
      <w:rFonts w:ascii="Segoe UI" w:eastAsia="Times New Roman" w:hAnsi="Segoe UI" w:cs="Segoe UI"/>
      <w:sz w:val="18"/>
      <w:szCs w:val="18"/>
      <w:lang w:val="ru-RU" w:eastAsia="ru-RU"/>
    </w:rPr>
  </w:style>
  <w:style w:type="paragraph" w:styleId="a6">
    <w:name w:val="No Spacing"/>
    <w:link w:val="a7"/>
    <w:uiPriority w:val="1"/>
    <w:qFormat/>
    <w:rsid w:val="007F76C2"/>
    <w:pPr>
      <w:spacing w:after="0" w:line="240" w:lineRule="auto"/>
    </w:pPr>
    <w:rPr>
      <w:rFonts w:eastAsiaTheme="minorEastAsia"/>
      <w:lang w:eastAsia="uk-UA"/>
    </w:rPr>
  </w:style>
  <w:style w:type="character" w:customStyle="1" w:styleId="a7">
    <w:name w:val="Без интервала Знак"/>
    <w:basedOn w:val="a0"/>
    <w:link w:val="a6"/>
    <w:uiPriority w:val="1"/>
    <w:locked/>
    <w:rsid w:val="007F76C2"/>
    <w:rPr>
      <w:rFonts w:eastAsiaTheme="minorEastAsia"/>
      <w:lang w:eastAsia="uk-UA"/>
    </w:rPr>
  </w:style>
  <w:style w:type="paragraph" w:styleId="a8">
    <w:name w:val="List Paragraph"/>
    <w:basedOn w:val="a"/>
    <w:uiPriority w:val="34"/>
    <w:qFormat/>
    <w:rsid w:val="00E067CA"/>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val="uk-UA"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0E9"/>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20E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8F1"/>
    <w:rPr>
      <w:rFonts w:ascii="Segoe UI" w:hAnsi="Segoe UI" w:cs="Segoe UI"/>
      <w:sz w:val="18"/>
      <w:szCs w:val="18"/>
    </w:rPr>
  </w:style>
  <w:style w:type="character" w:customStyle="1" w:styleId="a5">
    <w:name w:val="Текст выноски Знак"/>
    <w:basedOn w:val="a0"/>
    <w:link w:val="a4"/>
    <w:uiPriority w:val="99"/>
    <w:semiHidden/>
    <w:rsid w:val="00E238F1"/>
    <w:rPr>
      <w:rFonts w:ascii="Segoe UI" w:eastAsia="Times New Roman" w:hAnsi="Segoe UI" w:cs="Segoe UI"/>
      <w:sz w:val="18"/>
      <w:szCs w:val="18"/>
      <w:lang w:val="ru-RU" w:eastAsia="ru-RU"/>
    </w:rPr>
  </w:style>
  <w:style w:type="paragraph" w:styleId="a6">
    <w:name w:val="No Spacing"/>
    <w:link w:val="a7"/>
    <w:uiPriority w:val="1"/>
    <w:qFormat/>
    <w:rsid w:val="007F76C2"/>
    <w:pPr>
      <w:spacing w:after="0" w:line="240" w:lineRule="auto"/>
    </w:pPr>
    <w:rPr>
      <w:rFonts w:eastAsiaTheme="minorEastAsia"/>
      <w:lang w:eastAsia="uk-UA"/>
    </w:rPr>
  </w:style>
  <w:style w:type="character" w:customStyle="1" w:styleId="a7">
    <w:name w:val="Без интервала Знак"/>
    <w:basedOn w:val="a0"/>
    <w:link w:val="a6"/>
    <w:uiPriority w:val="1"/>
    <w:locked/>
    <w:rsid w:val="007F76C2"/>
    <w:rPr>
      <w:rFonts w:eastAsiaTheme="minorEastAsia"/>
      <w:lang w:eastAsia="uk-UA"/>
    </w:rPr>
  </w:style>
  <w:style w:type="paragraph" w:styleId="a8">
    <w:name w:val="List Paragraph"/>
    <w:basedOn w:val="a"/>
    <w:uiPriority w:val="34"/>
    <w:qFormat/>
    <w:rsid w:val="00E067CA"/>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val="uk-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645377">
      <w:bodyDiv w:val="1"/>
      <w:marLeft w:val="0"/>
      <w:marRight w:val="0"/>
      <w:marTop w:val="0"/>
      <w:marBottom w:val="0"/>
      <w:divBdr>
        <w:top w:val="none" w:sz="0" w:space="0" w:color="auto"/>
        <w:left w:val="none" w:sz="0" w:space="0" w:color="auto"/>
        <w:bottom w:val="none" w:sz="0" w:space="0" w:color="auto"/>
        <w:right w:val="none" w:sz="0" w:space="0" w:color="auto"/>
      </w:divBdr>
    </w:div>
    <w:div w:id="162353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32</Pages>
  <Words>50361</Words>
  <Characters>28707</Characters>
  <Application>Microsoft Office Word</Application>
  <DocSecurity>0</DocSecurity>
  <Lines>239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2026-08-25T09:58:00Z</cp:lastPrinted>
  <dcterms:created xsi:type="dcterms:W3CDTF">2026-08-24T09:48:00Z</dcterms:created>
  <dcterms:modified xsi:type="dcterms:W3CDTF">2026-08-25T09:58:00Z</dcterms:modified>
</cp:coreProperties>
</file>