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686" w:rsidRPr="009E07FA" w:rsidRDefault="00A17488" w:rsidP="00826686">
      <w:pPr>
        <w:widowControl w:val="0"/>
        <w:tabs>
          <w:tab w:val="left" w:pos="9214"/>
        </w:tabs>
        <w:autoSpaceDE w:val="0"/>
        <w:autoSpaceDN w:val="0"/>
        <w:adjustRightInd w:val="0"/>
        <w:spacing w:line="276" w:lineRule="auto"/>
        <w:jc w:val="center"/>
        <w:rPr>
          <w:color w:val="1A1A1A"/>
          <w:w w:val="100"/>
          <w:lang w:eastAsia="uk-UA"/>
        </w:rPr>
      </w:pPr>
      <w:r w:rsidRPr="009E07FA">
        <w:rPr>
          <w:noProof/>
          <w:color w:val="1A1A1A"/>
          <w:w w:val="100"/>
          <w:lang w:eastAsia="uk-UA"/>
        </w:rPr>
        <w:drawing>
          <wp:inline distT="0" distB="0" distL="0" distR="0">
            <wp:extent cx="464820" cy="556260"/>
            <wp:effectExtent l="0" t="0" r="0"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826686" w:rsidRPr="009E07FA" w:rsidRDefault="00826686" w:rsidP="00826686">
      <w:pPr>
        <w:widowControl w:val="0"/>
        <w:tabs>
          <w:tab w:val="left" w:pos="9214"/>
        </w:tabs>
        <w:autoSpaceDE w:val="0"/>
        <w:autoSpaceDN w:val="0"/>
        <w:adjustRightInd w:val="0"/>
        <w:spacing w:line="276" w:lineRule="auto"/>
        <w:jc w:val="center"/>
        <w:rPr>
          <w:b/>
          <w:bCs/>
          <w:color w:val="1A1A1A"/>
          <w:w w:val="100"/>
          <w:lang w:eastAsia="uk-UA"/>
        </w:rPr>
      </w:pPr>
      <w:r w:rsidRPr="009E07FA">
        <w:rPr>
          <w:b/>
          <w:bCs/>
          <w:color w:val="1A1A1A"/>
          <w:w w:val="100"/>
          <w:lang w:eastAsia="uk-UA"/>
        </w:rPr>
        <w:t>УКРАЇНА</w:t>
      </w:r>
    </w:p>
    <w:p w:rsidR="00826686" w:rsidRPr="009E07FA" w:rsidRDefault="00826686" w:rsidP="00826686">
      <w:pPr>
        <w:widowControl w:val="0"/>
        <w:tabs>
          <w:tab w:val="left" w:leader="underscore" w:pos="8240"/>
          <w:tab w:val="left" w:pos="9214"/>
        </w:tabs>
        <w:autoSpaceDE w:val="0"/>
        <w:autoSpaceDN w:val="0"/>
        <w:adjustRightInd w:val="0"/>
        <w:spacing w:before="57" w:line="276" w:lineRule="auto"/>
        <w:jc w:val="center"/>
        <w:rPr>
          <w:b/>
          <w:bCs/>
          <w:color w:val="1A1A1A"/>
          <w:w w:val="100"/>
          <w:lang w:eastAsia="uk-UA"/>
        </w:rPr>
      </w:pPr>
      <w:r w:rsidRPr="009E07FA">
        <w:rPr>
          <w:b/>
          <w:color w:val="1A1A1A"/>
          <w:w w:val="100"/>
          <w:lang w:eastAsia="uk-UA"/>
        </w:rPr>
        <w:t>ВОРОХТЯНСЬКА СЕЛИЩНА РАДА</w:t>
      </w:r>
    </w:p>
    <w:p w:rsidR="00826686" w:rsidRPr="009E07FA" w:rsidRDefault="00826686" w:rsidP="00826686">
      <w:pPr>
        <w:widowControl w:val="0"/>
        <w:pBdr>
          <w:bottom w:val="single" w:sz="12" w:space="4" w:color="auto"/>
        </w:pBdr>
        <w:tabs>
          <w:tab w:val="left" w:pos="9214"/>
        </w:tabs>
        <w:autoSpaceDE w:val="0"/>
        <w:autoSpaceDN w:val="0"/>
        <w:adjustRightInd w:val="0"/>
        <w:spacing w:line="276" w:lineRule="auto"/>
        <w:jc w:val="center"/>
        <w:rPr>
          <w:b/>
          <w:color w:val="1A1A1A"/>
          <w:w w:val="100"/>
          <w:lang w:eastAsia="uk-UA"/>
        </w:rPr>
      </w:pPr>
      <w:r w:rsidRPr="009E07FA">
        <w:rPr>
          <w:b/>
          <w:color w:val="1A1A1A"/>
          <w:w w:val="100"/>
          <w:lang w:eastAsia="uk-UA"/>
        </w:rPr>
        <w:t>НАДВІРНЯНСЬКОГО РАЙОНУ ІВАНО-ФРАНКІВСЬКОЇ ОБЛАСТІ</w:t>
      </w:r>
    </w:p>
    <w:p w:rsidR="00826686" w:rsidRPr="009E07FA" w:rsidRDefault="00826686" w:rsidP="00826686">
      <w:pPr>
        <w:widowControl w:val="0"/>
        <w:tabs>
          <w:tab w:val="left" w:pos="9214"/>
        </w:tabs>
        <w:autoSpaceDE w:val="0"/>
        <w:autoSpaceDN w:val="0"/>
        <w:adjustRightInd w:val="0"/>
        <w:spacing w:line="276" w:lineRule="auto"/>
        <w:jc w:val="center"/>
        <w:rPr>
          <w:b/>
          <w:color w:val="1A1A1A"/>
          <w:w w:val="100"/>
          <w:lang w:eastAsia="uk-UA"/>
        </w:rPr>
      </w:pPr>
      <w:r w:rsidRPr="009E07FA">
        <w:rPr>
          <w:b/>
          <w:color w:val="1A1A1A"/>
          <w:w w:val="100"/>
          <w:lang w:eastAsia="uk-UA"/>
        </w:rPr>
        <w:t>Восьме демократичне скликання</w:t>
      </w:r>
    </w:p>
    <w:p w:rsidR="00826686" w:rsidRPr="009E07FA" w:rsidRDefault="004D456B" w:rsidP="00826686">
      <w:pPr>
        <w:widowControl w:val="0"/>
        <w:tabs>
          <w:tab w:val="left" w:pos="9214"/>
        </w:tabs>
        <w:autoSpaceDE w:val="0"/>
        <w:autoSpaceDN w:val="0"/>
        <w:adjustRightInd w:val="0"/>
        <w:spacing w:line="276" w:lineRule="auto"/>
        <w:jc w:val="center"/>
        <w:rPr>
          <w:b/>
          <w:color w:val="1A1A1A"/>
          <w:w w:val="100"/>
          <w:lang w:eastAsia="uk-UA"/>
        </w:rPr>
      </w:pPr>
      <w:r>
        <w:rPr>
          <w:b/>
          <w:color w:val="1A1A1A"/>
          <w:w w:val="100"/>
          <w:lang w:eastAsia="uk-UA"/>
        </w:rPr>
        <w:t>Сімдесят третя</w:t>
      </w:r>
      <w:r w:rsidR="00E167AD" w:rsidRPr="004D1AED">
        <w:rPr>
          <w:b/>
          <w:color w:val="1A1A1A"/>
          <w:w w:val="100"/>
          <w:lang w:eastAsia="uk-UA"/>
        </w:rPr>
        <w:t xml:space="preserve"> сесія</w:t>
      </w:r>
    </w:p>
    <w:p w:rsidR="00826686" w:rsidRPr="009E07FA" w:rsidRDefault="00826686" w:rsidP="00826686">
      <w:pPr>
        <w:widowControl w:val="0"/>
        <w:tabs>
          <w:tab w:val="left" w:pos="9214"/>
        </w:tabs>
        <w:autoSpaceDE w:val="0"/>
        <w:autoSpaceDN w:val="0"/>
        <w:adjustRightInd w:val="0"/>
        <w:jc w:val="center"/>
        <w:rPr>
          <w:b/>
          <w:color w:val="1A1A1A"/>
          <w:w w:val="100"/>
          <w:lang w:eastAsia="uk-UA"/>
        </w:rPr>
      </w:pPr>
    </w:p>
    <w:p w:rsidR="00826686" w:rsidRPr="009E07FA" w:rsidRDefault="00885BED" w:rsidP="00826686">
      <w:pPr>
        <w:widowControl w:val="0"/>
        <w:tabs>
          <w:tab w:val="left" w:pos="9214"/>
        </w:tabs>
        <w:autoSpaceDE w:val="0"/>
        <w:autoSpaceDN w:val="0"/>
        <w:adjustRightInd w:val="0"/>
        <w:jc w:val="center"/>
        <w:rPr>
          <w:b/>
          <w:color w:val="1A1A1A"/>
          <w:w w:val="100"/>
          <w:lang w:eastAsia="uk-UA"/>
        </w:rPr>
      </w:pPr>
      <w:r>
        <w:rPr>
          <w:b/>
          <w:color w:val="1A1A1A"/>
          <w:w w:val="100"/>
          <w:lang w:eastAsia="uk-UA"/>
        </w:rPr>
        <w:t>РІШЕННЯ</w:t>
      </w:r>
    </w:p>
    <w:p w:rsidR="00826686" w:rsidRPr="009E07FA" w:rsidRDefault="00826686" w:rsidP="00826686">
      <w:pPr>
        <w:widowControl w:val="0"/>
        <w:tabs>
          <w:tab w:val="left" w:pos="9214"/>
        </w:tabs>
        <w:autoSpaceDE w:val="0"/>
        <w:autoSpaceDN w:val="0"/>
        <w:adjustRightInd w:val="0"/>
        <w:jc w:val="center"/>
        <w:rPr>
          <w:b/>
          <w:color w:val="1A1A1A"/>
          <w:w w:val="100"/>
          <w:lang w:eastAsia="uk-UA"/>
        </w:rPr>
      </w:pPr>
    </w:p>
    <w:p w:rsidR="00826686" w:rsidRDefault="00885BED" w:rsidP="00826686">
      <w:pPr>
        <w:pStyle w:val="a4"/>
        <w:shd w:val="clear" w:color="auto" w:fill="FFFFFF"/>
        <w:spacing w:before="0" w:beforeAutospacing="0" w:after="0" w:afterAutospacing="0"/>
        <w:rPr>
          <w:b/>
          <w:color w:val="1A1A1A"/>
          <w:sz w:val="28"/>
          <w:szCs w:val="28"/>
          <w:lang w:val="uk-UA" w:eastAsia="uk-UA"/>
        </w:rPr>
      </w:pPr>
      <w:r>
        <w:rPr>
          <w:b/>
          <w:color w:val="1A1A1A"/>
          <w:sz w:val="28"/>
          <w:szCs w:val="28"/>
          <w:lang w:val="uk-UA" w:eastAsia="uk-UA"/>
        </w:rPr>
        <w:t>від 2</w:t>
      </w:r>
      <w:r w:rsidR="004D456B">
        <w:rPr>
          <w:b/>
          <w:color w:val="1A1A1A"/>
          <w:sz w:val="28"/>
          <w:szCs w:val="28"/>
          <w:lang w:val="uk-UA" w:eastAsia="uk-UA"/>
        </w:rPr>
        <w:t>0.08</w:t>
      </w:r>
      <w:r w:rsidR="00E167AD" w:rsidRPr="00E167AD">
        <w:rPr>
          <w:b/>
          <w:color w:val="1A1A1A"/>
          <w:sz w:val="28"/>
          <w:szCs w:val="28"/>
          <w:lang w:val="uk-UA" w:eastAsia="uk-UA"/>
        </w:rPr>
        <w:t>.202</w:t>
      </w:r>
      <w:r w:rsidR="0088396A">
        <w:rPr>
          <w:b/>
          <w:color w:val="1A1A1A"/>
          <w:sz w:val="28"/>
          <w:szCs w:val="28"/>
          <w:lang w:val="uk-UA" w:eastAsia="uk-UA"/>
        </w:rPr>
        <w:t>6</w:t>
      </w:r>
      <w:r w:rsidR="00E167AD" w:rsidRPr="00E167AD">
        <w:rPr>
          <w:b/>
          <w:color w:val="1A1A1A"/>
          <w:sz w:val="28"/>
          <w:szCs w:val="28"/>
          <w:lang w:val="uk-UA" w:eastAsia="uk-UA"/>
        </w:rPr>
        <w:t xml:space="preserve">  року                         с</w:t>
      </w:r>
      <w:r w:rsidR="00EE41BA">
        <w:rPr>
          <w:b/>
          <w:color w:val="1A1A1A"/>
          <w:sz w:val="28"/>
          <w:szCs w:val="28"/>
          <w:lang w:val="uk-UA" w:eastAsia="uk-UA"/>
        </w:rPr>
        <w:t>-ще</w:t>
      </w:r>
      <w:r w:rsidR="00E167AD" w:rsidRPr="00E167AD">
        <w:rPr>
          <w:b/>
          <w:color w:val="1A1A1A"/>
          <w:sz w:val="28"/>
          <w:szCs w:val="28"/>
          <w:lang w:val="uk-UA" w:eastAsia="uk-UA"/>
        </w:rPr>
        <w:t xml:space="preserve"> Воро</w:t>
      </w:r>
      <w:r w:rsidR="00EE41BA">
        <w:rPr>
          <w:b/>
          <w:color w:val="1A1A1A"/>
          <w:sz w:val="28"/>
          <w:szCs w:val="28"/>
          <w:lang w:val="uk-UA" w:eastAsia="uk-UA"/>
        </w:rPr>
        <w:t xml:space="preserve">хта           </w:t>
      </w:r>
      <w:r w:rsidR="00383A3B">
        <w:rPr>
          <w:b/>
          <w:color w:val="1A1A1A"/>
          <w:sz w:val="28"/>
          <w:szCs w:val="28"/>
          <w:lang w:val="uk-UA" w:eastAsia="uk-UA"/>
        </w:rPr>
        <w:t xml:space="preserve">        </w:t>
      </w:r>
      <w:r w:rsidR="00EE41BA">
        <w:rPr>
          <w:b/>
          <w:color w:val="1A1A1A"/>
          <w:sz w:val="28"/>
          <w:szCs w:val="28"/>
          <w:lang w:val="uk-UA" w:eastAsia="uk-UA"/>
        </w:rPr>
        <w:t xml:space="preserve">        </w:t>
      </w:r>
      <w:r>
        <w:rPr>
          <w:b/>
          <w:color w:val="1A1A1A"/>
          <w:sz w:val="28"/>
          <w:szCs w:val="28"/>
          <w:lang w:val="uk-UA" w:eastAsia="uk-UA"/>
        </w:rPr>
        <w:t>№ 611</w:t>
      </w:r>
      <w:r w:rsidR="004D456B">
        <w:rPr>
          <w:b/>
          <w:color w:val="1A1A1A"/>
          <w:sz w:val="28"/>
          <w:szCs w:val="28"/>
          <w:lang w:val="uk-UA" w:eastAsia="uk-UA"/>
        </w:rPr>
        <w:t>- 73</w:t>
      </w:r>
      <w:r w:rsidR="00E167AD" w:rsidRPr="00E167AD">
        <w:rPr>
          <w:b/>
          <w:color w:val="1A1A1A"/>
          <w:sz w:val="28"/>
          <w:szCs w:val="28"/>
          <w:lang w:val="uk-UA" w:eastAsia="uk-UA"/>
        </w:rPr>
        <w:t>/202</w:t>
      </w:r>
      <w:r w:rsidR="0088396A">
        <w:rPr>
          <w:b/>
          <w:color w:val="1A1A1A"/>
          <w:sz w:val="28"/>
          <w:szCs w:val="28"/>
          <w:lang w:val="uk-UA" w:eastAsia="uk-UA"/>
        </w:rPr>
        <w:t>6</w:t>
      </w:r>
    </w:p>
    <w:p w:rsidR="00E167AD" w:rsidRDefault="00E167AD" w:rsidP="00826686">
      <w:pPr>
        <w:pStyle w:val="a4"/>
        <w:shd w:val="clear" w:color="auto" w:fill="FFFFFF"/>
        <w:spacing w:before="0" w:beforeAutospacing="0" w:after="0" w:afterAutospacing="0"/>
        <w:rPr>
          <w:b/>
          <w:bCs/>
          <w:color w:val="333333"/>
          <w:sz w:val="28"/>
          <w:szCs w:val="28"/>
          <w:lang w:val="uk-UA"/>
        </w:rPr>
      </w:pPr>
    </w:p>
    <w:p w:rsidR="00955618" w:rsidRDefault="00D55912" w:rsidP="00955618">
      <w:pPr>
        <w:rPr>
          <w:b/>
          <w:bCs/>
          <w:color w:val="auto"/>
          <w:w w:val="100"/>
          <w:szCs w:val="24"/>
          <w:lang w:eastAsia="uk-UA"/>
        </w:rPr>
      </w:pPr>
      <w:r w:rsidRPr="00955618">
        <w:rPr>
          <w:b/>
          <w:bCs/>
          <w:color w:val="auto"/>
          <w:w w:val="100"/>
          <w:szCs w:val="24"/>
          <w:lang w:eastAsia="uk-UA"/>
        </w:rPr>
        <w:t>Про затвердження Положення про батьківську</w:t>
      </w:r>
    </w:p>
    <w:p w:rsidR="00955618" w:rsidRDefault="00D55912" w:rsidP="00955618">
      <w:pPr>
        <w:rPr>
          <w:b/>
          <w:bCs/>
          <w:color w:val="auto"/>
          <w:w w:val="100"/>
          <w:szCs w:val="24"/>
          <w:lang w:eastAsia="uk-UA"/>
        </w:rPr>
      </w:pPr>
      <w:r w:rsidRPr="00955618">
        <w:rPr>
          <w:b/>
          <w:bCs/>
          <w:color w:val="auto"/>
          <w:w w:val="100"/>
          <w:szCs w:val="24"/>
          <w:lang w:eastAsia="uk-UA"/>
        </w:rPr>
        <w:t>плату та встановлення розмірів оплати за</w:t>
      </w:r>
    </w:p>
    <w:p w:rsidR="00955618" w:rsidRDefault="00D55912" w:rsidP="00955618">
      <w:pPr>
        <w:rPr>
          <w:b/>
          <w:bCs/>
          <w:color w:val="auto"/>
          <w:w w:val="100"/>
          <w:szCs w:val="24"/>
          <w:lang w:eastAsia="uk-UA"/>
        </w:rPr>
      </w:pPr>
      <w:r w:rsidRPr="00955618">
        <w:rPr>
          <w:b/>
          <w:bCs/>
          <w:color w:val="auto"/>
          <w:w w:val="100"/>
          <w:szCs w:val="24"/>
          <w:lang w:eastAsia="uk-UA"/>
        </w:rPr>
        <w:t xml:space="preserve">навчання в </w:t>
      </w:r>
      <w:r w:rsidR="00955618" w:rsidRPr="00955618">
        <w:rPr>
          <w:b/>
          <w:bCs/>
          <w:color w:val="auto"/>
          <w:w w:val="100"/>
          <w:szCs w:val="24"/>
          <w:lang w:eastAsia="uk-UA"/>
        </w:rPr>
        <w:t>Комунальні</w:t>
      </w:r>
      <w:r w:rsidR="006F243D">
        <w:rPr>
          <w:b/>
          <w:bCs/>
          <w:color w:val="auto"/>
          <w:w w:val="100"/>
          <w:szCs w:val="24"/>
          <w:lang w:eastAsia="uk-UA"/>
        </w:rPr>
        <w:t>й</w:t>
      </w:r>
      <w:r w:rsidR="00955618" w:rsidRPr="00955618">
        <w:rPr>
          <w:b/>
          <w:bCs/>
          <w:color w:val="auto"/>
          <w:w w:val="100"/>
          <w:szCs w:val="24"/>
          <w:lang w:eastAsia="uk-UA"/>
        </w:rPr>
        <w:t xml:space="preserve"> установі </w:t>
      </w:r>
    </w:p>
    <w:p w:rsidR="00955618" w:rsidRPr="00955618" w:rsidRDefault="006F243D" w:rsidP="00955618">
      <w:pPr>
        <w:rPr>
          <w:b/>
          <w:bCs/>
          <w:color w:val="auto"/>
          <w:w w:val="100"/>
          <w:szCs w:val="24"/>
          <w:lang w:eastAsia="uk-UA"/>
        </w:rPr>
      </w:pPr>
      <w:r>
        <w:rPr>
          <w:b/>
          <w:bCs/>
          <w:color w:val="auto"/>
          <w:w w:val="100"/>
          <w:szCs w:val="24"/>
          <w:lang w:eastAsia="uk-UA"/>
        </w:rPr>
        <w:t>«Ворохтянська школа</w:t>
      </w:r>
      <w:r w:rsidR="00955618" w:rsidRPr="00955618">
        <w:rPr>
          <w:b/>
          <w:bCs/>
          <w:color w:val="auto"/>
          <w:w w:val="100"/>
          <w:szCs w:val="24"/>
          <w:lang w:eastAsia="uk-UA"/>
        </w:rPr>
        <w:t xml:space="preserve"> мистецтв»</w:t>
      </w:r>
    </w:p>
    <w:p w:rsidR="00955618" w:rsidRDefault="00955618" w:rsidP="00955618">
      <w:pPr>
        <w:rPr>
          <w:b/>
          <w:bCs/>
          <w:color w:val="auto"/>
          <w:w w:val="100"/>
          <w:szCs w:val="24"/>
          <w:lang w:eastAsia="uk-UA"/>
        </w:rPr>
      </w:pPr>
      <w:r w:rsidRPr="00955618">
        <w:rPr>
          <w:b/>
          <w:bCs/>
          <w:color w:val="auto"/>
          <w:w w:val="100"/>
          <w:szCs w:val="24"/>
          <w:lang w:eastAsia="uk-UA"/>
        </w:rPr>
        <w:t xml:space="preserve">Ворохтянської селищної ради </w:t>
      </w:r>
    </w:p>
    <w:p w:rsidR="00885BED" w:rsidRDefault="00885BED" w:rsidP="00955618">
      <w:pPr>
        <w:rPr>
          <w:b/>
          <w:bCs/>
          <w:color w:val="auto"/>
          <w:w w:val="100"/>
          <w:szCs w:val="24"/>
          <w:lang w:eastAsia="uk-UA"/>
        </w:rPr>
      </w:pPr>
      <w:r>
        <w:rPr>
          <w:b/>
          <w:bCs/>
          <w:color w:val="auto"/>
          <w:w w:val="100"/>
          <w:szCs w:val="24"/>
          <w:lang w:eastAsia="uk-UA"/>
        </w:rPr>
        <w:t>Надвірнянського району</w:t>
      </w:r>
    </w:p>
    <w:p w:rsidR="00955618" w:rsidRDefault="00955618" w:rsidP="00955618">
      <w:pPr>
        <w:rPr>
          <w:b/>
          <w:bCs/>
          <w:color w:val="auto"/>
          <w:w w:val="100"/>
          <w:szCs w:val="24"/>
          <w:lang w:eastAsia="uk-UA"/>
        </w:rPr>
      </w:pPr>
      <w:r w:rsidRPr="00955618">
        <w:rPr>
          <w:b/>
          <w:bCs/>
          <w:color w:val="auto"/>
          <w:w w:val="100"/>
          <w:szCs w:val="24"/>
          <w:lang w:eastAsia="uk-UA"/>
        </w:rPr>
        <w:t>Івано-Франківської області</w:t>
      </w:r>
    </w:p>
    <w:p w:rsidR="00D55912" w:rsidRPr="00D55912" w:rsidRDefault="00D55912" w:rsidP="00955618">
      <w:pPr>
        <w:rPr>
          <w:color w:val="auto"/>
          <w:w w:val="100"/>
          <w:szCs w:val="24"/>
          <w:lang w:eastAsia="uk-UA"/>
        </w:rPr>
      </w:pPr>
      <w:r w:rsidRPr="00955618">
        <w:rPr>
          <w:b/>
          <w:bCs/>
          <w:color w:val="auto"/>
          <w:w w:val="100"/>
          <w:szCs w:val="24"/>
          <w:lang w:eastAsia="uk-UA"/>
        </w:rPr>
        <w:t>на 202</w:t>
      </w:r>
      <w:r w:rsidR="006F243D">
        <w:rPr>
          <w:b/>
          <w:bCs/>
          <w:color w:val="auto"/>
          <w:w w:val="100"/>
          <w:szCs w:val="24"/>
          <w:lang w:eastAsia="uk-UA"/>
        </w:rPr>
        <w:t>6–2027</w:t>
      </w:r>
      <w:r w:rsidRPr="00955618">
        <w:rPr>
          <w:b/>
          <w:bCs/>
          <w:color w:val="auto"/>
          <w:w w:val="100"/>
          <w:szCs w:val="24"/>
          <w:lang w:eastAsia="uk-UA"/>
        </w:rPr>
        <w:t xml:space="preserve"> навчальний рік</w:t>
      </w:r>
    </w:p>
    <w:p w:rsidR="00955618" w:rsidRPr="00955618" w:rsidRDefault="00D55912" w:rsidP="00955618">
      <w:pPr>
        <w:ind w:firstLine="709"/>
        <w:jc w:val="both"/>
        <w:rPr>
          <w:color w:val="auto"/>
          <w:w w:val="100"/>
          <w:szCs w:val="24"/>
          <w:lang w:eastAsia="uk-UA"/>
        </w:rPr>
      </w:pPr>
      <w:r w:rsidRPr="00D55912">
        <w:rPr>
          <w:color w:val="auto"/>
          <w:w w:val="100"/>
          <w:szCs w:val="24"/>
          <w:lang w:eastAsia="uk-UA"/>
        </w:rPr>
        <w:t xml:space="preserve">Відповідно до статті 26 Закону України «Про місцеве самоврядування в Україні», статті 14 Закону України «Про освіту», статей 15, 26 Закону України «Про позашкільну освіту», постанови Кабінету Міністрів України від 25.03.1997 № 260 «Про встановлення розміру плати за навчання у державних школах естетичного виховання дітей», з метою впорядкування плати за навчання, враховуючи клопотання адміністрації закладу, </w:t>
      </w:r>
      <w:r w:rsidR="00955618" w:rsidRPr="00955618">
        <w:rPr>
          <w:color w:val="auto"/>
          <w:w w:val="100"/>
          <w:szCs w:val="24"/>
          <w:lang w:eastAsia="uk-UA"/>
        </w:rPr>
        <w:t>селищна рада</w:t>
      </w:r>
    </w:p>
    <w:p w:rsidR="00955618" w:rsidRPr="00955618" w:rsidRDefault="00955618" w:rsidP="00955618">
      <w:pPr>
        <w:ind w:firstLine="709"/>
        <w:jc w:val="center"/>
        <w:rPr>
          <w:b/>
          <w:color w:val="auto"/>
          <w:w w:val="100"/>
          <w:szCs w:val="24"/>
          <w:lang w:eastAsia="uk-UA"/>
        </w:rPr>
      </w:pPr>
      <w:r w:rsidRPr="00955618">
        <w:rPr>
          <w:b/>
          <w:color w:val="auto"/>
          <w:w w:val="100"/>
          <w:szCs w:val="24"/>
          <w:lang w:eastAsia="uk-UA"/>
        </w:rPr>
        <w:t>В И Р І Ш И Л А:</w:t>
      </w:r>
    </w:p>
    <w:p w:rsidR="00D55912" w:rsidRPr="00D55912" w:rsidRDefault="00955618" w:rsidP="00955618">
      <w:pPr>
        <w:ind w:firstLine="709"/>
        <w:jc w:val="both"/>
        <w:rPr>
          <w:color w:val="auto"/>
          <w:w w:val="100"/>
          <w:szCs w:val="24"/>
          <w:lang w:eastAsia="uk-UA"/>
        </w:rPr>
      </w:pPr>
      <w:r w:rsidRPr="00955618">
        <w:rPr>
          <w:bCs/>
          <w:color w:val="auto"/>
          <w:w w:val="100"/>
          <w:szCs w:val="24"/>
          <w:lang w:eastAsia="uk-UA"/>
        </w:rPr>
        <w:t xml:space="preserve">1. </w:t>
      </w:r>
      <w:r w:rsidR="00D55912" w:rsidRPr="00955618">
        <w:rPr>
          <w:bCs/>
          <w:color w:val="auto"/>
          <w:w w:val="100"/>
          <w:szCs w:val="24"/>
          <w:lang w:eastAsia="uk-UA"/>
        </w:rPr>
        <w:t>Затвердити Положення</w:t>
      </w:r>
      <w:r w:rsidR="00D55912" w:rsidRPr="00955618">
        <w:rPr>
          <w:color w:val="auto"/>
          <w:w w:val="100"/>
          <w:szCs w:val="24"/>
          <w:lang w:eastAsia="uk-UA"/>
        </w:rPr>
        <w:t xml:space="preserve"> про порядок оплати та надання пільг по оплаті за навчання в </w:t>
      </w:r>
      <w:r w:rsidRPr="00955618">
        <w:rPr>
          <w:color w:val="auto"/>
          <w:w w:val="100"/>
          <w:szCs w:val="24"/>
          <w:lang w:eastAsia="uk-UA"/>
        </w:rPr>
        <w:t>Комунальні</w:t>
      </w:r>
      <w:r w:rsidR="006F243D">
        <w:rPr>
          <w:color w:val="auto"/>
          <w:w w:val="100"/>
          <w:szCs w:val="24"/>
          <w:lang w:eastAsia="uk-UA"/>
        </w:rPr>
        <w:t>й установі «Ворохтянська школа</w:t>
      </w:r>
      <w:r w:rsidRPr="00955618">
        <w:rPr>
          <w:color w:val="auto"/>
          <w:w w:val="100"/>
          <w:szCs w:val="24"/>
          <w:lang w:eastAsia="uk-UA"/>
        </w:rPr>
        <w:t xml:space="preserve"> мистецтв» Ворохтянської селищної ради</w:t>
      </w:r>
      <w:r w:rsidR="00885BED">
        <w:rPr>
          <w:color w:val="auto"/>
          <w:w w:val="100"/>
          <w:szCs w:val="24"/>
          <w:lang w:eastAsia="uk-UA"/>
        </w:rPr>
        <w:t xml:space="preserve"> Надвірнянського району</w:t>
      </w:r>
      <w:r w:rsidRPr="00955618">
        <w:rPr>
          <w:color w:val="auto"/>
          <w:w w:val="100"/>
          <w:szCs w:val="24"/>
          <w:lang w:eastAsia="uk-UA"/>
        </w:rPr>
        <w:t xml:space="preserve"> Івано-Франківської області</w:t>
      </w:r>
      <w:r w:rsidR="00885BED">
        <w:rPr>
          <w:color w:val="auto"/>
          <w:w w:val="100"/>
          <w:szCs w:val="24"/>
          <w:lang w:eastAsia="uk-UA"/>
        </w:rPr>
        <w:t xml:space="preserve"> </w:t>
      </w:r>
      <w:r w:rsidR="00885BED" w:rsidRPr="00955618">
        <w:rPr>
          <w:color w:val="auto"/>
          <w:w w:val="100"/>
          <w:szCs w:val="24"/>
          <w:lang w:eastAsia="uk-UA"/>
        </w:rPr>
        <w:t>згідно з</w:t>
      </w:r>
      <w:r w:rsidR="00885BED">
        <w:rPr>
          <w:color w:val="auto"/>
          <w:w w:val="100"/>
          <w:szCs w:val="24"/>
          <w:lang w:eastAsia="uk-UA"/>
        </w:rPr>
        <w:t xml:space="preserve"> Додат</w:t>
      </w:r>
      <w:r w:rsidRPr="00955618">
        <w:rPr>
          <w:color w:val="auto"/>
          <w:w w:val="100"/>
          <w:szCs w:val="24"/>
          <w:lang w:eastAsia="uk-UA"/>
        </w:rPr>
        <w:t>к</w:t>
      </w:r>
      <w:r w:rsidR="00885BED">
        <w:rPr>
          <w:color w:val="auto"/>
          <w:w w:val="100"/>
          <w:szCs w:val="24"/>
          <w:lang w:eastAsia="uk-UA"/>
        </w:rPr>
        <w:t>ом 1</w:t>
      </w:r>
      <w:r w:rsidR="00D55912" w:rsidRPr="00955618">
        <w:rPr>
          <w:color w:val="auto"/>
          <w:w w:val="100"/>
          <w:szCs w:val="24"/>
          <w:lang w:eastAsia="uk-UA"/>
        </w:rPr>
        <w:t>.</w:t>
      </w:r>
    </w:p>
    <w:p w:rsidR="00D55912" w:rsidRPr="00D55912" w:rsidRDefault="00955618" w:rsidP="00955618">
      <w:pPr>
        <w:ind w:firstLine="709"/>
        <w:jc w:val="both"/>
        <w:rPr>
          <w:color w:val="auto"/>
          <w:w w:val="100"/>
          <w:szCs w:val="24"/>
          <w:lang w:eastAsia="uk-UA"/>
        </w:rPr>
      </w:pPr>
      <w:r w:rsidRPr="00955618">
        <w:rPr>
          <w:bCs/>
          <w:color w:val="auto"/>
          <w:w w:val="100"/>
          <w:szCs w:val="24"/>
          <w:lang w:eastAsia="uk-UA"/>
        </w:rPr>
        <w:t xml:space="preserve">2. </w:t>
      </w:r>
      <w:r w:rsidR="00D55912" w:rsidRPr="00955618">
        <w:rPr>
          <w:bCs/>
          <w:color w:val="auto"/>
          <w:w w:val="100"/>
          <w:szCs w:val="24"/>
          <w:lang w:eastAsia="uk-UA"/>
        </w:rPr>
        <w:t>Встановити з 01 вересня 2025 року</w:t>
      </w:r>
      <w:r w:rsidR="00D55912" w:rsidRPr="00955618">
        <w:rPr>
          <w:color w:val="auto"/>
          <w:w w:val="100"/>
          <w:szCs w:val="24"/>
          <w:lang w:eastAsia="uk-UA"/>
        </w:rPr>
        <w:t xml:space="preserve"> розмір щомісячної батьківської плати за навчання в </w:t>
      </w:r>
      <w:r w:rsidRPr="00955618">
        <w:rPr>
          <w:color w:val="auto"/>
          <w:w w:val="100"/>
          <w:szCs w:val="24"/>
          <w:lang w:eastAsia="uk-UA"/>
        </w:rPr>
        <w:t>Комунальні</w:t>
      </w:r>
      <w:r w:rsidR="006F243D">
        <w:rPr>
          <w:color w:val="auto"/>
          <w:w w:val="100"/>
          <w:szCs w:val="24"/>
          <w:lang w:eastAsia="uk-UA"/>
        </w:rPr>
        <w:t>й</w:t>
      </w:r>
      <w:r w:rsidRPr="00955618">
        <w:rPr>
          <w:color w:val="auto"/>
          <w:w w:val="100"/>
          <w:szCs w:val="24"/>
          <w:lang w:eastAsia="uk-UA"/>
        </w:rPr>
        <w:t xml:space="preserve"> установі «Ворохтянськ</w:t>
      </w:r>
      <w:r w:rsidR="006F243D">
        <w:rPr>
          <w:color w:val="auto"/>
          <w:w w:val="100"/>
          <w:szCs w:val="24"/>
          <w:lang w:eastAsia="uk-UA"/>
        </w:rPr>
        <w:t>а школа</w:t>
      </w:r>
      <w:r w:rsidRPr="00955618">
        <w:rPr>
          <w:color w:val="auto"/>
          <w:w w:val="100"/>
          <w:szCs w:val="24"/>
          <w:lang w:eastAsia="uk-UA"/>
        </w:rPr>
        <w:t xml:space="preserve"> мистецтв» </w:t>
      </w:r>
      <w:r w:rsidR="00885BED" w:rsidRPr="00955618">
        <w:rPr>
          <w:color w:val="auto"/>
          <w:w w:val="100"/>
          <w:szCs w:val="24"/>
          <w:lang w:eastAsia="uk-UA"/>
        </w:rPr>
        <w:t>Ворохтянської селищної ради</w:t>
      </w:r>
      <w:r w:rsidR="00885BED">
        <w:rPr>
          <w:color w:val="auto"/>
          <w:w w:val="100"/>
          <w:szCs w:val="24"/>
          <w:lang w:eastAsia="uk-UA"/>
        </w:rPr>
        <w:t xml:space="preserve"> Надвірнянського району</w:t>
      </w:r>
      <w:r w:rsidR="00885BED" w:rsidRPr="00955618">
        <w:rPr>
          <w:color w:val="auto"/>
          <w:w w:val="100"/>
          <w:szCs w:val="24"/>
          <w:lang w:eastAsia="uk-UA"/>
        </w:rPr>
        <w:t xml:space="preserve"> Івано-Франківської області </w:t>
      </w:r>
      <w:r w:rsidR="00D55912" w:rsidRPr="00955618">
        <w:rPr>
          <w:color w:val="auto"/>
          <w:w w:val="100"/>
          <w:szCs w:val="24"/>
          <w:lang w:eastAsia="uk-UA"/>
        </w:rPr>
        <w:t>на 202</w:t>
      </w:r>
      <w:r w:rsidRPr="00955618">
        <w:rPr>
          <w:color w:val="auto"/>
          <w:w w:val="100"/>
          <w:szCs w:val="24"/>
          <w:lang w:eastAsia="uk-UA"/>
        </w:rPr>
        <w:t>6</w:t>
      </w:r>
      <w:r w:rsidR="00D55912" w:rsidRPr="00955618">
        <w:rPr>
          <w:color w:val="auto"/>
          <w:w w:val="100"/>
          <w:szCs w:val="24"/>
          <w:lang w:eastAsia="uk-UA"/>
        </w:rPr>
        <w:t>–202</w:t>
      </w:r>
      <w:r w:rsidRPr="00955618">
        <w:rPr>
          <w:color w:val="auto"/>
          <w:w w:val="100"/>
          <w:szCs w:val="24"/>
          <w:lang w:eastAsia="uk-UA"/>
        </w:rPr>
        <w:t>7</w:t>
      </w:r>
      <w:r w:rsidR="00D55912" w:rsidRPr="00955618">
        <w:rPr>
          <w:color w:val="auto"/>
          <w:w w:val="100"/>
          <w:szCs w:val="24"/>
          <w:lang w:eastAsia="uk-UA"/>
        </w:rPr>
        <w:t xml:space="preserve"> навчальний рік згідно з Додатком 2.</w:t>
      </w:r>
    </w:p>
    <w:p w:rsidR="00D55912" w:rsidRPr="00D55912" w:rsidRDefault="00955618" w:rsidP="00955618">
      <w:pPr>
        <w:ind w:firstLine="709"/>
        <w:jc w:val="both"/>
        <w:rPr>
          <w:color w:val="auto"/>
          <w:w w:val="100"/>
          <w:szCs w:val="24"/>
          <w:lang w:eastAsia="uk-UA"/>
        </w:rPr>
      </w:pPr>
      <w:r w:rsidRPr="00955618">
        <w:rPr>
          <w:bCs/>
          <w:color w:val="auto"/>
          <w:w w:val="100"/>
          <w:szCs w:val="24"/>
          <w:lang w:eastAsia="uk-UA"/>
        </w:rPr>
        <w:t xml:space="preserve">3. </w:t>
      </w:r>
      <w:r w:rsidR="00D55912" w:rsidRPr="00955618">
        <w:rPr>
          <w:bCs/>
          <w:color w:val="auto"/>
          <w:w w:val="100"/>
          <w:szCs w:val="24"/>
          <w:lang w:eastAsia="uk-UA"/>
        </w:rPr>
        <w:t>Звільнити від оплати за навчання</w:t>
      </w:r>
      <w:r w:rsidR="00D55912" w:rsidRPr="00955618">
        <w:rPr>
          <w:color w:val="auto"/>
          <w:w w:val="100"/>
          <w:szCs w:val="24"/>
          <w:lang w:eastAsia="uk-UA"/>
        </w:rPr>
        <w:t xml:space="preserve"> (на 100%) або встановити пільги (у розмірі 50%) для окремих категорій учнів згідно з розділом III Положення (Додаток 1) за умови надання підтверджуюч</w:t>
      </w:r>
      <w:r w:rsidR="006F243D">
        <w:rPr>
          <w:color w:val="auto"/>
          <w:w w:val="100"/>
          <w:szCs w:val="24"/>
          <w:lang w:eastAsia="uk-UA"/>
        </w:rPr>
        <w:t>их документів до 15 вересня 2026</w:t>
      </w:r>
      <w:r w:rsidR="00D55912" w:rsidRPr="00955618">
        <w:rPr>
          <w:color w:val="auto"/>
          <w:w w:val="100"/>
          <w:szCs w:val="24"/>
          <w:lang w:eastAsia="uk-UA"/>
        </w:rPr>
        <w:t xml:space="preserve"> року.</w:t>
      </w:r>
    </w:p>
    <w:p w:rsidR="00D55912" w:rsidRPr="00D55912" w:rsidRDefault="00955618" w:rsidP="00955618">
      <w:pPr>
        <w:ind w:firstLine="709"/>
        <w:jc w:val="both"/>
        <w:rPr>
          <w:color w:val="auto"/>
          <w:w w:val="100"/>
          <w:szCs w:val="24"/>
          <w:lang w:eastAsia="uk-UA"/>
        </w:rPr>
      </w:pPr>
      <w:r w:rsidRPr="00955618">
        <w:rPr>
          <w:color w:val="auto"/>
          <w:w w:val="100"/>
          <w:szCs w:val="24"/>
          <w:lang w:eastAsia="uk-UA"/>
        </w:rPr>
        <w:t xml:space="preserve">4. </w:t>
      </w:r>
      <w:r w:rsidR="00D55912" w:rsidRPr="00955618">
        <w:rPr>
          <w:color w:val="auto"/>
          <w:w w:val="100"/>
          <w:szCs w:val="24"/>
          <w:lang w:eastAsia="uk-UA"/>
        </w:rPr>
        <w:t xml:space="preserve">Директору </w:t>
      </w:r>
      <w:r w:rsidR="006F243D">
        <w:rPr>
          <w:color w:val="auto"/>
          <w:w w:val="100"/>
          <w:szCs w:val="24"/>
          <w:lang w:eastAsia="uk-UA"/>
        </w:rPr>
        <w:t xml:space="preserve">Комунальної установи «Ворохтянська школа </w:t>
      </w:r>
      <w:r w:rsidRPr="00955618">
        <w:rPr>
          <w:color w:val="auto"/>
          <w:w w:val="100"/>
          <w:szCs w:val="24"/>
          <w:lang w:eastAsia="uk-UA"/>
        </w:rPr>
        <w:t xml:space="preserve">мистецтв» </w:t>
      </w:r>
      <w:r w:rsidR="00885BED" w:rsidRPr="00955618">
        <w:rPr>
          <w:color w:val="auto"/>
          <w:w w:val="100"/>
          <w:szCs w:val="24"/>
          <w:lang w:eastAsia="uk-UA"/>
        </w:rPr>
        <w:t>Ворохтянської селищної ради</w:t>
      </w:r>
      <w:r w:rsidR="00885BED">
        <w:rPr>
          <w:color w:val="auto"/>
          <w:w w:val="100"/>
          <w:szCs w:val="24"/>
          <w:lang w:eastAsia="uk-UA"/>
        </w:rPr>
        <w:t xml:space="preserve"> Надвірнянського району</w:t>
      </w:r>
      <w:r w:rsidR="00885BED" w:rsidRPr="00955618">
        <w:rPr>
          <w:color w:val="auto"/>
          <w:w w:val="100"/>
          <w:szCs w:val="24"/>
          <w:lang w:eastAsia="uk-UA"/>
        </w:rPr>
        <w:t xml:space="preserve"> Івано-Франківської області </w:t>
      </w:r>
      <w:r w:rsidR="00D55912" w:rsidRPr="00955618">
        <w:rPr>
          <w:color w:val="auto"/>
          <w:w w:val="100"/>
          <w:szCs w:val="24"/>
          <w:lang w:eastAsia="uk-UA"/>
        </w:rPr>
        <w:t>забезпечити:</w:t>
      </w:r>
    </w:p>
    <w:p w:rsidR="00885BED" w:rsidRDefault="00955618" w:rsidP="00885BED">
      <w:pPr>
        <w:ind w:firstLine="1134"/>
        <w:jc w:val="both"/>
        <w:rPr>
          <w:color w:val="auto"/>
          <w:w w:val="100"/>
          <w:szCs w:val="24"/>
          <w:lang w:eastAsia="uk-UA"/>
        </w:rPr>
      </w:pPr>
      <w:r w:rsidRPr="00955618">
        <w:rPr>
          <w:color w:val="auto"/>
          <w:w w:val="100"/>
          <w:szCs w:val="24"/>
          <w:lang w:eastAsia="uk-UA"/>
        </w:rPr>
        <w:t xml:space="preserve">4.1. </w:t>
      </w:r>
      <w:r w:rsidR="00D55912" w:rsidRPr="00955618">
        <w:rPr>
          <w:color w:val="auto"/>
          <w:w w:val="100"/>
          <w:szCs w:val="24"/>
          <w:lang w:eastAsia="uk-UA"/>
        </w:rPr>
        <w:t>Ознайомлення батьків (або осіб, що їх замінюють) з цим рішенням та затвердженим Положенням до початку навчального року.</w:t>
      </w:r>
    </w:p>
    <w:p w:rsidR="00955618" w:rsidRDefault="00955618" w:rsidP="00885BED">
      <w:pPr>
        <w:ind w:firstLine="1134"/>
        <w:jc w:val="both"/>
        <w:rPr>
          <w:color w:val="auto"/>
          <w:w w:val="100"/>
          <w:szCs w:val="24"/>
          <w:lang w:eastAsia="uk-UA"/>
        </w:rPr>
      </w:pPr>
      <w:bookmarkStart w:id="0" w:name="_GoBack"/>
      <w:bookmarkEnd w:id="0"/>
      <w:r w:rsidRPr="00955618">
        <w:rPr>
          <w:color w:val="auto"/>
          <w:w w:val="100"/>
          <w:szCs w:val="24"/>
          <w:lang w:eastAsia="uk-UA"/>
        </w:rPr>
        <w:lastRenderedPageBreak/>
        <w:t xml:space="preserve">4.2. </w:t>
      </w:r>
      <w:r w:rsidR="00D55912" w:rsidRPr="00955618">
        <w:rPr>
          <w:color w:val="auto"/>
          <w:w w:val="100"/>
          <w:szCs w:val="24"/>
          <w:lang w:eastAsia="uk-UA"/>
        </w:rPr>
        <w:t>Контроль за своєчасним і в повному обсязі надходженням батьківської плати на спеціальний реєстраційний рахунок закладу.</w:t>
      </w:r>
    </w:p>
    <w:p w:rsidR="00D55912" w:rsidRPr="00D55912" w:rsidRDefault="00955618" w:rsidP="00955618">
      <w:pPr>
        <w:ind w:firstLine="709"/>
        <w:jc w:val="both"/>
        <w:rPr>
          <w:color w:val="auto"/>
          <w:w w:val="100"/>
          <w:szCs w:val="24"/>
          <w:lang w:eastAsia="uk-UA"/>
        </w:rPr>
      </w:pPr>
      <w:r w:rsidRPr="00955618">
        <w:rPr>
          <w:color w:val="auto"/>
          <w:w w:val="100"/>
          <w:szCs w:val="24"/>
          <w:lang w:eastAsia="uk-UA"/>
        </w:rPr>
        <w:t xml:space="preserve">5. </w:t>
      </w:r>
      <w:r w:rsidR="00D55912" w:rsidRPr="00955618">
        <w:rPr>
          <w:color w:val="auto"/>
          <w:w w:val="100"/>
          <w:szCs w:val="24"/>
          <w:lang w:eastAsia="uk-UA"/>
        </w:rPr>
        <w:t>Контроль за виконанням цього рішення покласти на</w:t>
      </w:r>
      <w:r w:rsidRPr="00955618">
        <w:rPr>
          <w:color w:val="auto"/>
          <w:w w:val="100"/>
          <w:szCs w:val="24"/>
          <w:lang w:eastAsia="uk-UA"/>
        </w:rPr>
        <w:t xml:space="preserve"> секретаря Ворохтянської селищної ради Ярослава БІЛОУСА</w:t>
      </w:r>
      <w:r w:rsidR="00D55912" w:rsidRPr="00955618">
        <w:rPr>
          <w:color w:val="auto"/>
          <w:w w:val="100"/>
          <w:szCs w:val="24"/>
          <w:lang w:eastAsia="uk-UA"/>
        </w:rPr>
        <w:t>.</w:t>
      </w:r>
    </w:p>
    <w:p w:rsidR="00826686" w:rsidRDefault="00826686" w:rsidP="00826686">
      <w:pPr>
        <w:pStyle w:val="a5"/>
        <w:spacing w:after="0"/>
        <w:ind w:left="0"/>
        <w:rPr>
          <w:sz w:val="28"/>
          <w:szCs w:val="28"/>
        </w:rPr>
      </w:pPr>
    </w:p>
    <w:p w:rsidR="00826686" w:rsidRDefault="00826686" w:rsidP="00826686">
      <w:pPr>
        <w:pStyle w:val="a5"/>
        <w:spacing w:after="0"/>
        <w:ind w:left="0"/>
        <w:rPr>
          <w:b/>
          <w:sz w:val="28"/>
          <w:szCs w:val="28"/>
        </w:rPr>
      </w:pPr>
      <w:r>
        <w:rPr>
          <w:b/>
          <w:sz w:val="28"/>
          <w:szCs w:val="28"/>
        </w:rPr>
        <w:t xml:space="preserve"> Селищний голова                                                                       Олег ДЗЕМ’ЮК</w:t>
      </w:r>
    </w:p>
    <w:p w:rsidR="00821857" w:rsidRDefault="00821857" w:rsidP="00826686">
      <w:pPr>
        <w:shd w:val="clear" w:color="auto" w:fill="FFFFFF"/>
      </w:pPr>
    </w:p>
    <w:p w:rsidR="00955618" w:rsidRDefault="00821857" w:rsidP="004D1AED">
      <w:pPr>
        <w:shd w:val="clear" w:color="auto" w:fill="FFFFFF"/>
      </w:pPr>
      <w:r>
        <w:t xml:space="preserve"> </w:t>
      </w:r>
    </w:p>
    <w:p w:rsidR="00955618" w:rsidRDefault="00955618" w:rsidP="00955618">
      <w:pPr>
        <w:shd w:val="clear" w:color="auto" w:fill="FFFFFF"/>
      </w:pPr>
      <w:r>
        <w:br w:type="page"/>
      </w:r>
    </w:p>
    <w:p w:rsidR="006F243D" w:rsidRPr="00F418B0" w:rsidRDefault="006F243D" w:rsidP="006F243D">
      <w:pPr>
        <w:jc w:val="right"/>
        <w:rPr>
          <w:color w:val="auto"/>
          <w:w w:val="100"/>
          <w:szCs w:val="24"/>
          <w:lang w:eastAsia="uk-UA"/>
        </w:rPr>
      </w:pPr>
      <w:r w:rsidRPr="00A15FBC">
        <w:lastRenderedPageBreak/>
        <w:t xml:space="preserve">                                              </w:t>
      </w:r>
      <w:r w:rsidRPr="00F418B0">
        <w:rPr>
          <w:color w:val="auto"/>
          <w:w w:val="100"/>
          <w:szCs w:val="24"/>
          <w:lang w:eastAsia="uk-UA"/>
        </w:rPr>
        <w:t>Додаток 1</w:t>
      </w:r>
    </w:p>
    <w:p w:rsidR="006F243D" w:rsidRPr="00F418B0" w:rsidRDefault="006F243D" w:rsidP="006F243D">
      <w:pPr>
        <w:jc w:val="right"/>
        <w:rPr>
          <w:color w:val="auto"/>
          <w:w w:val="100"/>
          <w:szCs w:val="24"/>
          <w:lang w:eastAsia="uk-UA"/>
        </w:rPr>
      </w:pPr>
      <w:r w:rsidRPr="00F418B0">
        <w:rPr>
          <w:color w:val="auto"/>
          <w:w w:val="100"/>
          <w:szCs w:val="24"/>
          <w:lang w:eastAsia="uk-UA"/>
        </w:rPr>
        <w:t xml:space="preserve">                                                        до рішення сесії</w:t>
      </w:r>
    </w:p>
    <w:p w:rsidR="006F243D" w:rsidRPr="00F418B0" w:rsidRDefault="006F243D" w:rsidP="006F243D">
      <w:pPr>
        <w:jc w:val="right"/>
        <w:rPr>
          <w:color w:val="auto"/>
          <w:w w:val="100"/>
          <w:szCs w:val="24"/>
          <w:lang w:eastAsia="uk-UA"/>
        </w:rPr>
      </w:pPr>
      <w:r w:rsidRPr="00F418B0">
        <w:rPr>
          <w:color w:val="auto"/>
          <w:w w:val="100"/>
          <w:szCs w:val="24"/>
          <w:lang w:eastAsia="uk-UA"/>
        </w:rPr>
        <w:t xml:space="preserve">                                                                              Ворохтянської селищної ради</w:t>
      </w:r>
    </w:p>
    <w:p w:rsidR="006F243D" w:rsidRPr="00F418B0" w:rsidRDefault="006F243D" w:rsidP="006F243D">
      <w:pPr>
        <w:jc w:val="right"/>
        <w:rPr>
          <w:color w:val="auto"/>
          <w:w w:val="100"/>
          <w:szCs w:val="24"/>
          <w:lang w:eastAsia="uk-UA"/>
        </w:rPr>
      </w:pPr>
      <w:r w:rsidRPr="00F418B0">
        <w:rPr>
          <w:color w:val="auto"/>
          <w:w w:val="100"/>
          <w:szCs w:val="24"/>
          <w:lang w:eastAsia="uk-UA"/>
        </w:rPr>
        <w:t xml:space="preserve">                                                              від </w:t>
      </w:r>
      <w:r w:rsidR="00885BED">
        <w:rPr>
          <w:color w:val="auto"/>
          <w:w w:val="100"/>
          <w:szCs w:val="24"/>
          <w:lang w:eastAsia="uk-UA"/>
        </w:rPr>
        <w:t>20.08.2026 №611</w:t>
      </w:r>
      <w:r w:rsidRPr="00F418B0">
        <w:rPr>
          <w:color w:val="auto"/>
          <w:w w:val="100"/>
          <w:szCs w:val="24"/>
          <w:lang w:eastAsia="uk-UA"/>
        </w:rPr>
        <w:t>-73/2026</w:t>
      </w:r>
    </w:p>
    <w:p w:rsidR="00955618" w:rsidRPr="00F418B0" w:rsidRDefault="00955618">
      <w:pPr>
        <w:rPr>
          <w:color w:val="auto"/>
          <w:w w:val="100"/>
          <w:szCs w:val="24"/>
          <w:lang w:eastAsia="uk-UA"/>
        </w:rPr>
      </w:pPr>
    </w:p>
    <w:p w:rsidR="00F418B0" w:rsidRPr="00F418B0" w:rsidRDefault="00F418B0" w:rsidP="00F418B0">
      <w:pPr>
        <w:shd w:val="clear" w:color="auto" w:fill="FFFFFF"/>
        <w:jc w:val="center"/>
        <w:textAlignment w:val="baseline"/>
        <w:rPr>
          <w:color w:val="auto"/>
          <w:w w:val="100"/>
          <w:szCs w:val="24"/>
          <w:lang w:eastAsia="uk-UA"/>
        </w:rPr>
      </w:pPr>
    </w:p>
    <w:p w:rsidR="00F418B0" w:rsidRPr="00F1758D" w:rsidRDefault="00F418B0" w:rsidP="00F418B0">
      <w:pPr>
        <w:shd w:val="clear" w:color="auto" w:fill="FFFFFF"/>
        <w:jc w:val="center"/>
        <w:textAlignment w:val="baseline"/>
        <w:rPr>
          <w:b/>
          <w:color w:val="auto"/>
          <w:w w:val="100"/>
          <w:szCs w:val="24"/>
          <w:lang w:eastAsia="uk-UA"/>
        </w:rPr>
      </w:pPr>
      <w:r w:rsidRPr="00F1758D">
        <w:rPr>
          <w:b/>
          <w:color w:val="auto"/>
          <w:w w:val="100"/>
          <w:szCs w:val="24"/>
          <w:lang w:eastAsia="uk-UA"/>
        </w:rPr>
        <w:t>ПОЛОЖЕННЯ</w:t>
      </w:r>
    </w:p>
    <w:p w:rsidR="00F418B0" w:rsidRPr="00F1758D" w:rsidRDefault="00F418B0" w:rsidP="00F418B0">
      <w:pPr>
        <w:shd w:val="clear" w:color="auto" w:fill="FFFFFF"/>
        <w:jc w:val="center"/>
        <w:textAlignment w:val="baseline"/>
        <w:rPr>
          <w:b/>
          <w:color w:val="auto"/>
          <w:w w:val="100"/>
          <w:szCs w:val="24"/>
          <w:lang w:eastAsia="uk-UA"/>
        </w:rPr>
      </w:pPr>
      <w:r w:rsidRPr="00F1758D">
        <w:rPr>
          <w:b/>
          <w:color w:val="auto"/>
          <w:w w:val="100"/>
          <w:szCs w:val="24"/>
          <w:lang w:eastAsia="uk-UA"/>
        </w:rPr>
        <w:t>про порядок оплати та надання пільг по оплаті за навчання</w:t>
      </w:r>
    </w:p>
    <w:p w:rsidR="00F418B0" w:rsidRPr="00F1758D" w:rsidRDefault="00F418B0" w:rsidP="00F418B0">
      <w:pPr>
        <w:shd w:val="clear" w:color="auto" w:fill="FFFFFF"/>
        <w:jc w:val="center"/>
        <w:textAlignment w:val="baseline"/>
        <w:rPr>
          <w:b/>
          <w:color w:val="auto"/>
          <w:w w:val="100"/>
          <w:szCs w:val="24"/>
          <w:lang w:eastAsia="uk-UA"/>
        </w:rPr>
      </w:pPr>
      <w:r w:rsidRPr="00F1758D">
        <w:rPr>
          <w:b/>
          <w:color w:val="auto"/>
          <w:w w:val="100"/>
          <w:szCs w:val="24"/>
          <w:lang w:eastAsia="uk-UA"/>
        </w:rPr>
        <w:t>в Комунальній установі «Ворохтянська школа мистецтв»</w:t>
      </w:r>
    </w:p>
    <w:p w:rsidR="00F418B0" w:rsidRPr="00F1758D" w:rsidRDefault="00F418B0" w:rsidP="00F418B0">
      <w:pPr>
        <w:shd w:val="clear" w:color="auto" w:fill="FFFFFF"/>
        <w:jc w:val="center"/>
        <w:textAlignment w:val="baseline"/>
        <w:rPr>
          <w:b/>
          <w:color w:val="auto"/>
          <w:w w:val="100"/>
          <w:szCs w:val="24"/>
          <w:lang w:eastAsia="uk-UA"/>
        </w:rPr>
      </w:pPr>
      <w:r w:rsidRPr="00F1758D">
        <w:rPr>
          <w:b/>
          <w:color w:val="auto"/>
          <w:w w:val="100"/>
          <w:szCs w:val="24"/>
          <w:lang w:eastAsia="uk-UA"/>
        </w:rPr>
        <w:t xml:space="preserve">Ворохтянської селищної ради Надвірнянського району </w:t>
      </w:r>
    </w:p>
    <w:p w:rsidR="00F418B0" w:rsidRPr="00F1758D" w:rsidRDefault="00F418B0" w:rsidP="00F418B0">
      <w:pPr>
        <w:shd w:val="clear" w:color="auto" w:fill="FFFFFF"/>
        <w:jc w:val="center"/>
        <w:textAlignment w:val="baseline"/>
        <w:rPr>
          <w:b/>
          <w:color w:val="auto"/>
          <w:w w:val="100"/>
          <w:szCs w:val="24"/>
          <w:lang w:eastAsia="uk-UA"/>
        </w:rPr>
      </w:pPr>
      <w:r w:rsidRPr="00F1758D">
        <w:rPr>
          <w:b/>
          <w:color w:val="auto"/>
          <w:w w:val="100"/>
          <w:szCs w:val="24"/>
          <w:lang w:eastAsia="uk-UA"/>
        </w:rPr>
        <w:t>Івано-Франківської області</w:t>
      </w:r>
    </w:p>
    <w:p w:rsidR="00F418B0" w:rsidRPr="00F418B0" w:rsidRDefault="00F418B0" w:rsidP="00F418B0">
      <w:pPr>
        <w:shd w:val="clear" w:color="auto" w:fill="FFFFFF"/>
        <w:jc w:val="center"/>
        <w:textAlignment w:val="baseline"/>
        <w:rPr>
          <w:color w:val="auto"/>
          <w:w w:val="100"/>
          <w:szCs w:val="24"/>
          <w:lang w:eastAsia="uk-UA"/>
        </w:rPr>
      </w:pP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1. Загальні положення</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1.1. Це Положення розроблено відповідно до Бюджетного кодексу України, Закону України «Про позашкільну освіту», постанови Кабінету Міністрів України від 25 березня 1997 року № 260 «Про встановлення розміру плати за навчання у державних школах естетичного виховання дітей», Статуту КУ «Ворохтянськ</w:t>
      </w:r>
      <w:r>
        <w:rPr>
          <w:color w:val="auto"/>
          <w:w w:val="100"/>
          <w:szCs w:val="24"/>
          <w:lang w:eastAsia="uk-UA"/>
        </w:rPr>
        <w:t>а школа</w:t>
      </w:r>
      <w:r w:rsidRPr="00F418B0">
        <w:rPr>
          <w:color w:val="auto"/>
          <w:w w:val="100"/>
          <w:szCs w:val="24"/>
          <w:lang w:eastAsia="uk-UA"/>
        </w:rPr>
        <w:t xml:space="preserve"> мистецтв» Ворохтянської селищної ради Надвірнянського району Івано-Франківської області та інших нормативно-правових актів. Дан</w:t>
      </w:r>
      <w:r>
        <w:rPr>
          <w:color w:val="auto"/>
          <w:w w:val="100"/>
          <w:szCs w:val="24"/>
          <w:lang w:eastAsia="uk-UA"/>
        </w:rPr>
        <w:t xml:space="preserve">е Положення регламентує порядок </w:t>
      </w:r>
      <w:r w:rsidRPr="00F418B0">
        <w:rPr>
          <w:color w:val="auto"/>
          <w:w w:val="100"/>
          <w:szCs w:val="24"/>
          <w:lang w:eastAsia="uk-UA"/>
        </w:rPr>
        <w:t>оплати та надання пільг по оплаті за навчання в КУ «Ворохтянськ</w:t>
      </w:r>
      <w:r>
        <w:rPr>
          <w:color w:val="auto"/>
          <w:w w:val="100"/>
          <w:szCs w:val="24"/>
          <w:lang w:eastAsia="uk-UA"/>
        </w:rPr>
        <w:t>а школа</w:t>
      </w:r>
      <w:r w:rsidRPr="00F418B0">
        <w:rPr>
          <w:color w:val="auto"/>
          <w:w w:val="100"/>
          <w:szCs w:val="24"/>
          <w:lang w:eastAsia="uk-UA"/>
        </w:rPr>
        <w:t xml:space="preserve"> мистецтв»</w:t>
      </w:r>
      <w:r>
        <w:rPr>
          <w:color w:val="auto"/>
          <w:w w:val="100"/>
          <w:szCs w:val="24"/>
          <w:lang w:eastAsia="uk-UA"/>
        </w:rPr>
        <w:t xml:space="preserve"> </w:t>
      </w:r>
      <w:r w:rsidRPr="00F418B0">
        <w:rPr>
          <w:color w:val="auto"/>
          <w:w w:val="100"/>
          <w:szCs w:val="24"/>
          <w:lang w:eastAsia="uk-UA"/>
        </w:rPr>
        <w:t xml:space="preserve">Ворохтянської селищної ради </w:t>
      </w:r>
      <w:r>
        <w:rPr>
          <w:color w:val="auto"/>
          <w:w w:val="100"/>
          <w:szCs w:val="24"/>
          <w:lang w:eastAsia="uk-UA"/>
        </w:rPr>
        <w:t xml:space="preserve">Надвірнянського району </w:t>
      </w:r>
      <w:r w:rsidRPr="00F418B0">
        <w:rPr>
          <w:color w:val="auto"/>
          <w:w w:val="100"/>
          <w:szCs w:val="24"/>
          <w:lang w:eastAsia="uk-UA"/>
        </w:rPr>
        <w:t>Івано-Франківської області.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1.2. Це Положення поширюється на спеціалізований позашкільний навчальний заклад, що належить до комунальної власності Ворохтянської селищної територіальної громади, а саме на КУ «Ворохтянськ</w:t>
      </w:r>
      <w:r>
        <w:rPr>
          <w:color w:val="auto"/>
          <w:w w:val="100"/>
          <w:szCs w:val="24"/>
          <w:lang w:eastAsia="uk-UA"/>
        </w:rPr>
        <w:t>а школа</w:t>
      </w:r>
      <w:r w:rsidRPr="00F418B0">
        <w:rPr>
          <w:color w:val="auto"/>
          <w:w w:val="100"/>
          <w:szCs w:val="24"/>
          <w:lang w:eastAsia="uk-UA"/>
        </w:rPr>
        <w:t xml:space="preserve"> мистецтв»</w:t>
      </w:r>
      <w:r>
        <w:rPr>
          <w:color w:val="auto"/>
          <w:w w:val="100"/>
          <w:szCs w:val="24"/>
          <w:lang w:eastAsia="uk-UA"/>
        </w:rPr>
        <w:t xml:space="preserve"> </w:t>
      </w:r>
      <w:r w:rsidRPr="00F418B0">
        <w:rPr>
          <w:color w:val="auto"/>
          <w:w w:val="100"/>
          <w:szCs w:val="24"/>
          <w:lang w:eastAsia="uk-UA"/>
        </w:rPr>
        <w:t>Ворохтянської селищної ради Надвірнянського району Івано-Франківської області.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1.3. КУ «Ворохтянська школа мистецтв» має право змінювати розмір плати за навчання у порядку, передбаченому чинним законодавством, не більше одного разу на рік і не більш як на офіційно визначений рівень інфляції за попередній календарний рік за погодженням з органами місцевого самоврядування.</w:t>
      </w:r>
    </w:p>
    <w:p w:rsidR="00F418B0" w:rsidRPr="00F418B0" w:rsidRDefault="00F418B0" w:rsidP="00F418B0">
      <w:pPr>
        <w:pStyle w:val="a4"/>
        <w:shd w:val="clear" w:color="auto" w:fill="FFFFFF"/>
        <w:spacing w:before="0" w:beforeAutospacing="0" w:after="0" w:afterAutospacing="0"/>
        <w:jc w:val="both"/>
        <w:rPr>
          <w:sz w:val="28"/>
          <w:lang w:val="uk-UA" w:eastAsia="uk-UA"/>
        </w:rPr>
      </w:pPr>
      <w:r w:rsidRPr="00F418B0">
        <w:rPr>
          <w:sz w:val="28"/>
          <w:lang w:val="uk-UA" w:eastAsia="uk-UA"/>
        </w:rPr>
        <w:tab/>
        <w:t>1.4. Визначення розміру плати за навчання здійснюється на засадах диференційованого підходу за кожною групою музичних інструментів та за кожним напрямком навчання окремо, з урахуванням специфіки закладу.</w:t>
      </w:r>
    </w:p>
    <w:p w:rsid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 </w:t>
      </w:r>
      <w:r w:rsidRPr="00F418B0">
        <w:rPr>
          <w:color w:val="auto"/>
          <w:w w:val="100"/>
          <w:szCs w:val="24"/>
          <w:lang w:eastAsia="uk-UA"/>
        </w:rPr>
        <w:tab/>
        <w:t>1.5. Директор школи доводить встановлений розмір плати за навчання до відома батьків.</w:t>
      </w:r>
    </w:p>
    <w:p w:rsidR="000C660E" w:rsidRPr="00F418B0" w:rsidRDefault="000C660E" w:rsidP="00F418B0">
      <w:pPr>
        <w:shd w:val="clear" w:color="auto" w:fill="FFFFFF"/>
        <w:jc w:val="both"/>
        <w:textAlignment w:val="baseline"/>
        <w:rPr>
          <w:color w:val="auto"/>
          <w:w w:val="100"/>
          <w:szCs w:val="24"/>
          <w:lang w:eastAsia="uk-UA"/>
        </w:rPr>
      </w:pP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2. Порядок внесення плати за навчання</w:t>
      </w:r>
    </w:p>
    <w:p w:rsidR="00F418B0" w:rsidRDefault="00F418B0" w:rsidP="00FB11A1">
      <w:pPr>
        <w:shd w:val="clear" w:color="auto" w:fill="FFFFFF"/>
        <w:jc w:val="center"/>
        <w:textAlignment w:val="baseline"/>
        <w:rPr>
          <w:b/>
          <w:color w:val="auto"/>
          <w:w w:val="100"/>
          <w:szCs w:val="24"/>
          <w:lang w:eastAsia="uk-UA"/>
        </w:rPr>
      </w:pPr>
      <w:r w:rsidRPr="00F418B0">
        <w:rPr>
          <w:b/>
          <w:color w:val="auto"/>
          <w:w w:val="100"/>
          <w:szCs w:val="24"/>
          <w:lang w:eastAsia="uk-UA"/>
        </w:rPr>
        <w:t>в КУ «Ворохтянська школа мистецтв»</w:t>
      </w:r>
      <w:r w:rsidR="00FB11A1">
        <w:rPr>
          <w:b/>
          <w:color w:val="auto"/>
          <w:w w:val="100"/>
          <w:szCs w:val="24"/>
          <w:lang w:eastAsia="uk-UA"/>
        </w:rPr>
        <w:t xml:space="preserve"> </w:t>
      </w:r>
      <w:r w:rsidRPr="00F418B0">
        <w:rPr>
          <w:b/>
          <w:color w:val="auto"/>
          <w:w w:val="100"/>
          <w:szCs w:val="24"/>
          <w:lang w:eastAsia="uk-UA"/>
        </w:rPr>
        <w:t>Ворохтянської селищної ради Надвірнянського району Івано-Франківської області</w:t>
      </w:r>
    </w:p>
    <w:p w:rsidR="00F418B0" w:rsidRDefault="00F418B0" w:rsidP="00F418B0">
      <w:pPr>
        <w:ind w:firstLine="709"/>
        <w:jc w:val="both"/>
        <w:rPr>
          <w:color w:val="auto"/>
          <w:w w:val="100"/>
          <w:szCs w:val="24"/>
          <w:lang w:eastAsia="uk-UA"/>
        </w:rPr>
      </w:pPr>
      <w:r w:rsidRPr="00F418B0">
        <w:rPr>
          <w:color w:val="auto"/>
          <w:w w:val="100"/>
          <w:szCs w:val="24"/>
          <w:lang w:eastAsia="uk-UA"/>
        </w:rPr>
        <w:t>2.1 Розмір</w:t>
      </w:r>
      <w:r>
        <w:rPr>
          <w:color w:val="auto"/>
          <w:w w:val="100"/>
          <w:szCs w:val="24"/>
          <w:lang w:eastAsia="uk-UA"/>
        </w:rPr>
        <w:t xml:space="preserve"> </w:t>
      </w:r>
      <w:r w:rsidRPr="00F418B0">
        <w:rPr>
          <w:color w:val="auto"/>
          <w:w w:val="100"/>
          <w:szCs w:val="24"/>
          <w:lang w:eastAsia="uk-UA"/>
        </w:rPr>
        <w:t>щомісячної плати за навчання</w:t>
      </w:r>
      <w:r>
        <w:rPr>
          <w:color w:val="auto"/>
          <w:w w:val="100"/>
          <w:szCs w:val="24"/>
          <w:lang w:eastAsia="uk-UA"/>
        </w:rPr>
        <w:t xml:space="preserve"> </w:t>
      </w:r>
      <w:r w:rsidRPr="00F418B0">
        <w:rPr>
          <w:color w:val="auto"/>
          <w:w w:val="100"/>
          <w:szCs w:val="24"/>
          <w:lang w:eastAsia="uk-UA"/>
        </w:rPr>
        <w:t>в КУ «Ворохтянській школі мистецтв» Ворохтянської селищної ради Надвірнянського району Івано-Франківської області</w:t>
      </w:r>
      <w:r>
        <w:rPr>
          <w:color w:val="auto"/>
          <w:w w:val="100"/>
          <w:szCs w:val="24"/>
          <w:lang w:eastAsia="uk-UA"/>
        </w:rPr>
        <w:t xml:space="preserve"> встановлюється відповідно до додатку 2.</w:t>
      </w:r>
    </w:p>
    <w:p w:rsidR="00F418B0" w:rsidRPr="00F418B0" w:rsidRDefault="00F418B0" w:rsidP="00F418B0">
      <w:pPr>
        <w:ind w:firstLine="709"/>
        <w:jc w:val="both"/>
        <w:rPr>
          <w:color w:val="auto"/>
          <w:w w:val="100"/>
          <w:szCs w:val="24"/>
          <w:lang w:eastAsia="uk-UA"/>
        </w:rPr>
      </w:pPr>
      <w:r>
        <w:rPr>
          <w:color w:val="auto"/>
          <w:w w:val="100"/>
          <w:szCs w:val="24"/>
          <w:lang w:eastAsia="uk-UA"/>
        </w:rPr>
        <w:lastRenderedPageBreak/>
        <w:t>2.2</w:t>
      </w:r>
      <w:r w:rsidRPr="00F418B0">
        <w:rPr>
          <w:color w:val="auto"/>
          <w:w w:val="100"/>
          <w:szCs w:val="24"/>
          <w:lang w:eastAsia="uk-UA"/>
        </w:rPr>
        <w:t>. Плата за навчання здійснюється через банківські установи і зараховується на дохідний рахунок КУ «Ворохтянськ</w:t>
      </w:r>
      <w:r>
        <w:rPr>
          <w:color w:val="auto"/>
          <w:w w:val="100"/>
          <w:szCs w:val="24"/>
          <w:lang w:eastAsia="uk-UA"/>
        </w:rPr>
        <w:t>а школа</w:t>
      </w:r>
      <w:r w:rsidRPr="00F418B0">
        <w:rPr>
          <w:color w:val="auto"/>
          <w:w w:val="100"/>
          <w:szCs w:val="24"/>
          <w:lang w:eastAsia="uk-UA"/>
        </w:rPr>
        <w:t xml:space="preserve"> мистецтв»</w:t>
      </w:r>
      <w:r>
        <w:rPr>
          <w:color w:val="auto"/>
          <w:w w:val="100"/>
          <w:szCs w:val="24"/>
          <w:lang w:eastAsia="uk-UA"/>
        </w:rPr>
        <w:t xml:space="preserve"> </w:t>
      </w:r>
      <w:r w:rsidRPr="00F418B0">
        <w:rPr>
          <w:color w:val="auto"/>
          <w:w w:val="100"/>
          <w:szCs w:val="24"/>
          <w:lang w:eastAsia="uk-UA"/>
        </w:rPr>
        <w:t>Ворохтянської селищної ради Надвірнянського району Івано-Франківської області.</w:t>
      </w:r>
    </w:p>
    <w:p w:rsidR="00F418B0" w:rsidRPr="00F418B0" w:rsidRDefault="00F418B0" w:rsidP="00F418B0">
      <w:pPr>
        <w:shd w:val="clear" w:color="auto" w:fill="FFFFFF"/>
        <w:jc w:val="both"/>
        <w:textAlignment w:val="baseline"/>
        <w:rPr>
          <w:color w:val="auto"/>
          <w:w w:val="100"/>
          <w:szCs w:val="24"/>
          <w:lang w:eastAsia="uk-UA"/>
        </w:rPr>
      </w:pPr>
      <w:r>
        <w:rPr>
          <w:color w:val="auto"/>
          <w:w w:val="100"/>
          <w:szCs w:val="24"/>
          <w:lang w:eastAsia="uk-UA"/>
        </w:rPr>
        <w:tab/>
        <w:t>2.3</w:t>
      </w:r>
      <w:r w:rsidRPr="00F418B0">
        <w:rPr>
          <w:color w:val="auto"/>
          <w:w w:val="100"/>
          <w:szCs w:val="24"/>
          <w:lang w:eastAsia="uk-UA"/>
        </w:rPr>
        <w:t>. Плата за навчання вноситься протягом дев’яти місяців навчального року щомісячно до 15 числа поточного місяця. Учні, батьки яких своєчасно не внесли оплату за навчання, до занять не допускаються. При заборгованості плати за навчання, учні можуть бути відраховані з контингенту школи.</w:t>
      </w:r>
    </w:p>
    <w:p w:rsidR="00F418B0" w:rsidRPr="00F418B0" w:rsidRDefault="00F418B0" w:rsidP="00F418B0">
      <w:pPr>
        <w:shd w:val="clear" w:color="auto" w:fill="FFFFFF"/>
        <w:jc w:val="both"/>
        <w:textAlignment w:val="baseline"/>
        <w:rPr>
          <w:color w:val="auto"/>
          <w:w w:val="100"/>
          <w:szCs w:val="24"/>
          <w:lang w:eastAsia="uk-UA"/>
        </w:rPr>
      </w:pPr>
      <w:r>
        <w:rPr>
          <w:color w:val="auto"/>
          <w:w w:val="100"/>
          <w:szCs w:val="24"/>
          <w:lang w:eastAsia="uk-UA"/>
        </w:rPr>
        <w:tab/>
        <w:t>2.4</w:t>
      </w:r>
      <w:r w:rsidRPr="00F418B0">
        <w:rPr>
          <w:color w:val="auto"/>
          <w:w w:val="100"/>
          <w:szCs w:val="24"/>
          <w:lang w:eastAsia="uk-UA"/>
        </w:rPr>
        <w:t xml:space="preserve">. Стягнення заборгованості по платі за навчання може вирішуватись дирекцією в порядку, передбаченому чинним законодавством. </w:t>
      </w:r>
    </w:p>
    <w:p w:rsidR="00F418B0" w:rsidRPr="00F418B0" w:rsidRDefault="00F418B0" w:rsidP="00F418B0">
      <w:pPr>
        <w:shd w:val="clear" w:color="auto" w:fill="FFFFFF"/>
        <w:jc w:val="both"/>
        <w:textAlignment w:val="baseline"/>
        <w:rPr>
          <w:color w:val="auto"/>
          <w:w w:val="100"/>
          <w:szCs w:val="24"/>
          <w:lang w:eastAsia="uk-UA"/>
        </w:rPr>
      </w:pPr>
    </w:p>
    <w:p w:rsidR="00FB11A1"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 xml:space="preserve">3. Пільги по оплаті за навчання в </w:t>
      </w:r>
    </w:p>
    <w:p w:rsidR="00F418B0" w:rsidRPr="00F418B0" w:rsidRDefault="00F418B0" w:rsidP="00F418B0">
      <w:pPr>
        <w:shd w:val="clear" w:color="auto" w:fill="FFFFFF"/>
        <w:jc w:val="center"/>
        <w:textAlignment w:val="baseline"/>
        <w:rPr>
          <w:b/>
          <w:color w:val="auto"/>
          <w:w w:val="100"/>
          <w:szCs w:val="24"/>
          <w:lang w:eastAsia="uk-UA"/>
        </w:rPr>
      </w:pPr>
      <w:r>
        <w:rPr>
          <w:b/>
          <w:color w:val="auto"/>
          <w:w w:val="100"/>
          <w:szCs w:val="24"/>
          <w:lang w:eastAsia="uk-UA"/>
        </w:rPr>
        <w:t>КУ «Ворохтянська школа</w:t>
      </w:r>
      <w:r w:rsidRPr="00F418B0">
        <w:rPr>
          <w:b/>
          <w:color w:val="auto"/>
          <w:w w:val="100"/>
          <w:szCs w:val="24"/>
          <w:lang w:eastAsia="uk-UA"/>
        </w:rPr>
        <w:t xml:space="preserve"> мистецтв»</w:t>
      </w:r>
      <w:r w:rsidR="00FB11A1">
        <w:rPr>
          <w:b/>
          <w:color w:val="auto"/>
          <w:w w:val="100"/>
          <w:szCs w:val="24"/>
          <w:lang w:eastAsia="uk-UA"/>
        </w:rPr>
        <w:t xml:space="preserve"> </w:t>
      </w:r>
      <w:r w:rsidRPr="00F418B0">
        <w:rPr>
          <w:b/>
          <w:color w:val="auto"/>
          <w:w w:val="100"/>
          <w:szCs w:val="24"/>
          <w:lang w:eastAsia="uk-UA"/>
        </w:rPr>
        <w:t>Ворохтянської селищної ради Надвірнянського району Івано-Франківської області</w:t>
      </w:r>
    </w:p>
    <w:p w:rsidR="00F418B0" w:rsidRPr="00F418B0" w:rsidRDefault="00F418B0" w:rsidP="00F418B0">
      <w:pPr>
        <w:pStyle w:val="a4"/>
        <w:shd w:val="clear" w:color="auto" w:fill="FFFFFF"/>
        <w:spacing w:before="0" w:beforeAutospacing="0" w:after="0" w:afterAutospacing="0"/>
        <w:jc w:val="both"/>
        <w:rPr>
          <w:sz w:val="28"/>
          <w:lang w:val="uk-UA" w:eastAsia="uk-UA"/>
        </w:rPr>
      </w:pPr>
      <w:r w:rsidRPr="00F418B0">
        <w:rPr>
          <w:sz w:val="28"/>
          <w:lang w:val="uk-UA" w:eastAsia="uk-UA"/>
        </w:rPr>
        <w:tab/>
        <w:t>3.1. Право на безоплатне навчання надається на підставі поданих батьками документів, що свідчать про можливість безоплатного навчання.</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Перелік документів для застосування пільг, термін їх подання та періодичність поновлення доводиться до відома батьків адміністрацією закладу</w:t>
      </w:r>
      <w:r>
        <w:rPr>
          <w:color w:val="auto"/>
          <w:w w:val="100"/>
          <w:szCs w:val="24"/>
          <w:lang w:eastAsia="uk-UA"/>
        </w:rPr>
        <w:t xml:space="preserve"> встановлюється відповідно до додатку 3</w:t>
      </w:r>
      <w:r w:rsidRPr="00F418B0">
        <w:rPr>
          <w:color w:val="auto"/>
          <w:w w:val="100"/>
          <w:szCs w:val="24"/>
          <w:lang w:eastAsia="uk-UA"/>
        </w:rPr>
        <w:t>.</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3.2. Звільняються від плати за навчання на 100%:</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а) діти, батьки яких загинули в російсько-українській війні;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б) діти, батьки яких зникли безвісти;</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в) діти, батьки яких перебувають у полоні;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г) діти, батьки яких є військовослужбовцями (УБД);</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ґ) діти з особливими освітніми потребами (ООП);</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д) діти з числа внутрішньо переміщених осіб (ВПО);</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е) діти із багатодітних сімей;</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є) діти із малозабезпечених сімей;</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ж) діти з інвалідністю;</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з) діти-сироти і діти, позбавлені батьківського піклування;</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и) за рішенням виконавчого комітету за поданням директора закладу</w:t>
      </w:r>
    </w:p>
    <w:p w:rsidR="00F418B0" w:rsidRPr="00F418B0" w:rsidRDefault="00F418B0" w:rsidP="00F418B0">
      <w:pPr>
        <w:shd w:val="clear" w:color="auto" w:fill="FFFFFF"/>
        <w:ind w:firstLine="709"/>
        <w:jc w:val="both"/>
        <w:textAlignment w:val="baseline"/>
        <w:rPr>
          <w:color w:val="auto"/>
          <w:w w:val="100"/>
          <w:szCs w:val="24"/>
          <w:lang w:eastAsia="uk-UA"/>
        </w:rPr>
      </w:pPr>
      <w:r w:rsidRPr="00F418B0">
        <w:rPr>
          <w:color w:val="auto"/>
          <w:w w:val="100"/>
          <w:szCs w:val="24"/>
          <w:lang w:eastAsia="uk-UA"/>
        </w:rPr>
        <w:t xml:space="preserve">3.3 Уразі хвороби учня протягом двох місяців і більше, при наявності документів з лікувального закладу та заяви батьків, звільняється від плати. </w:t>
      </w:r>
    </w:p>
    <w:p w:rsidR="00F418B0" w:rsidRPr="00F418B0" w:rsidRDefault="00F418B0" w:rsidP="00F418B0">
      <w:pPr>
        <w:shd w:val="clear" w:color="auto" w:fill="FFFFFF"/>
        <w:ind w:firstLine="709"/>
        <w:jc w:val="both"/>
        <w:textAlignment w:val="baseline"/>
        <w:rPr>
          <w:color w:val="auto"/>
          <w:w w:val="100"/>
          <w:szCs w:val="24"/>
          <w:lang w:eastAsia="uk-UA"/>
        </w:rPr>
      </w:pPr>
      <w:r w:rsidRPr="00F418B0">
        <w:rPr>
          <w:color w:val="auto"/>
          <w:w w:val="100"/>
          <w:szCs w:val="24"/>
          <w:lang w:eastAsia="uk-UA"/>
        </w:rPr>
        <w:t xml:space="preserve">3.4 Якщо учень відвідує два різні відділи, то за основний оплачується 100%, за другий 50% його повної вартості. </w:t>
      </w:r>
    </w:p>
    <w:p w:rsidR="00F418B0" w:rsidRPr="00F418B0" w:rsidRDefault="00F418B0" w:rsidP="00F418B0">
      <w:pPr>
        <w:shd w:val="clear" w:color="auto" w:fill="FFFFFF"/>
        <w:ind w:firstLine="709"/>
        <w:jc w:val="both"/>
        <w:textAlignment w:val="baseline"/>
        <w:rPr>
          <w:color w:val="auto"/>
          <w:w w:val="100"/>
          <w:szCs w:val="24"/>
          <w:lang w:eastAsia="uk-UA"/>
        </w:rPr>
      </w:pPr>
      <w:r w:rsidRPr="00F418B0">
        <w:rPr>
          <w:color w:val="auto"/>
          <w:w w:val="100"/>
          <w:szCs w:val="24"/>
          <w:lang w:eastAsia="uk-UA"/>
        </w:rPr>
        <w:t>3.5. При навчанні двох або більше дітей з однієї сім’ї, за одну дитину батьківська плата вноситься в розмірі 100%, а за кожну наступну дитину — в розмірі 50% від встановленого розміру плати.</w:t>
      </w:r>
    </w:p>
    <w:p w:rsidR="00F418B0" w:rsidRPr="00F418B0" w:rsidRDefault="00F418B0" w:rsidP="00F418B0">
      <w:pPr>
        <w:shd w:val="clear" w:color="auto" w:fill="FFFFFF"/>
        <w:ind w:firstLine="709"/>
        <w:jc w:val="both"/>
        <w:textAlignment w:val="baseline"/>
        <w:rPr>
          <w:color w:val="auto"/>
          <w:w w:val="100"/>
          <w:szCs w:val="24"/>
          <w:lang w:eastAsia="uk-UA"/>
        </w:rPr>
      </w:pPr>
      <w:r w:rsidRPr="00F418B0">
        <w:rPr>
          <w:color w:val="auto"/>
          <w:w w:val="100"/>
          <w:szCs w:val="24"/>
          <w:lang w:eastAsia="uk-UA"/>
        </w:rPr>
        <w:t>3.6. Пільги можуть надаватися учням, які успішно навчаються, мають зразкову поведінку і систематично відвідують заняття.</w:t>
      </w:r>
    </w:p>
    <w:p w:rsidR="00F418B0" w:rsidRPr="00F418B0" w:rsidRDefault="00F418B0" w:rsidP="00F418B0">
      <w:pPr>
        <w:shd w:val="clear" w:color="auto" w:fill="FFFFFF"/>
        <w:jc w:val="center"/>
        <w:textAlignment w:val="baseline"/>
        <w:rPr>
          <w:color w:val="auto"/>
          <w:w w:val="100"/>
          <w:szCs w:val="24"/>
          <w:lang w:eastAsia="uk-UA"/>
        </w:rPr>
      </w:pP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4. Планування та використання доходів</w:t>
      </w: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від плати за навчання в КУ «Ворохтянська школа мистецтв»</w:t>
      </w: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 xml:space="preserve">Ворохтянської селищної ради Надвірнянського району </w:t>
      </w: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Івано-Франківської області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lastRenderedPageBreak/>
        <w:tab/>
        <w:t xml:space="preserve">4.1. Облік видатків та надходжень покладається на бухгалтерію </w:t>
      </w:r>
      <w:r>
        <w:rPr>
          <w:color w:val="auto"/>
          <w:w w:val="100"/>
          <w:szCs w:val="24"/>
          <w:lang w:eastAsia="uk-UA"/>
        </w:rPr>
        <w:t>КУ «Ворохтянська школа</w:t>
      </w:r>
      <w:r w:rsidRPr="00F418B0">
        <w:rPr>
          <w:color w:val="auto"/>
          <w:w w:val="100"/>
          <w:szCs w:val="24"/>
          <w:lang w:eastAsia="uk-UA"/>
        </w:rPr>
        <w:t xml:space="preserve"> мистецтв». </w:t>
      </w:r>
      <w:r>
        <w:rPr>
          <w:color w:val="auto"/>
          <w:w w:val="100"/>
          <w:szCs w:val="24"/>
          <w:lang w:eastAsia="uk-UA"/>
        </w:rPr>
        <w:t>Ворохтянської селищної ради Надвірнянського району Івано-Франківської області</w:t>
      </w:r>
    </w:p>
    <w:p w:rsidR="00F418B0" w:rsidRDefault="00F418B0" w:rsidP="00F418B0">
      <w:pPr>
        <w:ind w:firstLine="720"/>
        <w:jc w:val="both"/>
        <w:rPr>
          <w:color w:val="auto"/>
          <w:w w:val="100"/>
          <w:szCs w:val="24"/>
          <w:lang w:eastAsia="uk-UA"/>
        </w:rPr>
      </w:pPr>
      <w:r w:rsidRPr="00F418B0">
        <w:rPr>
          <w:color w:val="auto"/>
          <w:w w:val="100"/>
          <w:szCs w:val="24"/>
          <w:lang w:eastAsia="uk-UA"/>
        </w:rPr>
        <w:t xml:space="preserve">4.2. Зазначені кошти, отримані від плати за навчання, знаходяться у розпорядженні </w:t>
      </w:r>
      <w:r>
        <w:rPr>
          <w:color w:val="auto"/>
          <w:w w:val="100"/>
          <w:szCs w:val="24"/>
          <w:lang w:eastAsia="uk-UA"/>
        </w:rPr>
        <w:t>КУ «Ворохтянська школа</w:t>
      </w:r>
      <w:r w:rsidRPr="00F418B0">
        <w:rPr>
          <w:color w:val="auto"/>
          <w:w w:val="100"/>
          <w:szCs w:val="24"/>
          <w:lang w:eastAsia="uk-UA"/>
        </w:rPr>
        <w:t xml:space="preserve"> мистецтв» </w:t>
      </w:r>
      <w:r>
        <w:rPr>
          <w:color w:val="auto"/>
          <w:w w:val="100"/>
          <w:szCs w:val="24"/>
          <w:lang w:eastAsia="uk-UA"/>
        </w:rPr>
        <w:t>Ворохтянської селищної ради Надвірнянського району Івано-Франківської області</w:t>
      </w:r>
      <w:r w:rsidRPr="00F418B0">
        <w:rPr>
          <w:color w:val="auto"/>
          <w:w w:val="100"/>
          <w:szCs w:val="24"/>
          <w:lang w:eastAsia="uk-UA"/>
        </w:rPr>
        <w:t xml:space="preserve"> і спрямовуються на виконання освітніх програм закладу, матеріальні витрати, пов'язані з виховною роботою, заробітну плату, матеріальне стимулювання працівників, оплату добових під час службових </w:t>
      </w:r>
      <w:proofErr w:type="spellStart"/>
      <w:r w:rsidRPr="00F418B0">
        <w:rPr>
          <w:color w:val="auto"/>
          <w:w w:val="100"/>
          <w:szCs w:val="24"/>
          <w:lang w:eastAsia="uk-UA"/>
        </w:rPr>
        <w:t>відряджень</w:t>
      </w:r>
      <w:proofErr w:type="spellEnd"/>
      <w:r w:rsidRPr="00F418B0">
        <w:rPr>
          <w:color w:val="auto"/>
          <w:w w:val="100"/>
          <w:szCs w:val="24"/>
          <w:lang w:eastAsia="uk-UA"/>
        </w:rPr>
        <w:t>, курси підвищення кваліфікації, заходи, конкурси, в яких беруть участь учні школи, на оплату послуг зв'язку, комунальних та інших послуг та зміцнення матеріально-технічної бази.</w:t>
      </w:r>
    </w:p>
    <w:p w:rsidR="000C660E" w:rsidRPr="00F418B0" w:rsidRDefault="000C660E" w:rsidP="00F418B0">
      <w:pPr>
        <w:ind w:firstLine="720"/>
        <w:jc w:val="both"/>
        <w:rPr>
          <w:color w:val="auto"/>
          <w:w w:val="100"/>
          <w:szCs w:val="24"/>
          <w:lang w:eastAsia="uk-UA"/>
        </w:rPr>
      </w:pPr>
    </w:p>
    <w:p w:rsidR="00F418B0" w:rsidRPr="00F418B0" w:rsidRDefault="00F418B0" w:rsidP="00F418B0">
      <w:pPr>
        <w:shd w:val="clear" w:color="auto" w:fill="FFFFFF"/>
        <w:jc w:val="center"/>
        <w:textAlignment w:val="baseline"/>
        <w:rPr>
          <w:b/>
          <w:color w:val="auto"/>
          <w:w w:val="100"/>
          <w:szCs w:val="24"/>
          <w:lang w:eastAsia="uk-UA"/>
        </w:rPr>
      </w:pPr>
      <w:r w:rsidRPr="00F418B0">
        <w:rPr>
          <w:b/>
          <w:color w:val="auto"/>
          <w:w w:val="100"/>
          <w:szCs w:val="24"/>
          <w:lang w:eastAsia="uk-UA"/>
        </w:rPr>
        <w:t>5. Прикінцеві положення</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5.1. Дане Положення набирає чинності з моменту його затвердження рішенням сесії Ворохтянської селищної ради Івано-Франківської області.</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ab/>
        <w:t>5.2. Зміни та доповнення до Положення можуть вноситися відповідно до нормативно-правових актів України, що регламентують дане питання.</w:t>
      </w:r>
    </w:p>
    <w:p w:rsidR="00F418B0" w:rsidRPr="00F418B0" w:rsidRDefault="00F418B0" w:rsidP="00F418B0">
      <w:pPr>
        <w:shd w:val="clear" w:color="auto" w:fill="FFFFFF"/>
        <w:jc w:val="both"/>
        <w:textAlignment w:val="baseline"/>
        <w:rPr>
          <w:color w:val="auto"/>
          <w:w w:val="100"/>
          <w:szCs w:val="24"/>
          <w:lang w:eastAsia="uk-UA"/>
        </w:rPr>
      </w:pPr>
      <w:r w:rsidRPr="00F418B0">
        <w:rPr>
          <w:color w:val="auto"/>
          <w:w w:val="100"/>
          <w:szCs w:val="24"/>
          <w:lang w:eastAsia="uk-UA"/>
        </w:rPr>
        <w:t> </w:t>
      </w:r>
    </w:p>
    <w:p w:rsidR="00F418B0" w:rsidRPr="00F418B0" w:rsidRDefault="00F418B0" w:rsidP="00F418B0">
      <w:pPr>
        <w:rPr>
          <w:color w:val="auto"/>
          <w:w w:val="100"/>
          <w:szCs w:val="24"/>
          <w:lang w:eastAsia="uk-UA"/>
        </w:rPr>
      </w:pPr>
    </w:p>
    <w:p w:rsidR="00F418B0" w:rsidRPr="00F418B0" w:rsidRDefault="00F418B0" w:rsidP="00F418B0">
      <w:pPr>
        <w:jc w:val="center"/>
        <w:rPr>
          <w:b/>
          <w:color w:val="auto"/>
          <w:w w:val="100"/>
          <w:szCs w:val="24"/>
          <w:lang w:eastAsia="uk-UA"/>
        </w:rPr>
      </w:pPr>
      <w:r w:rsidRPr="00F418B0">
        <w:rPr>
          <w:b/>
          <w:color w:val="auto"/>
          <w:w w:val="100"/>
          <w:szCs w:val="24"/>
          <w:lang w:eastAsia="uk-UA"/>
        </w:rPr>
        <w:t>Секретар ради</w:t>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r>
      <w:r w:rsidRPr="00F418B0">
        <w:rPr>
          <w:b/>
          <w:color w:val="auto"/>
          <w:w w:val="100"/>
          <w:szCs w:val="24"/>
          <w:lang w:eastAsia="uk-UA"/>
        </w:rPr>
        <w:tab/>
        <w:t>Ярослав БІЛОУС</w:t>
      </w:r>
    </w:p>
    <w:p w:rsidR="00F418B0" w:rsidRPr="00F418B0" w:rsidRDefault="00F418B0" w:rsidP="00F418B0">
      <w:pPr>
        <w:rPr>
          <w:b/>
          <w:color w:val="auto"/>
          <w:w w:val="100"/>
          <w:szCs w:val="24"/>
          <w:lang w:eastAsia="uk-UA"/>
        </w:rPr>
      </w:pPr>
    </w:p>
    <w:p w:rsidR="00F418B0" w:rsidRPr="00F418B0" w:rsidRDefault="00F418B0" w:rsidP="00F418B0">
      <w:pPr>
        <w:rPr>
          <w:b/>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rPr>
          <w:color w:val="auto"/>
          <w:w w:val="100"/>
          <w:szCs w:val="24"/>
          <w:lang w:eastAsia="uk-UA"/>
        </w:rPr>
      </w:pPr>
    </w:p>
    <w:p w:rsidR="00F418B0" w:rsidRDefault="00F418B0">
      <w:pPr>
        <w:rPr>
          <w:color w:val="auto"/>
          <w:w w:val="100"/>
          <w:szCs w:val="24"/>
          <w:lang w:eastAsia="uk-UA"/>
        </w:rPr>
      </w:pPr>
      <w:r>
        <w:rPr>
          <w:color w:val="auto"/>
          <w:w w:val="100"/>
          <w:szCs w:val="24"/>
          <w:lang w:eastAsia="uk-UA"/>
        </w:rPr>
        <w:br w:type="page"/>
      </w:r>
    </w:p>
    <w:p w:rsidR="00FB11A1" w:rsidRPr="00F418B0" w:rsidRDefault="00FB11A1" w:rsidP="00FB11A1">
      <w:pPr>
        <w:jc w:val="right"/>
        <w:rPr>
          <w:color w:val="auto"/>
          <w:w w:val="100"/>
          <w:szCs w:val="24"/>
          <w:lang w:eastAsia="uk-UA"/>
        </w:rPr>
      </w:pPr>
      <w:r w:rsidRPr="00F418B0">
        <w:rPr>
          <w:color w:val="auto"/>
          <w:w w:val="100"/>
          <w:szCs w:val="24"/>
          <w:lang w:eastAsia="uk-UA"/>
        </w:rPr>
        <w:lastRenderedPageBreak/>
        <w:t xml:space="preserve">Додаток </w:t>
      </w:r>
      <w:r>
        <w:rPr>
          <w:color w:val="auto"/>
          <w:w w:val="100"/>
          <w:szCs w:val="24"/>
          <w:lang w:eastAsia="uk-UA"/>
        </w:rPr>
        <w:t>2</w:t>
      </w:r>
    </w:p>
    <w:p w:rsidR="00FB11A1" w:rsidRPr="00F418B0" w:rsidRDefault="00FB11A1" w:rsidP="00FB11A1">
      <w:pPr>
        <w:jc w:val="right"/>
        <w:rPr>
          <w:color w:val="auto"/>
          <w:w w:val="100"/>
          <w:szCs w:val="24"/>
          <w:lang w:eastAsia="uk-UA"/>
        </w:rPr>
      </w:pPr>
      <w:r w:rsidRPr="00F418B0">
        <w:rPr>
          <w:color w:val="auto"/>
          <w:w w:val="100"/>
          <w:szCs w:val="24"/>
          <w:lang w:eastAsia="uk-UA"/>
        </w:rPr>
        <w:t xml:space="preserve">                                                        до рішення сесії</w:t>
      </w:r>
    </w:p>
    <w:p w:rsidR="00FB11A1" w:rsidRPr="00F418B0" w:rsidRDefault="00FB11A1" w:rsidP="00FB11A1">
      <w:pPr>
        <w:jc w:val="right"/>
        <w:rPr>
          <w:color w:val="auto"/>
          <w:w w:val="100"/>
          <w:szCs w:val="24"/>
          <w:lang w:eastAsia="uk-UA"/>
        </w:rPr>
      </w:pPr>
      <w:r w:rsidRPr="00F418B0">
        <w:rPr>
          <w:color w:val="auto"/>
          <w:w w:val="100"/>
          <w:szCs w:val="24"/>
          <w:lang w:eastAsia="uk-UA"/>
        </w:rPr>
        <w:t xml:space="preserve">                                                                              Ворохтянської селищної ради</w:t>
      </w:r>
    </w:p>
    <w:p w:rsidR="00FB11A1" w:rsidRPr="00F418B0" w:rsidRDefault="00FB11A1" w:rsidP="00FB11A1">
      <w:pPr>
        <w:jc w:val="right"/>
        <w:rPr>
          <w:color w:val="auto"/>
          <w:w w:val="100"/>
          <w:szCs w:val="24"/>
          <w:lang w:eastAsia="uk-UA"/>
        </w:rPr>
      </w:pPr>
      <w:r w:rsidRPr="00F418B0">
        <w:rPr>
          <w:color w:val="auto"/>
          <w:w w:val="100"/>
          <w:szCs w:val="24"/>
          <w:lang w:eastAsia="uk-UA"/>
        </w:rPr>
        <w:t xml:space="preserve">                                                              від </w:t>
      </w:r>
      <w:r>
        <w:rPr>
          <w:color w:val="auto"/>
          <w:w w:val="100"/>
          <w:szCs w:val="24"/>
          <w:lang w:eastAsia="uk-UA"/>
        </w:rPr>
        <w:t>20.08.2026 №611</w:t>
      </w:r>
      <w:r w:rsidRPr="00F418B0">
        <w:rPr>
          <w:color w:val="auto"/>
          <w:w w:val="100"/>
          <w:szCs w:val="24"/>
          <w:lang w:eastAsia="uk-UA"/>
        </w:rPr>
        <w:t>-73/2026</w:t>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p>
    <w:p w:rsidR="00F418B0" w:rsidRPr="00F418B0" w:rsidRDefault="00F418B0" w:rsidP="00F418B0">
      <w:pPr>
        <w:shd w:val="clear" w:color="auto" w:fill="FFFFFF"/>
        <w:jc w:val="center"/>
        <w:textAlignment w:val="baseline"/>
        <w:rPr>
          <w:color w:val="auto"/>
          <w:w w:val="100"/>
          <w:szCs w:val="24"/>
          <w:lang w:eastAsia="uk-UA"/>
        </w:rPr>
      </w:pPr>
    </w:p>
    <w:p w:rsidR="00F418B0" w:rsidRPr="00F418B0" w:rsidRDefault="00F418B0" w:rsidP="00F418B0">
      <w:pPr>
        <w:rPr>
          <w:color w:val="auto"/>
          <w:w w:val="100"/>
          <w:szCs w:val="24"/>
          <w:lang w:eastAsia="uk-UA"/>
        </w:rPr>
      </w:pPr>
      <w:r w:rsidRPr="00F418B0">
        <w:rPr>
          <w:color w:val="auto"/>
          <w:w w:val="100"/>
          <w:szCs w:val="24"/>
          <w:lang w:eastAsia="uk-UA"/>
        </w:rPr>
        <w:t xml:space="preserve">                  </w:t>
      </w:r>
    </w:p>
    <w:p w:rsidR="00F418B0" w:rsidRPr="000C660E" w:rsidRDefault="00F418B0" w:rsidP="00F418B0">
      <w:pPr>
        <w:jc w:val="center"/>
        <w:rPr>
          <w:b/>
          <w:color w:val="auto"/>
          <w:w w:val="100"/>
          <w:szCs w:val="24"/>
          <w:lang w:eastAsia="uk-UA"/>
        </w:rPr>
      </w:pPr>
      <w:r w:rsidRPr="000C660E">
        <w:rPr>
          <w:b/>
          <w:color w:val="auto"/>
          <w:w w:val="100"/>
          <w:szCs w:val="24"/>
          <w:lang w:eastAsia="uk-UA"/>
        </w:rPr>
        <w:t>Розмір</w:t>
      </w:r>
    </w:p>
    <w:p w:rsidR="00F418B0" w:rsidRPr="000C660E" w:rsidRDefault="00F418B0" w:rsidP="00F418B0">
      <w:pPr>
        <w:jc w:val="center"/>
        <w:rPr>
          <w:b/>
          <w:color w:val="auto"/>
          <w:w w:val="100"/>
          <w:szCs w:val="24"/>
          <w:lang w:eastAsia="uk-UA"/>
        </w:rPr>
      </w:pPr>
      <w:r w:rsidRPr="000C660E">
        <w:rPr>
          <w:b/>
          <w:color w:val="auto"/>
          <w:w w:val="100"/>
          <w:szCs w:val="24"/>
          <w:lang w:eastAsia="uk-UA"/>
        </w:rPr>
        <w:t>щомісячної плати за навчання</w:t>
      </w:r>
    </w:p>
    <w:p w:rsidR="00F418B0" w:rsidRPr="000C660E" w:rsidRDefault="00F418B0" w:rsidP="00F418B0">
      <w:pPr>
        <w:jc w:val="center"/>
        <w:rPr>
          <w:b/>
          <w:color w:val="auto"/>
          <w:w w:val="100"/>
          <w:szCs w:val="24"/>
          <w:lang w:eastAsia="uk-UA"/>
        </w:rPr>
      </w:pPr>
      <w:r w:rsidRPr="000C660E">
        <w:rPr>
          <w:b/>
          <w:color w:val="auto"/>
          <w:w w:val="100"/>
          <w:szCs w:val="24"/>
          <w:lang w:eastAsia="uk-UA"/>
        </w:rPr>
        <w:t>в КУ «Ворохтянська школа мистецтв» Ворохтянської селищної ради</w:t>
      </w:r>
    </w:p>
    <w:p w:rsidR="00F418B0" w:rsidRPr="000C660E" w:rsidRDefault="00F418B0" w:rsidP="00F418B0">
      <w:pPr>
        <w:jc w:val="center"/>
        <w:rPr>
          <w:b/>
          <w:color w:val="auto"/>
          <w:w w:val="100"/>
          <w:szCs w:val="24"/>
          <w:lang w:eastAsia="uk-UA"/>
        </w:rPr>
      </w:pPr>
      <w:r w:rsidRPr="000C660E">
        <w:rPr>
          <w:b/>
          <w:color w:val="auto"/>
          <w:w w:val="100"/>
          <w:szCs w:val="24"/>
          <w:lang w:eastAsia="uk-UA"/>
        </w:rPr>
        <w:t>Надвірнянського району Івано-Франківської області</w:t>
      </w:r>
    </w:p>
    <w:p w:rsidR="00F418B0" w:rsidRPr="00F418B0" w:rsidRDefault="00F418B0" w:rsidP="00F418B0">
      <w:pPr>
        <w:jc w:val="center"/>
        <w:rPr>
          <w:color w:val="auto"/>
          <w:w w:val="100"/>
          <w:szCs w:val="24"/>
          <w:lang w:eastAsia="uk-UA"/>
        </w:rPr>
      </w:pPr>
    </w:p>
    <w:p w:rsidR="00F418B0" w:rsidRPr="00F418B0" w:rsidRDefault="00F418B0" w:rsidP="00F418B0">
      <w:pPr>
        <w:jc w:val="both"/>
        <w:rPr>
          <w:color w:val="auto"/>
          <w:w w:val="100"/>
          <w:szCs w:val="24"/>
          <w:lang w:eastAsia="uk-UA"/>
        </w:rPr>
      </w:pPr>
      <w:r w:rsidRPr="00F418B0">
        <w:rPr>
          <w:color w:val="auto"/>
          <w:w w:val="100"/>
          <w:szCs w:val="24"/>
          <w:lang w:eastAsia="uk-UA"/>
        </w:rPr>
        <w:tab/>
      </w:r>
    </w:p>
    <w:tbl>
      <w:tblPr>
        <w:tblStyle w:val="af"/>
        <w:tblW w:w="0" w:type="auto"/>
        <w:tblLook w:val="04A0" w:firstRow="1" w:lastRow="0" w:firstColumn="1" w:lastColumn="0" w:noHBand="0" w:noVBand="1"/>
      </w:tblPr>
      <w:tblGrid>
        <w:gridCol w:w="5284"/>
        <w:gridCol w:w="4061"/>
      </w:tblGrid>
      <w:tr w:rsidR="00F418B0" w:rsidRPr="00F418B0" w:rsidTr="00044D69">
        <w:tc>
          <w:tcPr>
            <w:tcW w:w="5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8B0" w:rsidRPr="00F418B0" w:rsidRDefault="00F418B0" w:rsidP="00044D69">
            <w:pPr>
              <w:jc w:val="center"/>
              <w:rPr>
                <w:rFonts w:cs="Times New Roman"/>
                <w:color w:val="auto"/>
                <w:w w:val="100"/>
                <w:szCs w:val="24"/>
                <w:lang w:val="uk-UA" w:eastAsia="uk-UA"/>
              </w:rPr>
            </w:pPr>
            <w:r w:rsidRPr="00F418B0">
              <w:rPr>
                <w:rFonts w:cs="Times New Roman"/>
                <w:color w:val="auto"/>
                <w:w w:val="100"/>
                <w:szCs w:val="24"/>
                <w:lang w:val="uk-UA" w:eastAsia="uk-UA"/>
              </w:rPr>
              <w:t xml:space="preserve">Освітня програма </w:t>
            </w:r>
          </w:p>
        </w:tc>
        <w:tc>
          <w:tcPr>
            <w:tcW w:w="4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8B0" w:rsidRPr="00F418B0" w:rsidRDefault="00F418B0" w:rsidP="00044D69">
            <w:pPr>
              <w:jc w:val="center"/>
              <w:rPr>
                <w:rFonts w:cs="Times New Roman"/>
                <w:color w:val="auto"/>
                <w:w w:val="100"/>
                <w:szCs w:val="24"/>
                <w:lang w:val="uk-UA" w:eastAsia="uk-UA"/>
              </w:rPr>
            </w:pPr>
            <w:r w:rsidRPr="00F418B0">
              <w:rPr>
                <w:rFonts w:cs="Times New Roman"/>
                <w:color w:val="auto"/>
                <w:w w:val="100"/>
                <w:szCs w:val="24"/>
                <w:lang w:val="uk-UA" w:eastAsia="uk-UA"/>
              </w:rPr>
              <w:t>Розмір оплати (грн.)</w:t>
            </w:r>
          </w:p>
        </w:tc>
      </w:tr>
      <w:tr w:rsidR="00F418B0" w:rsidRPr="00F418B0" w:rsidTr="00044D69">
        <w:tc>
          <w:tcPr>
            <w:tcW w:w="52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 xml:space="preserve">Музичний відділ </w:t>
            </w:r>
          </w:p>
        </w:tc>
        <w:tc>
          <w:tcPr>
            <w:tcW w:w="4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250</w:t>
            </w:r>
          </w:p>
        </w:tc>
      </w:tr>
      <w:tr w:rsidR="00F418B0" w:rsidRPr="00F418B0" w:rsidTr="00044D69">
        <w:tc>
          <w:tcPr>
            <w:tcW w:w="52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Образотворчий відділ</w:t>
            </w:r>
          </w:p>
        </w:tc>
        <w:tc>
          <w:tcPr>
            <w:tcW w:w="4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250</w:t>
            </w:r>
          </w:p>
        </w:tc>
      </w:tr>
      <w:tr w:rsidR="00F418B0" w:rsidRPr="00F418B0" w:rsidTr="00044D69">
        <w:tc>
          <w:tcPr>
            <w:tcW w:w="52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Хореографічний відділ</w:t>
            </w:r>
          </w:p>
        </w:tc>
        <w:tc>
          <w:tcPr>
            <w:tcW w:w="4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18B0" w:rsidRPr="00F418B0" w:rsidRDefault="00F418B0" w:rsidP="00044D69">
            <w:pPr>
              <w:rPr>
                <w:rFonts w:cs="Times New Roman"/>
                <w:color w:val="auto"/>
                <w:w w:val="100"/>
                <w:szCs w:val="24"/>
                <w:lang w:val="uk-UA" w:eastAsia="uk-UA"/>
              </w:rPr>
            </w:pPr>
            <w:r w:rsidRPr="00F418B0">
              <w:rPr>
                <w:rFonts w:cs="Times New Roman"/>
                <w:color w:val="auto"/>
                <w:w w:val="100"/>
                <w:szCs w:val="24"/>
                <w:lang w:val="uk-UA" w:eastAsia="uk-UA"/>
              </w:rPr>
              <w:t>250</w:t>
            </w:r>
          </w:p>
        </w:tc>
      </w:tr>
      <w:tr w:rsidR="00F418B0" w:rsidRPr="00F418B0" w:rsidTr="00044D69">
        <w:tc>
          <w:tcPr>
            <w:tcW w:w="52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418B0" w:rsidRPr="00F418B0" w:rsidRDefault="00F418B0" w:rsidP="00044D69">
            <w:pPr>
              <w:rPr>
                <w:rFonts w:cs="Times New Roman"/>
                <w:color w:val="auto"/>
                <w:w w:val="100"/>
                <w:szCs w:val="24"/>
                <w:lang w:val="uk-UA" w:eastAsia="uk-UA"/>
              </w:rPr>
            </w:pPr>
          </w:p>
        </w:tc>
        <w:tc>
          <w:tcPr>
            <w:tcW w:w="40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418B0" w:rsidRPr="00F418B0" w:rsidRDefault="00F418B0" w:rsidP="00044D69">
            <w:pPr>
              <w:rPr>
                <w:rFonts w:cs="Times New Roman"/>
                <w:color w:val="auto"/>
                <w:w w:val="100"/>
                <w:szCs w:val="24"/>
                <w:lang w:val="uk-UA" w:eastAsia="uk-UA"/>
              </w:rPr>
            </w:pPr>
          </w:p>
        </w:tc>
      </w:tr>
    </w:tbl>
    <w:p w:rsidR="00F418B0" w:rsidRPr="00F418B0" w:rsidRDefault="00F418B0" w:rsidP="00F418B0">
      <w:pPr>
        <w:jc w:val="both"/>
        <w:rPr>
          <w:color w:val="auto"/>
          <w:w w:val="100"/>
          <w:szCs w:val="24"/>
          <w:lang w:eastAsia="uk-UA"/>
        </w:rPr>
      </w:pPr>
    </w:p>
    <w:p w:rsidR="00F418B0" w:rsidRPr="00F418B0" w:rsidRDefault="00F418B0" w:rsidP="00F418B0">
      <w:pPr>
        <w:rPr>
          <w:color w:val="auto"/>
          <w:w w:val="100"/>
          <w:szCs w:val="24"/>
          <w:lang w:eastAsia="uk-UA"/>
        </w:rPr>
      </w:pPr>
    </w:p>
    <w:p w:rsidR="00F418B0" w:rsidRPr="00F418B0" w:rsidRDefault="00F418B0" w:rsidP="00F418B0">
      <w:pPr>
        <w:pStyle w:val="a4"/>
        <w:shd w:val="clear" w:color="auto" w:fill="FFFFFF"/>
        <w:spacing w:before="0" w:beforeAutospacing="0" w:after="0" w:afterAutospacing="0"/>
        <w:jc w:val="both"/>
        <w:rPr>
          <w:sz w:val="28"/>
          <w:lang w:val="uk-UA" w:eastAsia="uk-UA"/>
        </w:rPr>
      </w:pPr>
      <w:r w:rsidRPr="00F418B0">
        <w:rPr>
          <w:sz w:val="28"/>
          <w:lang w:val="uk-UA" w:eastAsia="uk-UA"/>
        </w:rPr>
        <w:tab/>
        <w:t xml:space="preserve">Місячний розмір плати за навчання (надання платних послуг) визначений в середньому на 9 місяців поточного навчального року, а також з тим, що у розрахунок включена оплата за час канікул, періодів карантину, строки яких визначаються місцевими органами виконавчої влади, несприятливих погодних умов тощо та час відсутності учня на </w:t>
      </w:r>
      <w:proofErr w:type="spellStart"/>
      <w:r w:rsidRPr="00F418B0">
        <w:rPr>
          <w:sz w:val="28"/>
          <w:lang w:val="uk-UA" w:eastAsia="uk-UA"/>
        </w:rPr>
        <w:t>уроках</w:t>
      </w:r>
      <w:proofErr w:type="spellEnd"/>
      <w:r w:rsidRPr="00F418B0">
        <w:rPr>
          <w:sz w:val="28"/>
          <w:lang w:val="uk-UA" w:eastAsia="uk-UA"/>
        </w:rPr>
        <w:t xml:space="preserve"> незалежно від обставин.</w:t>
      </w:r>
    </w:p>
    <w:p w:rsidR="00F418B0" w:rsidRPr="00F418B0" w:rsidRDefault="00F418B0" w:rsidP="00F418B0">
      <w:pPr>
        <w:pStyle w:val="a4"/>
        <w:shd w:val="clear" w:color="auto" w:fill="FFFFFF"/>
        <w:spacing w:before="0" w:beforeAutospacing="0" w:after="0" w:afterAutospacing="0"/>
        <w:jc w:val="both"/>
        <w:rPr>
          <w:sz w:val="28"/>
          <w:lang w:val="uk-UA" w:eastAsia="uk-UA"/>
        </w:rPr>
      </w:pPr>
      <w:r w:rsidRPr="00F418B0">
        <w:rPr>
          <w:sz w:val="28"/>
          <w:lang w:val="uk-UA" w:eastAsia="uk-UA"/>
        </w:rPr>
        <w:tab/>
      </w:r>
    </w:p>
    <w:p w:rsidR="00F418B0" w:rsidRPr="00F418B0" w:rsidRDefault="00F418B0" w:rsidP="00F418B0">
      <w:pPr>
        <w:jc w:val="both"/>
        <w:rPr>
          <w:color w:val="auto"/>
          <w:w w:val="100"/>
          <w:szCs w:val="24"/>
          <w:lang w:eastAsia="uk-UA"/>
        </w:rPr>
      </w:pPr>
    </w:p>
    <w:p w:rsidR="00F418B0" w:rsidRPr="00F418B0" w:rsidRDefault="00F418B0" w:rsidP="00F418B0">
      <w:pPr>
        <w:jc w:val="both"/>
        <w:rPr>
          <w:color w:val="auto"/>
          <w:w w:val="100"/>
          <w:szCs w:val="24"/>
          <w:lang w:eastAsia="uk-UA"/>
        </w:rPr>
      </w:pPr>
    </w:p>
    <w:p w:rsidR="00F418B0" w:rsidRPr="00F418B0" w:rsidRDefault="00F418B0" w:rsidP="00F418B0">
      <w:pPr>
        <w:rPr>
          <w:color w:val="auto"/>
          <w:w w:val="100"/>
          <w:szCs w:val="24"/>
          <w:lang w:eastAsia="uk-UA"/>
        </w:rPr>
      </w:pPr>
      <w:r w:rsidRPr="00F418B0">
        <w:rPr>
          <w:color w:val="auto"/>
          <w:w w:val="100"/>
          <w:szCs w:val="24"/>
          <w:lang w:eastAsia="uk-UA"/>
        </w:rPr>
        <w:br w:type="page"/>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r w:rsidRPr="00F418B0">
        <w:rPr>
          <w:sz w:val="28"/>
          <w:lang w:val="uk-UA" w:eastAsia="uk-UA"/>
        </w:rPr>
        <w:lastRenderedPageBreak/>
        <w:t>Додаток №3</w:t>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r w:rsidRPr="00F418B0">
        <w:rPr>
          <w:sz w:val="28"/>
          <w:lang w:val="uk-UA" w:eastAsia="uk-UA"/>
        </w:rPr>
        <w:t>до Положення про встановлення розміру плати</w:t>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r w:rsidRPr="00F418B0">
        <w:rPr>
          <w:sz w:val="28"/>
          <w:lang w:val="uk-UA" w:eastAsia="uk-UA"/>
        </w:rPr>
        <w:t xml:space="preserve">за навчання у </w:t>
      </w:r>
      <w:r>
        <w:rPr>
          <w:sz w:val="28"/>
          <w:lang w:val="uk-UA" w:eastAsia="uk-UA"/>
        </w:rPr>
        <w:t>КУ</w:t>
      </w:r>
      <w:r w:rsidRPr="00F418B0">
        <w:rPr>
          <w:sz w:val="28"/>
          <w:lang w:val="uk-UA" w:eastAsia="uk-UA"/>
        </w:rPr>
        <w:t xml:space="preserve"> </w:t>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r>
        <w:rPr>
          <w:sz w:val="28"/>
          <w:lang w:val="uk-UA" w:eastAsia="uk-UA"/>
        </w:rPr>
        <w:t>«Ворохтянська школа</w:t>
      </w:r>
      <w:r w:rsidRPr="00F418B0">
        <w:rPr>
          <w:sz w:val="28"/>
          <w:lang w:val="uk-UA" w:eastAsia="uk-UA"/>
        </w:rPr>
        <w:t xml:space="preserve"> мистецтв»</w:t>
      </w:r>
    </w:p>
    <w:p w:rsidR="00F418B0" w:rsidRPr="00F418B0" w:rsidRDefault="00F418B0" w:rsidP="00F418B0">
      <w:pPr>
        <w:pStyle w:val="a4"/>
        <w:shd w:val="clear" w:color="auto" w:fill="FFFFFF"/>
        <w:spacing w:before="0" w:beforeAutospacing="0" w:after="0" w:afterAutospacing="0" w:line="300" w:lineRule="atLeast"/>
        <w:jc w:val="right"/>
        <w:rPr>
          <w:sz w:val="28"/>
          <w:lang w:val="uk-UA" w:eastAsia="uk-UA"/>
        </w:rPr>
      </w:pPr>
      <w:r w:rsidRPr="00F418B0">
        <w:rPr>
          <w:sz w:val="28"/>
          <w:lang w:val="uk-UA" w:eastAsia="uk-UA"/>
        </w:rPr>
        <w:t xml:space="preserve">Ворохтянської селищної ради </w:t>
      </w:r>
    </w:p>
    <w:p w:rsidR="00F418B0" w:rsidRPr="00F418B0" w:rsidRDefault="00F418B0" w:rsidP="00F418B0">
      <w:pPr>
        <w:pStyle w:val="a4"/>
        <w:shd w:val="clear" w:color="auto" w:fill="FFFFFF"/>
        <w:spacing w:before="0" w:beforeAutospacing="0" w:after="150" w:afterAutospacing="0" w:line="300" w:lineRule="atLeast"/>
        <w:jc w:val="both"/>
        <w:rPr>
          <w:sz w:val="28"/>
          <w:lang w:val="uk-UA" w:eastAsia="uk-UA"/>
        </w:rPr>
      </w:pPr>
    </w:p>
    <w:p w:rsidR="00F418B0" w:rsidRPr="000C660E" w:rsidRDefault="00F418B0" w:rsidP="00F418B0">
      <w:pPr>
        <w:pStyle w:val="a4"/>
        <w:shd w:val="clear" w:color="auto" w:fill="FFFFFF"/>
        <w:spacing w:before="0" w:beforeAutospacing="0" w:after="150" w:afterAutospacing="0" w:line="300" w:lineRule="atLeast"/>
        <w:jc w:val="center"/>
        <w:rPr>
          <w:b/>
          <w:sz w:val="28"/>
          <w:lang w:val="uk-UA" w:eastAsia="uk-UA"/>
        </w:rPr>
      </w:pPr>
      <w:r w:rsidRPr="000C660E">
        <w:rPr>
          <w:b/>
          <w:sz w:val="28"/>
          <w:lang w:val="uk-UA" w:eastAsia="uk-UA"/>
        </w:rPr>
        <w:t>ПЕРЕЛІК</w:t>
      </w:r>
    </w:p>
    <w:p w:rsidR="00F418B0" w:rsidRPr="000C660E" w:rsidRDefault="00F418B0" w:rsidP="00F418B0">
      <w:pPr>
        <w:pStyle w:val="a4"/>
        <w:shd w:val="clear" w:color="auto" w:fill="FFFFFF"/>
        <w:spacing w:before="0" w:beforeAutospacing="0" w:after="0" w:afterAutospacing="0" w:line="300" w:lineRule="atLeast"/>
        <w:jc w:val="center"/>
        <w:rPr>
          <w:b/>
          <w:sz w:val="28"/>
          <w:lang w:val="uk-UA" w:eastAsia="uk-UA"/>
        </w:rPr>
      </w:pPr>
      <w:r w:rsidRPr="000C660E">
        <w:rPr>
          <w:b/>
          <w:sz w:val="28"/>
          <w:lang w:val="uk-UA" w:eastAsia="uk-UA"/>
        </w:rPr>
        <w:t xml:space="preserve">документів, необхідних для отримання пільг та додаткових пільг </w:t>
      </w:r>
    </w:p>
    <w:p w:rsidR="000C660E" w:rsidRDefault="000C660E" w:rsidP="00F418B0">
      <w:pPr>
        <w:pStyle w:val="a4"/>
        <w:shd w:val="clear" w:color="auto" w:fill="FFFFFF"/>
        <w:spacing w:before="0" w:beforeAutospacing="0" w:after="0" w:afterAutospacing="0" w:line="300" w:lineRule="atLeast"/>
        <w:jc w:val="center"/>
        <w:rPr>
          <w:b/>
          <w:sz w:val="28"/>
          <w:lang w:val="uk-UA" w:eastAsia="uk-UA"/>
        </w:rPr>
      </w:pPr>
      <w:r>
        <w:rPr>
          <w:b/>
          <w:sz w:val="28"/>
          <w:lang w:val="uk-UA" w:eastAsia="uk-UA"/>
        </w:rPr>
        <w:t>з плати за навчання у КУ</w:t>
      </w:r>
      <w:r w:rsidR="00F418B0" w:rsidRPr="000C660E">
        <w:rPr>
          <w:b/>
          <w:sz w:val="28"/>
          <w:lang w:val="uk-UA" w:eastAsia="uk-UA"/>
        </w:rPr>
        <w:t xml:space="preserve"> «Ворохтянська школа мистецтв» </w:t>
      </w:r>
    </w:p>
    <w:p w:rsidR="00F418B0" w:rsidRPr="000C660E" w:rsidRDefault="00F418B0" w:rsidP="00F418B0">
      <w:pPr>
        <w:pStyle w:val="a4"/>
        <w:shd w:val="clear" w:color="auto" w:fill="FFFFFF"/>
        <w:spacing w:before="0" w:beforeAutospacing="0" w:after="0" w:afterAutospacing="0" w:line="300" w:lineRule="atLeast"/>
        <w:jc w:val="center"/>
        <w:rPr>
          <w:b/>
          <w:sz w:val="28"/>
          <w:lang w:val="uk-UA" w:eastAsia="uk-UA"/>
        </w:rPr>
      </w:pPr>
      <w:r w:rsidRPr="000C660E">
        <w:rPr>
          <w:b/>
          <w:sz w:val="28"/>
          <w:lang w:val="uk-UA" w:eastAsia="uk-UA"/>
        </w:rPr>
        <w:t xml:space="preserve">Ворохтянської селищної ради </w:t>
      </w:r>
    </w:p>
    <w:p w:rsidR="00F418B0" w:rsidRPr="000C660E" w:rsidRDefault="00F418B0" w:rsidP="00F418B0">
      <w:pPr>
        <w:jc w:val="center"/>
        <w:rPr>
          <w:b/>
          <w:color w:val="auto"/>
          <w:w w:val="100"/>
          <w:szCs w:val="24"/>
          <w:lang w:eastAsia="uk-UA"/>
        </w:rPr>
      </w:pPr>
      <w:r w:rsidRPr="000C660E">
        <w:rPr>
          <w:b/>
          <w:color w:val="auto"/>
          <w:w w:val="100"/>
          <w:szCs w:val="24"/>
          <w:lang w:eastAsia="uk-UA"/>
        </w:rPr>
        <w:t>Надвірнянського району Івано-Франківської області</w:t>
      </w:r>
    </w:p>
    <w:p w:rsidR="00F418B0" w:rsidRPr="00F418B0" w:rsidRDefault="00F418B0" w:rsidP="00F418B0">
      <w:pPr>
        <w:pStyle w:val="a4"/>
        <w:shd w:val="clear" w:color="auto" w:fill="FFFFFF"/>
        <w:spacing w:before="0" w:beforeAutospacing="0" w:after="0" w:afterAutospacing="0" w:line="300" w:lineRule="atLeast"/>
        <w:jc w:val="center"/>
        <w:rPr>
          <w:sz w:val="28"/>
          <w:lang w:val="uk-UA" w:eastAsia="uk-UA"/>
        </w:rPr>
      </w:pPr>
    </w:p>
    <w:p w:rsidR="00F418B0" w:rsidRPr="00F418B0" w:rsidRDefault="00F418B0" w:rsidP="000845B6">
      <w:pPr>
        <w:pStyle w:val="a4"/>
        <w:shd w:val="clear" w:color="auto" w:fill="FFFFFF"/>
        <w:spacing w:before="0" w:beforeAutospacing="0" w:after="0" w:afterAutospacing="0" w:line="300" w:lineRule="atLeast"/>
        <w:ind w:firstLine="709"/>
        <w:jc w:val="both"/>
        <w:rPr>
          <w:sz w:val="28"/>
          <w:lang w:val="uk-UA" w:eastAsia="uk-UA"/>
        </w:rPr>
      </w:pPr>
      <w:r w:rsidRPr="00F418B0">
        <w:rPr>
          <w:sz w:val="28"/>
          <w:lang w:val="uk-UA" w:eastAsia="uk-UA"/>
        </w:rPr>
        <w:t>Перелік документів для отримання пільг та додаткових пільг з плати за навчання згідно із Законом України “Про позашкільну освіту”:</w:t>
      </w:r>
    </w:p>
    <w:p w:rsidR="00F418B0" w:rsidRPr="00F418B0" w:rsidRDefault="00F418B0" w:rsidP="000845B6">
      <w:pPr>
        <w:jc w:val="center"/>
        <w:rPr>
          <w:color w:val="auto"/>
          <w:w w:val="100"/>
          <w:szCs w:val="24"/>
          <w:lang w:eastAsia="uk-UA"/>
        </w:rPr>
      </w:pPr>
      <w:r w:rsidRPr="00F418B0">
        <w:rPr>
          <w:color w:val="auto"/>
          <w:w w:val="100"/>
          <w:szCs w:val="24"/>
          <w:lang w:eastAsia="uk-UA"/>
        </w:rPr>
        <w:t>Базовий пакет документів</w:t>
      </w:r>
      <w:r w:rsidR="000845B6">
        <w:rPr>
          <w:color w:val="auto"/>
          <w:w w:val="100"/>
          <w:szCs w:val="24"/>
          <w:lang w:eastAsia="uk-UA"/>
        </w:rPr>
        <w:t>:</w:t>
      </w:r>
    </w:p>
    <w:p w:rsidR="00F418B0" w:rsidRPr="00F418B0" w:rsidRDefault="00F418B0" w:rsidP="000845B6">
      <w:pPr>
        <w:pStyle w:val="a6"/>
        <w:numPr>
          <w:ilvl w:val="0"/>
          <w:numId w:val="5"/>
        </w:numPr>
        <w:jc w:val="both"/>
        <w:rPr>
          <w:color w:val="auto"/>
          <w:w w:val="100"/>
          <w:szCs w:val="24"/>
          <w:lang w:eastAsia="uk-UA"/>
        </w:rPr>
      </w:pPr>
      <w:r w:rsidRPr="00F418B0">
        <w:rPr>
          <w:color w:val="auto"/>
          <w:w w:val="100"/>
          <w:szCs w:val="24"/>
          <w:lang w:eastAsia="uk-UA"/>
        </w:rPr>
        <w:t>Заява від імені одного з батьків або офіційного опікуна (заповнюється за шаблоном закладу).</w:t>
      </w:r>
    </w:p>
    <w:p w:rsidR="00F418B0" w:rsidRPr="00F418B0" w:rsidRDefault="00F418B0" w:rsidP="000845B6">
      <w:pPr>
        <w:pStyle w:val="a6"/>
        <w:numPr>
          <w:ilvl w:val="0"/>
          <w:numId w:val="5"/>
        </w:numPr>
        <w:jc w:val="both"/>
        <w:rPr>
          <w:color w:val="auto"/>
          <w:w w:val="100"/>
          <w:szCs w:val="24"/>
          <w:lang w:eastAsia="uk-UA"/>
        </w:rPr>
      </w:pPr>
      <w:r w:rsidRPr="00F418B0">
        <w:rPr>
          <w:color w:val="auto"/>
          <w:w w:val="100"/>
          <w:szCs w:val="24"/>
          <w:lang w:eastAsia="uk-UA"/>
        </w:rPr>
        <w:t>Копія свідоцтва про народження дитини.</w:t>
      </w:r>
    </w:p>
    <w:p w:rsidR="00F418B0" w:rsidRPr="00F418B0" w:rsidRDefault="00F418B0" w:rsidP="000845B6">
      <w:pPr>
        <w:pStyle w:val="a6"/>
        <w:numPr>
          <w:ilvl w:val="0"/>
          <w:numId w:val="5"/>
        </w:numPr>
        <w:jc w:val="both"/>
        <w:rPr>
          <w:color w:val="auto"/>
          <w:w w:val="100"/>
          <w:szCs w:val="24"/>
          <w:lang w:eastAsia="uk-UA"/>
        </w:rPr>
      </w:pPr>
      <w:r w:rsidRPr="00F418B0">
        <w:rPr>
          <w:color w:val="auto"/>
          <w:w w:val="100"/>
          <w:szCs w:val="24"/>
          <w:lang w:eastAsia="uk-UA"/>
        </w:rPr>
        <w:t>Копія паспорта та РНОКПП (ідентифікаційного коду) того з батьків, хто подає заяву.</w:t>
      </w:r>
    </w:p>
    <w:p w:rsidR="00F418B0" w:rsidRPr="00F418B0" w:rsidRDefault="00F418B0" w:rsidP="000845B6">
      <w:pPr>
        <w:pStyle w:val="a6"/>
        <w:numPr>
          <w:ilvl w:val="0"/>
          <w:numId w:val="5"/>
        </w:numPr>
        <w:jc w:val="both"/>
        <w:rPr>
          <w:color w:val="auto"/>
          <w:w w:val="100"/>
          <w:szCs w:val="24"/>
          <w:lang w:eastAsia="uk-UA"/>
        </w:rPr>
      </w:pPr>
      <w:r w:rsidRPr="00F418B0">
        <w:rPr>
          <w:color w:val="auto"/>
          <w:w w:val="100"/>
          <w:szCs w:val="24"/>
          <w:lang w:eastAsia="uk-UA"/>
        </w:rPr>
        <w:t xml:space="preserve">Медична довідка про відсутність протипоказань до занять у закладі культури. </w:t>
      </w:r>
    </w:p>
    <w:p w:rsidR="00F418B0" w:rsidRPr="00F418B0" w:rsidRDefault="00F418B0" w:rsidP="000845B6">
      <w:pPr>
        <w:jc w:val="center"/>
        <w:rPr>
          <w:color w:val="auto"/>
          <w:w w:val="100"/>
          <w:szCs w:val="24"/>
          <w:lang w:eastAsia="uk-UA"/>
        </w:rPr>
      </w:pPr>
      <w:r w:rsidRPr="00F418B0">
        <w:rPr>
          <w:color w:val="auto"/>
          <w:w w:val="100"/>
          <w:szCs w:val="24"/>
          <w:lang w:eastAsia="uk-UA"/>
        </w:rPr>
        <w:t>Спеціальні документи для кожної окремої категорії</w:t>
      </w:r>
      <w:r w:rsidR="000845B6">
        <w:rPr>
          <w:color w:val="auto"/>
          <w:w w:val="100"/>
          <w:szCs w:val="24"/>
          <w:lang w:eastAsia="uk-UA"/>
        </w:rPr>
        <w:t>:</w:t>
      </w:r>
    </w:p>
    <w:p w:rsidR="00F418B0" w:rsidRPr="00F418B0" w:rsidRDefault="00F418B0" w:rsidP="000845B6">
      <w:pPr>
        <w:jc w:val="both"/>
        <w:rPr>
          <w:color w:val="auto"/>
          <w:w w:val="100"/>
          <w:szCs w:val="24"/>
          <w:lang w:eastAsia="uk-UA"/>
        </w:rPr>
      </w:pPr>
      <w:r w:rsidRPr="00F418B0">
        <w:rPr>
          <w:color w:val="auto"/>
          <w:w w:val="100"/>
          <w:szCs w:val="24"/>
          <w:lang w:eastAsia="uk-UA"/>
        </w:rPr>
        <w:t>Військові категорії та постраждалі від війни</w:t>
      </w:r>
    </w:p>
    <w:p w:rsidR="00F418B0" w:rsidRPr="00F418B0" w:rsidRDefault="00F418B0" w:rsidP="000845B6">
      <w:pPr>
        <w:pStyle w:val="a6"/>
        <w:numPr>
          <w:ilvl w:val="0"/>
          <w:numId w:val="6"/>
        </w:numPr>
        <w:jc w:val="both"/>
        <w:rPr>
          <w:color w:val="auto"/>
          <w:w w:val="100"/>
          <w:szCs w:val="24"/>
          <w:lang w:eastAsia="uk-UA"/>
        </w:rPr>
      </w:pPr>
      <w:r w:rsidRPr="00F418B0">
        <w:rPr>
          <w:color w:val="auto"/>
          <w:w w:val="100"/>
          <w:szCs w:val="24"/>
          <w:lang w:eastAsia="uk-UA"/>
        </w:rPr>
        <w:t>Діти, батьки яких загинули в російсько-українській війні:</w:t>
      </w:r>
    </w:p>
    <w:p w:rsidR="00F418B0" w:rsidRPr="00F418B0" w:rsidRDefault="00F418B0" w:rsidP="000845B6">
      <w:pPr>
        <w:pStyle w:val="a6"/>
        <w:numPr>
          <w:ilvl w:val="1"/>
          <w:numId w:val="6"/>
        </w:numPr>
        <w:jc w:val="both"/>
        <w:rPr>
          <w:color w:val="auto"/>
          <w:w w:val="100"/>
          <w:szCs w:val="24"/>
          <w:lang w:eastAsia="uk-UA"/>
        </w:rPr>
      </w:pPr>
      <w:r w:rsidRPr="00F418B0">
        <w:rPr>
          <w:color w:val="auto"/>
          <w:w w:val="100"/>
          <w:szCs w:val="24"/>
          <w:lang w:eastAsia="uk-UA"/>
        </w:rPr>
        <w:t xml:space="preserve">Посвідчення члена сім'ї загиблого Захисника/Захисниці України або копія </w:t>
      </w:r>
      <w:hyperlink r:id="rId9" w:tgtFrame="_blank" w:history="1">
        <w:r w:rsidRPr="00F418B0">
          <w:rPr>
            <w:color w:val="auto"/>
            <w:w w:val="100"/>
            <w:lang w:eastAsia="uk-UA"/>
          </w:rPr>
          <w:t>свідоцтва про смерть разом із довідкою про причину смерті</w:t>
        </w:r>
      </w:hyperlink>
      <w:r w:rsidRPr="00F418B0">
        <w:rPr>
          <w:color w:val="auto"/>
          <w:w w:val="100"/>
          <w:szCs w:val="24"/>
          <w:lang w:eastAsia="uk-UA"/>
        </w:rPr>
        <w:t xml:space="preserve"> (пов'язану з бойовими діями).</w:t>
      </w:r>
    </w:p>
    <w:p w:rsidR="00F418B0" w:rsidRPr="00F418B0" w:rsidRDefault="00F418B0" w:rsidP="000845B6">
      <w:pPr>
        <w:pStyle w:val="a6"/>
        <w:numPr>
          <w:ilvl w:val="0"/>
          <w:numId w:val="6"/>
        </w:numPr>
        <w:jc w:val="both"/>
        <w:rPr>
          <w:color w:val="auto"/>
          <w:w w:val="100"/>
          <w:szCs w:val="24"/>
          <w:lang w:eastAsia="uk-UA"/>
        </w:rPr>
      </w:pPr>
      <w:r w:rsidRPr="00F418B0">
        <w:rPr>
          <w:color w:val="auto"/>
          <w:w w:val="100"/>
          <w:szCs w:val="24"/>
          <w:lang w:eastAsia="uk-UA"/>
        </w:rPr>
        <w:t>Діти, батьки яких зникли безвісти:</w:t>
      </w:r>
    </w:p>
    <w:p w:rsidR="00F418B0" w:rsidRPr="00F418B0" w:rsidRDefault="00F418B0" w:rsidP="000845B6">
      <w:pPr>
        <w:pStyle w:val="a6"/>
        <w:numPr>
          <w:ilvl w:val="1"/>
          <w:numId w:val="6"/>
        </w:numPr>
        <w:jc w:val="both"/>
        <w:rPr>
          <w:color w:val="auto"/>
          <w:w w:val="100"/>
          <w:szCs w:val="24"/>
          <w:lang w:eastAsia="uk-UA"/>
        </w:rPr>
      </w:pPr>
      <w:r w:rsidRPr="00F418B0">
        <w:rPr>
          <w:color w:val="auto"/>
          <w:w w:val="100"/>
          <w:szCs w:val="24"/>
          <w:lang w:eastAsia="uk-UA"/>
        </w:rPr>
        <w:t xml:space="preserve">Витяг з Єдиного реєстру осіб, зниклих безвісти за особливих обставин. </w:t>
      </w:r>
    </w:p>
    <w:p w:rsidR="00F418B0" w:rsidRPr="00F418B0" w:rsidRDefault="00F418B0" w:rsidP="000845B6">
      <w:pPr>
        <w:pStyle w:val="a6"/>
        <w:numPr>
          <w:ilvl w:val="0"/>
          <w:numId w:val="6"/>
        </w:numPr>
        <w:jc w:val="both"/>
        <w:rPr>
          <w:color w:val="auto"/>
          <w:w w:val="100"/>
          <w:szCs w:val="24"/>
          <w:lang w:eastAsia="uk-UA"/>
        </w:rPr>
      </w:pPr>
      <w:r w:rsidRPr="00F418B0">
        <w:rPr>
          <w:color w:val="auto"/>
          <w:w w:val="100"/>
          <w:szCs w:val="24"/>
          <w:lang w:eastAsia="uk-UA"/>
        </w:rPr>
        <w:t>Діти, батьки яких перебувають у полоні:</w:t>
      </w:r>
    </w:p>
    <w:p w:rsidR="00F418B0" w:rsidRPr="00F418B0" w:rsidRDefault="00F418B0" w:rsidP="000845B6">
      <w:pPr>
        <w:pStyle w:val="a6"/>
        <w:numPr>
          <w:ilvl w:val="1"/>
          <w:numId w:val="6"/>
        </w:numPr>
        <w:jc w:val="both"/>
        <w:rPr>
          <w:color w:val="auto"/>
          <w:w w:val="100"/>
          <w:szCs w:val="24"/>
          <w:lang w:eastAsia="uk-UA"/>
        </w:rPr>
      </w:pPr>
      <w:r w:rsidRPr="00F418B0">
        <w:rPr>
          <w:color w:val="auto"/>
          <w:w w:val="100"/>
          <w:szCs w:val="24"/>
          <w:lang w:eastAsia="uk-UA"/>
        </w:rPr>
        <w:t xml:space="preserve">Довідка / рішення Національного органу з питань встановлення факту позбавлення особистої свободи внаслідок збройної агресії проти України. </w:t>
      </w:r>
    </w:p>
    <w:p w:rsidR="00F418B0" w:rsidRPr="00F418B0" w:rsidRDefault="00F418B0" w:rsidP="000845B6">
      <w:pPr>
        <w:pStyle w:val="a6"/>
        <w:numPr>
          <w:ilvl w:val="0"/>
          <w:numId w:val="6"/>
        </w:numPr>
        <w:jc w:val="both"/>
        <w:rPr>
          <w:color w:val="auto"/>
          <w:w w:val="100"/>
          <w:szCs w:val="24"/>
          <w:lang w:eastAsia="uk-UA"/>
        </w:rPr>
      </w:pPr>
      <w:r w:rsidRPr="00F418B0">
        <w:rPr>
          <w:color w:val="auto"/>
          <w:w w:val="100"/>
          <w:szCs w:val="24"/>
          <w:lang w:eastAsia="uk-UA"/>
        </w:rPr>
        <w:t>Діти, батьки яких є військовослужбовцями (УБД):</w:t>
      </w:r>
    </w:p>
    <w:p w:rsidR="00F418B0" w:rsidRPr="00F418B0" w:rsidRDefault="00F418B0" w:rsidP="000845B6">
      <w:pPr>
        <w:pStyle w:val="a6"/>
        <w:numPr>
          <w:ilvl w:val="1"/>
          <w:numId w:val="6"/>
        </w:numPr>
        <w:jc w:val="both"/>
        <w:rPr>
          <w:color w:val="auto"/>
          <w:w w:val="100"/>
          <w:szCs w:val="24"/>
          <w:lang w:eastAsia="uk-UA"/>
        </w:rPr>
      </w:pPr>
      <w:r w:rsidRPr="00F418B0">
        <w:rPr>
          <w:color w:val="auto"/>
          <w:w w:val="100"/>
          <w:szCs w:val="24"/>
          <w:lang w:eastAsia="uk-UA"/>
        </w:rPr>
        <w:t xml:space="preserve">Копія </w:t>
      </w:r>
      <w:hyperlink r:id="rId10" w:tgtFrame="_blank" w:history="1">
        <w:r w:rsidRPr="00F418B0">
          <w:rPr>
            <w:color w:val="auto"/>
            <w:w w:val="100"/>
            <w:lang w:eastAsia="uk-UA"/>
          </w:rPr>
          <w:t>посвідчення учасника бойових дій (УБД)</w:t>
        </w:r>
      </w:hyperlink>
      <w:r w:rsidRPr="00F418B0">
        <w:rPr>
          <w:color w:val="auto"/>
          <w:w w:val="100"/>
          <w:szCs w:val="24"/>
          <w:lang w:eastAsia="uk-UA"/>
        </w:rPr>
        <w:t xml:space="preserve"> батька або матері.</w:t>
      </w:r>
    </w:p>
    <w:p w:rsidR="00F418B0" w:rsidRPr="00F418B0" w:rsidRDefault="00F418B0" w:rsidP="000845B6">
      <w:pPr>
        <w:pStyle w:val="a6"/>
        <w:numPr>
          <w:ilvl w:val="1"/>
          <w:numId w:val="6"/>
        </w:numPr>
        <w:jc w:val="both"/>
        <w:rPr>
          <w:color w:val="auto"/>
          <w:w w:val="100"/>
          <w:szCs w:val="24"/>
          <w:lang w:eastAsia="uk-UA"/>
        </w:rPr>
      </w:pPr>
      <w:r w:rsidRPr="00F418B0">
        <w:rPr>
          <w:color w:val="auto"/>
          <w:w w:val="100"/>
          <w:szCs w:val="24"/>
          <w:lang w:eastAsia="uk-UA"/>
        </w:rPr>
        <w:t xml:space="preserve">Довідка про безпосередню участь у заходах із забезпечення оборони України (за формою згідно з чинним законодавством). </w:t>
      </w:r>
    </w:p>
    <w:p w:rsidR="00F418B0" w:rsidRPr="00F418B0" w:rsidRDefault="00F418B0" w:rsidP="000845B6">
      <w:pPr>
        <w:jc w:val="both"/>
        <w:rPr>
          <w:color w:val="auto"/>
          <w:w w:val="100"/>
          <w:szCs w:val="24"/>
          <w:lang w:eastAsia="uk-UA"/>
        </w:rPr>
      </w:pPr>
      <w:r w:rsidRPr="00F418B0">
        <w:rPr>
          <w:color w:val="auto"/>
          <w:w w:val="100"/>
          <w:szCs w:val="24"/>
          <w:lang w:eastAsia="uk-UA"/>
        </w:rPr>
        <w:t>Соціально-вразливі та медичні категорії</w:t>
      </w:r>
    </w:p>
    <w:p w:rsidR="00F418B0" w:rsidRPr="00F418B0" w:rsidRDefault="00F418B0" w:rsidP="000845B6">
      <w:pPr>
        <w:pStyle w:val="a6"/>
        <w:numPr>
          <w:ilvl w:val="0"/>
          <w:numId w:val="7"/>
        </w:numPr>
        <w:jc w:val="both"/>
        <w:rPr>
          <w:color w:val="auto"/>
          <w:w w:val="100"/>
          <w:szCs w:val="24"/>
          <w:lang w:eastAsia="uk-UA"/>
        </w:rPr>
      </w:pPr>
      <w:r w:rsidRPr="00F418B0">
        <w:rPr>
          <w:color w:val="auto"/>
          <w:w w:val="100"/>
          <w:szCs w:val="24"/>
          <w:lang w:eastAsia="uk-UA"/>
        </w:rPr>
        <w:t>Діти з особливими освітніми потребами (ООП):</w:t>
      </w:r>
    </w:p>
    <w:p w:rsidR="00F418B0" w:rsidRPr="00F418B0" w:rsidRDefault="00F418B0" w:rsidP="000845B6">
      <w:pPr>
        <w:pStyle w:val="a6"/>
        <w:numPr>
          <w:ilvl w:val="1"/>
          <w:numId w:val="7"/>
        </w:numPr>
        <w:jc w:val="both"/>
        <w:rPr>
          <w:color w:val="auto"/>
          <w:w w:val="100"/>
          <w:szCs w:val="24"/>
          <w:lang w:eastAsia="uk-UA"/>
        </w:rPr>
      </w:pPr>
      <w:r w:rsidRPr="00F418B0">
        <w:rPr>
          <w:color w:val="auto"/>
          <w:w w:val="100"/>
          <w:szCs w:val="24"/>
          <w:lang w:eastAsia="uk-UA"/>
        </w:rPr>
        <w:t xml:space="preserve">Висновок </w:t>
      </w:r>
      <w:hyperlink r:id="rId11" w:tgtFrame="_blank" w:history="1">
        <w:proofErr w:type="spellStart"/>
        <w:r w:rsidRPr="00F418B0">
          <w:rPr>
            <w:color w:val="auto"/>
            <w:w w:val="100"/>
            <w:lang w:eastAsia="uk-UA"/>
          </w:rPr>
          <w:t>інклюзивно</w:t>
        </w:r>
        <w:proofErr w:type="spellEnd"/>
        <w:r w:rsidRPr="00F418B0">
          <w:rPr>
            <w:color w:val="auto"/>
            <w:w w:val="100"/>
            <w:lang w:eastAsia="uk-UA"/>
          </w:rPr>
          <w:t>-ресурсного центру (ІРЦ)</w:t>
        </w:r>
      </w:hyperlink>
      <w:r w:rsidRPr="00F418B0">
        <w:rPr>
          <w:color w:val="auto"/>
          <w:w w:val="100"/>
          <w:szCs w:val="24"/>
          <w:lang w:eastAsia="uk-UA"/>
        </w:rPr>
        <w:t xml:space="preserve"> про комплексну психолого-педагогічну оцінку розвитку дитини. </w:t>
      </w:r>
    </w:p>
    <w:p w:rsidR="00F418B0" w:rsidRPr="00F418B0" w:rsidRDefault="00F418B0" w:rsidP="000845B6">
      <w:pPr>
        <w:pStyle w:val="a6"/>
        <w:numPr>
          <w:ilvl w:val="0"/>
          <w:numId w:val="7"/>
        </w:numPr>
        <w:jc w:val="both"/>
        <w:rPr>
          <w:color w:val="auto"/>
          <w:w w:val="100"/>
          <w:szCs w:val="24"/>
          <w:lang w:eastAsia="uk-UA"/>
        </w:rPr>
      </w:pPr>
      <w:r w:rsidRPr="00F418B0">
        <w:rPr>
          <w:color w:val="auto"/>
          <w:w w:val="100"/>
          <w:szCs w:val="24"/>
          <w:lang w:eastAsia="uk-UA"/>
        </w:rPr>
        <w:t>Діти з числа внутрішньо переміщених осіб (ВПО):</w:t>
      </w:r>
    </w:p>
    <w:p w:rsidR="00F418B0" w:rsidRPr="00F418B0" w:rsidRDefault="00F418B0" w:rsidP="000845B6">
      <w:pPr>
        <w:pStyle w:val="a6"/>
        <w:numPr>
          <w:ilvl w:val="1"/>
          <w:numId w:val="7"/>
        </w:numPr>
        <w:jc w:val="both"/>
        <w:rPr>
          <w:color w:val="auto"/>
          <w:w w:val="100"/>
          <w:szCs w:val="24"/>
          <w:lang w:eastAsia="uk-UA"/>
        </w:rPr>
      </w:pPr>
      <w:r w:rsidRPr="00F418B0">
        <w:rPr>
          <w:color w:val="auto"/>
          <w:w w:val="100"/>
          <w:szCs w:val="24"/>
          <w:lang w:eastAsia="uk-UA"/>
        </w:rPr>
        <w:lastRenderedPageBreak/>
        <w:t xml:space="preserve">Копія довідки про взяття на облік ВПО на ім'я дитини. </w:t>
      </w:r>
    </w:p>
    <w:p w:rsidR="00F418B0" w:rsidRPr="00F418B0" w:rsidRDefault="00F418B0" w:rsidP="000845B6">
      <w:pPr>
        <w:pStyle w:val="a6"/>
        <w:numPr>
          <w:ilvl w:val="0"/>
          <w:numId w:val="7"/>
        </w:numPr>
        <w:jc w:val="both"/>
        <w:rPr>
          <w:color w:val="auto"/>
          <w:w w:val="100"/>
          <w:szCs w:val="24"/>
          <w:lang w:eastAsia="uk-UA"/>
        </w:rPr>
      </w:pPr>
      <w:r w:rsidRPr="00F418B0">
        <w:rPr>
          <w:color w:val="auto"/>
          <w:w w:val="100"/>
          <w:szCs w:val="24"/>
          <w:lang w:eastAsia="uk-UA"/>
        </w:rPr>
        <w:t>Діти із багатодітних сімей:</w:t>
      </w:r>
    </w:p>
    <w:p w:rsidR="00F418B0" w:rsidRPr="00F418B0" w:rsidRDefault="00F418B0" w:rsidP="000845B6">
      <w:pPr>
        <w:pStyle w:val="a6"/>
        <w:numPr>
          <w:ilvl w:val="1"/>
          <w:numId w:val="7"/>
        </w:numPr>
        <w:jc w:val="both"/>
        <w:rPr>
          <w:color w:val="auto"/>
          <w:w w:val="100"/>
          <w:szCs w:val="24"/>
          <w:lang w:eastAsia="uk-UA"/>
        </w:rPr>
      </w:pPr>
      <w:r w:rsidRPr="00F418B0">
        <w:rPr>
          <w:color w:val="auto"/>
          <w:w w:val="100"/>
          <w:szCs w:val="24"/>
          <w:lang w:eastAsia="uk-UA"/>
        </w:rPr>
        <w:t xml:space="preserve">Копія посвідчення дитини з багатодітної сім'ї або посвідчення батьків. </w:t>
      </w:r>
    </w:p>
    <w:p w:rsidR="00F418B0" w:rsidRPr="00F418B0" w:rsidRDefault="00F418B0" w:rsidP="000845B6">
      <w:pPr>
        <w:pStyle w:val="a6"/>
        <w:numPr>
          <w:ilvl w:val="0"/>
          <w:numId w:val="7"/>
        </w:numPr>
        <w:jc w:val="both"/>
        <w:rPr>
          <w:color w:val="auto"/>
          <w:w w:val="100"/>
          <w:szCs w:val="24"/>
          <w:lang w:eastAsia="uk-UA"/>
        </w:rPr>
      </w:pPr>
      <w:r w:rsidRPr="00F418B0">
        <w:rPr>
          <w:color w:val="auto"/>
          <w:w w:val="100"/>
          <w:szCs w:val="24"/>
          <w:lang w:eastAsia="uk-UA"/>
        </w:rPr>
        <w:t>Діти із малозабезпечених сімей:</w:t>
      </w:r>
    </w:p>
    <w:p w:rsidR="00F418B0" w:rsidRPr="00F418B0" w:rsidRDefault="00F418B0" w:rsidP="000845B6">
      <w:pPr>
        <w:pStyle w:val="a6"/>
        <w:numPr>
          <w:ilvl w:val="1"/>
          <w:numId w:val="7"/>
        </w:numPr>
        <w:jc w:val="both"/>
        <w:rPr>
          <w:color w:val="auto"/>
          <w:w w:val="100"/>
          <w:szCs w:val="24"/>
          <w:lang w:eastAsia="uk-UA"/>
        </w:rPr>
      </w:pPr>
      <w:r w:rsidRPr="00F418B0">
        <w:rPr>
          <w:color w:val="auto"/>
          <w:w w:val="100"/>
          <w:szCs w:val="24"/>
          <w:lang w:eastAsia="uk-UA"/>
        </w:rPr>
        <w:t xml:space="preserve">Довідка про призначення державної соціальної допомоги малозабезпеченим сім'ям, видана органом соціального захисту населення (діє протягом строку призначення допомоги). </w:t>
      </w:r>
    </w:p>
    <w:p w:rsidR="00F418B0" w:rsidRPr="00F418B0" w:rsidRDefault="00F418B0" w:rsidP="000845B6">
      <w:pPr>
        <w:pStyle w:val="a6"/>
        <w:numPr>
          <w:ilvl w:val="0"/>
          <w:numId w:val="7"/>
        </w:numPr>
        <w:jc w:val="both"/>
        <w:rPr>
          <w:color w:val="auto"/>
          <w:w w:val="100"/>
          <w:szCs w:val="24"/>
          <w:lang w:eastAsia="uk-UA"/>
        </w:rPr>
      </w:pPr>
      <w:r w:rsidRPr="00F418B0">
        <w:rPr>
          <w:color w:val="auto"/>
          <w:w w:val="100"/>
          <w:szCs w:val="24"/>
          <w:lang w:eastAsia="uk-UA"/>
        </w:rPr>
        <w:t>Діти з інвалідністю:</w:t>
      </w:r>
    </w:p>
    <w:p w:rsidR="00F418B0" w:rsidRPr="00F418B0" w:rsidRDefault="00F418B0" w:rsidP="000845B6">
      <w:pPr>
        <w:pStyle w:val="a6"/>
        <w:numPr>
          <w:ilvl w:val="1"/>
          <w:numId w:val="7"/>
        </w:numPr>
        <w:jc w:val="both"/>
        <w:rPr>
          <w:color w:val="auto"/>
          <w:w w:val="100"/>
          <w:szCs w:val="24"/>
          <w:lang w:eastAsia="uk-UA"/>
        </w:rPr>
      </w:pPr>
      <w:r w:rsidRPr="00F418B0">
        <w:rPr>
          <w:color w:val="auto"/>
          <w:w w:val="100"/>
          <w:szCs w:val="24"/>
          <w:lang w:eastAsia="uk-UA"/>
        </w:rPr>
        <w:t xml:space="preserve">Копія медичного висновку або посвідчення </w:t>
      </w:r>
      <w:hyperlink r:id="rId12" w:tgtFrame="_blank" w:history="1">
        <w:r w:rsidRPr="00F418B0">
          <w:rPr>
            <w:color w:val="auto"/>
            <w:w w:val="100"/>
            <w:lang w:eastAsia="uk-UA"/>
          </w:rPr>
          <w:t>особи з інвалідністю з дитинства / дитини з інвалідністю</w:t>
        </w:r>
      </w:hyperlink>
      <w:r w:rsidRPr="00F418B0">
        <w:rPr>
          <w:color w:val="auto"/>
          <w:w w:val="100"/>
          <w:szCs w:val="24"/>
          <w:lang w:eastAsia="uk-UA"/>
        </w:rPr>
        <w:t xml:space="preserve">. </w:t>
      </w:r>
    </w:p>
    <w:p w:rsidR="00F418B0" w:rsidRPr="00F418B0" w:rsidRDefault="00F418B0" w:rsidP="000845B6">
      <w:pPr>
        <w:jc w:val="both"/>
        <w:rPr>
          <w:color w:val="auto"/>
          <w:w w:val="100"/>
          <w:szCs w:val="24"/>
          <w:lang w:eastAsia="uk-UA"/>
        </w:rPr>
      </w:pPr>
      <w:r w:rsidRPr="00F418B0">
        <w:rPr>
          <w:color w:val="auto"/>
          <w:w w:val="100"/>
          <w:szCs w:val="24"/>
          <w:lang w:eastAsia="uk-UA"/>
        </w:rPr>
        <w:t>Сирітство та особливі рішення</w:t>
      </w:r>
    </w:p>
    <w:p w:rsidR="00F418B0" w:rsidRPr="00F418B0" w:rsidRDefault="00F418B0" w:rsidP="000845B6">
      <w:pPr>
        <w:pStyle w:val="a6"/>
        <w:numPr>
          <w:ilvl w:val="0"/>
          <w:numId w:val="8"/>
        </w:numPr>
        <w:jc w:val="both"/>
        <w:rPr>
          <w:color w:val="auto"/>
          <w:w w:val="100"/>
          <w:szCs w:val="24"/>
          <w:lang w:eastAsia="uk-UA"/>
        </w:rPr>
      </w:pPr>
      <w:r w:rsidRPr="00F418B0">
        <w:rPr>
          <w:color w:val="auto"/>
          <w:w w:val="100"/>
          <w:szCs w:val="24"/>
          <w:lang w:eastAsia="uk-UA"/>
        </w:rPr>
        <w:t>Діти-сироти і діти, позбавлені батьківського піклування:</w:t>
      </w:r>
    </w:p>
    <w:p w:rsidR="00F418B0" w:rsidRPr="00F418B0" w:rsidRDefault="00F418B0" w:rsidP="000845B6">
      <w:pPr>
        <w:pStyle w:val="a6"/>
        <w:numPr>
          <w:ilvl w:val="1"/>
          <w:numId w:val="8"/>
        </w:numPr>
        <w:jc w:val="both"/>
        <w:rPr>
          <w:color w:val="auto"/>
          <w:w w:val="100"/>
          <w:szCs w:val="24"/>
          <w:lang w:eastAsia="uk-UA"/>
        </w:rPr>
      </w:pPr>
      <w:r w:rsidRPr="00F418B0">
        <w:rPr>
          <w:color w:val="auto"/>
          <w:w w:val="100"/>
          <w:szCs w:val="24"/>
          <w:lang w:eastAsia="uk-UA"/>
        </w:rPr>
        <w:t>Копія рішення органу опіки та піклування (або суду) про встановлення опіки/піклування.</w:t>
      </w:r>
    </w:p>
    <w:p w:rsidR="00F418B0" w:rsidRDefault="00F418B0" w:rsidP="000845B6">
      <w:pPr>
        <w:pStyle w:val="a6"/>
        <w:numPr>
          <w:ilvl w:val="1"/>
          <w:numId w:val="8"/>
        </w:numPr>
        <w:jc w:val="both"/>
        <w:rPr>
          <w:color w:val="auto"/>
          <w:w w:val="100"/>
          <w:szCs w:val="24"/>
          <w:lang w:eastAsia="uk-UA"/>
        </w:rPr>
      </w:pPr>
      <w:r w:rsidRPr="00F418B0">
        <w:rPr>
          <w:color w:val="auto"/>
          <w:w w:val="100"/>
          <w:szCs w:val="24"/>
          <w:lang w:eastAsia="uk-UA"/>
        </w:rPr>
        <w:t>Посвідчення дитини-сироти або дитини, позбавленої батьківського піклування (за наявності).</w:t>
      </w:r>
    </w:p>
    <w:p w:rsidR="000845B6" w:rsidRPr="000845B6" w:rsidRDefault="000845B6" w:rsidP="000845B6">
      <w:pPr>
        <w:jc w:val="both"/>
        <w:rPr>
          <w:color w:val="auto"/>
          <w:w w:val="100"/>
          <w:szCs w:val="24"/>
          <w:lang w:eastAsia="uk-UA"/>
        </w:rPr>
      </w:pPr>
      <w:r w:rsidRPr="000845B6">
        <w:rPr>
          <w:color w:val="auto"/>
          <w:w w:val="100"/>
          <w:szCs w:val="24"/>
          <w:lang w:eastAsia="uk-UA"/>
        </w:rPr>
        <w:t>За рішенням виконавчого коміте</w:t>
      </w:r>
      <w:r>
        <w:rPr>
          <w:color w:val="auto"/>
          <w:w w:val="100"/>
          <w:szCs w:val="24"/>
          <w:lang w:eastAsia="uk-UA"/>
        </w:rPr>
        <w:t>ту Ворохтянської селищної ради за поданням директора.</w:t>
      </w:r>
    </w:p>
    <w:p w:rsidR="00C57626" w:rsidRPr="00F418B0" w:rsidRDefault="00C57626" w:rsidP="000845B6">
      <w:pPr>
        <w:widowControl w:val="0"/>
        <w:tabs>
          <w:tab w:val="left" w:pos="9214"/>
        </w:tabs>
        <w:autoSpaceDE w:val="0"/>
        <w:autoSpaceDN w:val="0"/>
        <w:adjustRightInd w:val="0"/>
        <w:spacing w:line="276" w:lineRule="auto"/>
        <w:jc w:val="both"/>
        <w:rPr>
          <w:color w:val="auto"/>
          <w:w w:val="100"/>
          <w:szCs w:val="24"/>
          <w:lang w:eastAsia="uk-UA"/>
        </w:rPr>
      </w:pPr>
    </w:p>
    <w:sectPr w:rsidR="00C57626" w:rsidRPr="00F418B0" w:rsidSect="00E026A0">
      <w:footerReference w:type="default" r:id="rId13"/>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DE8" w:rsidRDefault="00540DE8" w:rsidP="00E026A0">
      <w:r>
        <w:separator/>
      </w:r>
    </w:p>
  </w:endnote>
  <w:endnote w:type="continuationSeparator" w:id="0">
    <w:p w:rsidR="00540DE8" w:rsidRDefault="00540DE8" w:rsidP="00E02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6A0" w:rsidRDefault="00E026A0">
    <w:pPr>
      <w:pStyle w:val="a9"/>
      <w:jc w:val="center"/>
    </w:pPr>
  </w:p>
  <w:p w:rsidR="00E026A0" w:rsidRDefault="00E026A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DE8" w:rsidRDefault="00540DE8" w:rsidP="00E026A0">
      <w:r>
        <w:separator/>
      </w:r>
    </w:p>
  </w:footnote>
  <w:footnote w:type="continuationSeparator" w:id="0">
    <w:p w:rsidR="00540DE8" w:rsidRDefault="00540DE8" w:rsidP="00E026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7BC0"/>
    <w:multiLevelType w:val="hybridMultilevel"/>
    <w:tmpl w:val="854E84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5BA259A"/>
    <w:multiLevelType w:val="hybridMultilevel"/>
    <w:tmpl w:val="238AC9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DD74EB"/>
    <w:multiLevelType w:val="hybridMultilevel"/>
    <w:tmpl w:val="4356C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9C6CF2"/>
    <w:multiLevelType w:val="multilevel"/>
    <w:tmpl w:val="77E4EF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B02FBB"/>
    <w:multiLevelType w:val="hybridMultilevel"/>
    <w:tmpl w:val="CBC4B82A"/>
    <w:lvl w:ilvl="0" w:tplc="10027660">
      <w:start w:val="1"/>
      <w:numFmt w:val="decimal"/>
      <w:lvlText w:val="%1."/>
      <w:lvlJc w:val="left"/>
      <w:pPr>
        <w:ind w:left="1452" w:hanging="885"/>
      </w:pPr>
      <w:rPr>
        <w:rFonts w:hint="default"/>
        <w:color w:val="333333"/>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nsid w:val="426F4FF3"/>
    <w:multiLevelType w:val="hybridMultilevel"/>
    <w:tmpl w:val="EAA69F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438D342B"/>
    <w:multiLevelType w:val="hybridMultilevel"/>
    <w:tmpl w:val="459C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2E1908"/>
    <w:multiLevelType w:val="hybridMultilevel"/>
    <w:tmpl w:val="1A64E4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3"/>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24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933"/>
    <w:rsid w:val="00004FE0"/>
    <w:rsid w:val="00012889"/>
    <w:rsid w:val="0001514A"/>
    <w:rsid w:val="0001574F"/>
    <w:rsid w:val="00037E70"/>
    <w:rsid w:val="00051D11"/>
    <w:rsid w:val="000845B6"/>
    <w:rsid w:val="0009502A"/>
    <w:rsid w:val="000C2414"/>
    <w:rsid w:val="000C305E"/>
    <w:rsid w:val="000C660E"/>
    <w:rsid w:val="00152260"/>
    <w:rsid w:val="001860D5"/>
    <w:rsid w:val="00220244"/>
    <w:rsid w:val="0023315F"/>
    <w:rsid w:val="00255BD1"/>
    <w:rsid w:val="00262053"/>
    <w:rsid w:val="002650EB"/>
    <w:rsid w:val="002C45AC"/>
    <w:rsid w:val="002C7DFC"/>
    <w:rsid w:val="002D498A"/>
    <w:rsid w:val="002F39CF"/>
    <w:rsid w:val="003176C0"/>
    <w:rsid w:val="00321EFC"/>
    <w:rsid w:val="00342570"/>
    <w:rsid w:val="0035226F"/>
    <w:rsid w:val="00366239"/>
    <w:rsid w:val="00383A3B"/>
    <w:rsid w:val="0038799C"/>
    <w:rsid w:val="003963E7"/>
    <w:rsid w:val="003B3B71"/>
    <w:rsid w:val="00424263"/>
    <w:rsid w:val="00435007"/>
    <w:rsid w:val="00443E1F"/>
    <w:rsid w:val="0045477C"/>
    <w:rsid w:val="004705F0"/>
    <w:rsid w:val="004807FF"/>
    <w:rsid w:val="00484939"/>
    <w:rsid w:val="00486E78"/>
    <w:rsid w:val="004A5D39"/>
    <w:rsid w:val="004B3555"/>
    <w:rsid w:val="004D1AED"/>
    <w:rsid w:val="004D456B"/>
    <w:rsid w:val="004E39C1"/>
    <w:rsid w:val="004F1D1A"/>
    <w:rsid w:val="004F5B70"/>
    <w:rsid w:val="0051314F"/>
    <w:rsid w:val="00520554"/>
    <w:rsid w:val="005234DB"/>
    <w:rsid w:val="00540DE8"/>
    <w:rsid w:val="00542B6C"/>
    <w:rsid w:val="005437E2"/>
    <w:rsid w:val="0055309B"/>
    <w:rsid w:val="005725B6"/>
    <w:rsid w:val="005A6B09"/>
    <w:rsid w:val="005B41BC"/>
    <w:rsid w:val="005B6C9A"/>
    <w:rsid w:val="005C636F"/>
    <w:rsid w:val="005E077B"/>
    <w:rsid w:val="005E235D"/>
    <w:rsid w:val="005E5680"/>
    <w:rsid w:val="00651F93"/>
    <w:rsid w:val="00675592"/>
    <w:rsid w:val="006951F3"/>
    <w:rsid w:val="006B672B"/>
    <w:rsid w:val="006C2B48"/>
    <w:rsid w:val="006D7232"/>
    <w:rsid w:val="006F243D"/>
    <w:rsid w:val="006F3F1A"/>
    <w:rsid w:val="006F49C0"/>
    <w:rsid w:val="00703352"/>
    <w:rsid w:val="00706FC1"/>
    <w:rsid w:val="0073106E"/>
    <w:rsid w:val="00752914"/>
    <w:rsid w:val="00754B21"/>
    <w:rsid w:val="00757FC9"/>
    <w:rsid w:val="00762933"/>
    <w:rsid w:val="00771CAE"/>
    <w:rsid w:val="00772694"/>
    <w:rsid w:val="00772D5C"/>
    <w:rsid w:val="007749A9"/>
    <w:rsid w:val="0078397B"/>
    <w:rsid w:val="007A4B97"/>
    <w:rsid w:val="007C2DFD"/>
    <w:rsid w:val="008037F9"/>
    <w:rsid w:val="00810638"/>
    <w:rsid w:val="00811C11"/>
    <w:rsid w:val="00816E1F"/>
    <w:rsid w:val="008177FA"/>
    <w:rsid w:val="00817B04"/>
    <w:rsid w:val="00821857"/>
    <w:rsid w:val="00826686"/>
    <w:rsid w:val="00876B7B"/>
    <w:rsid w:val="008814F3"/>
    <w:rsid w:val="0088396A"/>
    <w:rsid w:val="00885426"/>
    <w:rsid w:val="00885BED"/>
    <w:rsid w:val="008A17CB"/>
    <w:rsid w:val="008A7D33"/>
    <w:rsid w:val="008C2FA1"/>
    <w:rsid w:val="009022C7"/>
    <w:rsid w:val="00902D88"/>
    <w:rsid w:val="009220F4"/>
    <w:rsid w:val="0092658B"/>
    <w:rsid w:val="00955618"/>
    <w:rsid w:val="0096382D"/>
    <w:rsid w:val="009765B0"/>
    <w:rsid w:val="00991957"/>
    <w:rsid w:val="009B299F"/>
    <w:rsid w:val="009E07FA"/>
    <w:rsid w:val="009E2432"/>
    <w:rsid w:val="009F40E3"/>
    <w:rsid w:val="00A17488"/>
    <w:rsid w:val="00A66201"/>
    <w:rsid w:val="00A7057E"/>
    <w:rsid w:val="00A82C7F"/>
    <w:rsid w:val="00A84B4B"/>
    <w:rsid w:val="00A854CB"/>
    <w:rsid w:val="00A97493"/>
    <w:rsid w:val="00AA5CD4"/>
    <w:rsid w:val="00AB41C8"/>
    <w:rsid w:val="00AB5177"/>
    <w:rsid w:val="00AC1305"/>
    <w:rsid w:val="00AF20ED"/>
    <w:rsid w:val="00AF7CF0"/>
    <w:rsid w:val="00B20BE1"/>
    <w:rsid w:val="00B23269"/>
    <w:rsid w:val="00B31633"/>
    <w:rsid w:val="00B86990"/>
    <w:rsid w:val="00B947E7"/>
    <w:rsid w:val="00BF64BF"/>
    <w:rsid w:val="00C41AF3"/>
    <w:rsid w:val="00C43C7E"/>
    <w:rsid w:val="00C5060E"/>
    <w:rsid w:val="00C50ED1"/>
    <w:rsid w:val="00C568A5"/>
    <w:rsid w:val="00C57626"/>
    <w:rsid w:val="00C75751"/>
    <w:rsid w:val="00C809A5"/>
    <w:rsid w:val="00C83AE7"/>
    <w:rsid w:val="00C949C7"/>
    <w:rsid w:val="00C94F16"/>
    <w:rsid w:val="00CA22EB"/>
    <w:rsid w:val="00CA4E37"/>
    <w:rsid w:val="00CA54D4"/>
    <w:rsid w:val="00CB23A9"/>
    <w:rsid w:val="00CD4DEA"/>
    <w:rsid w:val="00CD6302"/>
    <w:rsid w:val="00CE7A51"/>
    <w:rsid w:val="00CF1434"/>
    <w:rsid w:val="00CF4886"/>
    <w:rsid w:val="00D063CF"/>
    <w:rsid w:val="00D32BC4"/>
    <w:rsid w:val="00D5337B"/>
    <w:rsid w:val="00D55912"/>
    <w:rsid w:val="00D913FE"/>
    <w:rsid w:val="00D91711"/>
    <w:rsid w:val="00D94CB6"/>
    <w:rsid w:val="00DC3590"/>
    <w:rsid w:val="00DD29CD"/>
    <w:rsid w:val="00DD4EFE"/>
    <w:rsid w:val="00DE41FA"/>
    <w:rsid w:val="00E026A0"/>
    <w:rsid w:val="00E167AD"/>
    <w:rsid w:val="00E16B70"/>
    <w:rsid w:val="00E26E06"/>
    <w:rsid w:val="00E3571A"/>
    <w:rsid w:val="00E36CB1"/>
    <w:rsid w:val="00E44E8F"/>
    <w:rsid w:val="00E60A7E"/>
    <w:rsid w:val="00E77F57"/>
    <w:rsid w:val="00EA0F0C"/>
    <w:rsid w:val="00EC7556"/>
    <w:rsid w:val="00ED4485"/>
    <w:rsid w:val="00EE1AE2"/>
    <w:rsid w:val="00EE41BA"/>
    <w:rsid w:val="00EF5959"/>
    <w:rsid w:val="00F1314D"/>
    <w:rsid w:val="00F1758D"/>
    <w:rsid w:val="00F366CA"/>
    <w:rsid w:val="00F418B0"/>
    <w:rsid w:val="00F4416E"/>
    <w:rsid w:val="00F47014"/>
    <w:rsid w:val="00F80706"/>
    <w:rsid w:val="00F87E2E"/>
    <w:rsid w:val="00F93C9F"/>
    <w:rsid w:val="00FA767D"/>
    <w:rsid w:val="00FB11A1"/>
    <w:rsid w:val="00FC16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1A1"/>
    <w:rPr>
      <w:rFonts w:ascii="Times New Roman" w:eastAsia="Times New Roman" w:hAnsi="Times New Roman"/>
      <w:color w:val="000000"/>
      <w:w w:val="87"/>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B672B"/>
    <w:rPr>
      <w:color w:val="0000FF"/>
      <w:u w:val="single"/>
    </w:rPr>
  </w:style>
  <w:style w:type="paragraph" w:styleId="a4">
    <w:name w:val="Normal (Web)"/>
    <w:basedOn w:val="a"/>
    <w:unhideWhenUsed/>
    <w:rsid w:val="006B672B"/>
    <w:pPr>
      <w:spacing w:before="100" w:beforeAutospacing="1" w:after="100" w:afterAutospacing="1"/>
    </w:pPr>
    <w:rPr>
      <w:color w:val="auto"/>
      <w:w w:val="100"/>
      <w:sz w:val="24"/>
      <w:szCs w:val="24"/>
      <w:lang w:val="ru-RU"/>
    </w:rPr>
  </w:style>
  <w:style w:type="paragraph" w:styleId="a5">
    <w:name w:val="caption"/>
    <w:basedOn w:val="a"/>
    <w:next w:val="a"/>
    <w:uiPriority w:val="99"/>
    <w:semiHidden/>
    <w:unhideWhenUsed/>
    <w:qFormat/>
    <w:rsid w:val="006B672B"/>
    <w:pPr>
      <w:spacing w:after="240"/>
      <w:ind w:left="720" w:hanging="720"/>
      <w:jc w:val="center"/>
    </w:pPr>
    <w:rPr>
      <w:color w:val="auto"/>
      <w:w w:val="100"/>
      <w:sz w:val="32"/>
      <w:szCs w:val="32"/>
    </w:rPr>
  </w:style>
  <w:style w:type="paragraph" w:styleId="a6">
    <w:name w:val="List Paragraph"/>
    <w:basedOn w:val="a"/>
    <w:uiPriority w:val="34"/>
    <w:qFormat/>
    <w:rsid w:val="005C636F"/>
    <w:pPr>
      <w:ind w:left="720"/>
      <w:contextualSpacing/>
    </w:pPr>
  </w:style>
  <w:style w:type="paragraph" w:styleId="a7">
    <w:name w:val="header"/>
    <w:basedOn w:val="a"/>
    <w:link w:val="a8"/>
    <w:uiPriority w:val="99"/>
    <w:unhideWhenUsed/>
    <w:rsid w:val="00E026A0"/>
    <w:pPr>
      <w:tabs>
        <w:tab w:val="center" w:pos="4819"/>
        <w:tab w:val="right" w:pos="9639"/>
      </w:tabs>
    </w:pPr>
  </w:style>
  <w:style w:type="character" w:customStyle="1" w:styleId="a8">
    <w:name w:val="Верхний колонтитул Знак"/>
    <w:link w:val="a7"/>
    <w:uiPriority w:val="99"/>
    <w:rsid w:val="00E026A0"/>
    <w:rPr>
      <w:rFonts w:ascii="Times New Roman" w:eastAsia="Times New Roman" w:hAnsi="Times New Roman" w:cs="Times New Roman"/>
      <w:color w:val="000000"/>
      <w:w w:val="87"/>
      <w:sz w:val="28"/>
      <w:szCs w:val="28"/>
      <w:lang w:eastAsia="ru-RU"/>
    </w:rPr>
  </w:style>
  <w:style w:type="paragraph" w:styleId="a9">
    <w:name w:val="footer"/>
    <w:basedOn w:val="a"/>
    <w:link w:val="aa"/>
    <w:uiPriority w:val="99"/>
    <w:unhideWhenUsed/>
    <w:rsid w:val="00E026A0"/>
    <w:pPr>
      <w:tabs>
        <w:tab w:val="center" w:pos="4819"/>
        <w:tab w:val="right" w:pos="9639"/>
      </w:tabs>
    </w:pPr>
  </w:style>
  <w:style w:type="character" w:customStyle="1" w:styleId="aa">
    <w:name w:val="Нижний колонтитул Знак"/>
    <w:link w:val="a9"/>
    <w:uiPriority w:val="99"/>
    <w:rsid w:val="00E026A0"/>
    <w:rPr>
      <w:rFonts w:ascii="Times New Roman" w:eastAsia="Times New Roman" w:hAnsi="Times New Roman" w:cs="Times New Roman"/>
      <w:color w:val="000000"/>
      <w:w w:val="87"/>
      <w:sz w:val="28"/>
      <w:szCs w:val="28"/>
      <w:lang w:eastAsia="ru-RU"/>
    </w:rPr>
  </w:style>
  <w:style w:type="paragraph" w:styleId="ab">
    <w:name w:val="Balloon Text"/>
    <w:basedOn w:val="a"/>
    <w:link w:val="ac"/>
    <w:uiPriority w:val="99"/>
    <w:semiHidden/>
    <w:unhideWhenUsed/>
    <w:rsid w:val="00754B21"/>
    <w:rPr>
      <w:rFonts w:ascii="Tahoma" w:hAnsi="Tahoma" w:cs="Tahoma"/>
      <w:sz w:val="16"/>
      <w:szCs w:val="16"/>
    </w:rPr>
  </w:style>
  <w:style w:type="character" w:customStyle="1" w:styleId="ac">
    <w:name w:val="Текст выноски Знак"/>
    <w:link w:val="ab"/>
    <w:uiPriority w:val="99"/>
    <w:semiHidden/>
    <w:rsid w:val="00754B21"/>
    <w:rPr>
      <w:rFonts w:ascii="Tahoma" w:eastAsia="Times New Roman" w:hAnsi="Tahoma" w:cs="Tahoma"/>
      <w:color w:val="000000"/>
      <w:w w:val="87"/>
      <w:sz w:val="16"/>
      <w:szCs w:val="16"/>
      <w:lang w:eastAsia="ru-RU"/>
    </w:rPr>
  </w:style>
  <w:style w:type="paragraph" w:styleId="ad">
    <w:name w:val="No Spacing"/>
    <w:uiPriority w:val="1"/>
    <w:qFormat/>
    <w:rsid w:val="00821857"/>
    <w:rPr>
      <w:rFonts w:ascii="Times New Roman" w:eastAsia="Times New Roman" w:hAnsi="Times New Roman"/>
      <w:color w:val="000000"/>
      <w:w w:val="87"/>
      <w:sz w:val="28"/>
      <w:szCs w:val="28"/>
      <w:lang w:eastAsia="ru-RU"/>
    </w:rPr>
  </w:style>
  <w:style w:type="character" w:styleId="ae">
    <w:name w:val="Strong"/>
    <w:basedOn w:val="a0"/>
    <w:uiPriority w:val="22"/>
    <w:qFormat/>
    <w:rsid w:val="00D55912"/>
    <w:rPr>
      <w:b/>
      <w:bCs/>
    </w:rPr>
  </w:style>
  <w:style w:type="character" w:customStyle="1" w:styleId="inqyif">
    <w:name w:val="inqyif"/>
    <w:basedOn w:val="a0"/>
    <w:rsid w:val="00D55912"/>
  </w:style>
  <w:style w:type="table" w:styleId="af">
    <w:name w:val="Table Grid"/>
    <w:basedOn w:val="a1"/>
    <w:uiPriority w:val="59"/>
    <w:rsid w:val="00F418B0"/>
    <w:rPr>
      <w:rFonts w:asciiTheme="minorHAnsi" w:eastAsiaTheme="minorHAnsi" w:hAnsiTheme="minorHAnsi" w:cstheme="minorBidi"/>
      <w:sz w:val="22"/>
      <w:szCs w:val="22"/>
      <w:lang w:val="ru-RU"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1A1"/>
    <w:rPr>
      <w:rFonts w:ascii="Times New Roman" w:eastAsia="Times New Roman" w:hAnsi="Times New Roman"/>
      <w:color w:val="000000"/>
      <w:w w:val="87"/>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B672B"/>
    <w:rPr>
      <w:color w:val="0000FF"/>
      <w:u w:val="single"/>
    </w:rPr>
  </w:style>
  <w:style w:type="paragraph" w:styleId="a4">
    <w:name w:val="Normal (Web)"/>
    <w:basedOn w:val="a"/>
    <w:unhideWhenUsed/>
    <w:rsid w:val="006B672B"/>
    <w:pPr>
      <w:spacing w:before="100" w:beforeAutospacing="1" w:after="100" w:afterAutospacing="1"/>
    </w:pPr>
    <w:rPr>
      <w:color w:val="auto"/>
      <w:w w:val="100"/>
      <w:sz w:val="24"/>
      <w:szCs w:val="24"/>
      <w:lang w:val="ru-RU"/>
    </w:rPr>
  </w:style>
  <w:style w:type="paragraph" w:styleId="a5">
    <w:name w:val="caption"/>
    <w:basedOn w:val="a"/>
    <w:next w:val="a"/>
    <w:uiPriority w:val="99"/>
    <w:semiHidden/>
    <w:unhideWhenUsed/>
    <w:qFormat/>
    <w:rsid w:val="006B672B"/>
    <w:pPr>
      <w:spacing w:after="240"/>
      <w:ind w:left="720" w:hanging="720"/>
      <w:jc w:val="center"/>
    </w:pPr>
    <w:rPr>
      <w:color w:val="auto"/>
      <w:w w:val="100"/>
      <w:sz w:val="32"/>
      <w:szCs w:val="32"/>
    </w:rPr>
  </w:style>
  <w:style w:type="paragraph" w:styleId="a6">
    <w:name w:val="List Paragraph"/>
    <w:basedOn w:val="a"/>
    <w:uiPriority w:val="34"/>
    <w:qFormat/>
    <w:rsid w:val="005C636F"/>
    <w:pPr>
      <w:ind w:left="720"/>
      <w:contextualSpacing/>
    </w:pPr>
  </w:style>
  <w:style w:type="paragraph" w:styleId="a7">
    <w:name w:val="header"/>
    <w:basedOn w:val="a"/>
    <w:link w:val="a8"/>
    <w:uiPriority w:val="99"/>
    <w:unhideWhenUsed/>
    <w:rsid w:val="00E026A0"/>
    <w:pPr>
      <w:tabs>
        <w:tab w:val="center" w:pos="4819"/>
        <w:tab w:val="right" w:pos="9639"/>
      </w:tabs>
    </w:pPr>
  </w:style>
  <w:style w:type="character" w:customStyle="1" w:styleId="a8">
    <w:name w:val="Верхний колонтитул Знак"/>
    <w:link w:val="a7"/>
    <w:uiPriority w:val="99"/>
    <w:rsid w:val="00E026A0"/>
    <w:rPr>
      <w:rFonts w:ascii="Times New Roman" w:eastAsia="Times New Roman" w:hAnsi="Times New Roman" w:cs="Times New Roman"/>
      <w:color w:val="000000"/>
      <w:w w:val="87"/>
      <w:sz w:val="28"/>
      <w:szCs w:val="28"/>
      <w:lang w:eastAsia="ru-RU"/>
    </w:rPr>
  </w:style>
  <w:style w:type="paragraph" w:styleId="a9">
    <w:name w:val="footer"/>
    <w:basedOn w:val="a"/>
    <w:link w:val="aa"/>
    <w:uiPriority w:val="99"/>
    <w:unhideWhenUsed/>
    <w:rsid w:val="00E026A0"/>
    <w:pPr>
      <w:tabs>
        <w:tab w:val="center" w:pos="4819"/>
        <w:tab w:val="right" w:pos="9639"/>
      </w:tabs>
    </w:pPr>
  </w:style>
  <w:style w:type="character" w:customStyle="1" w:styleId="aa">
    <w:name w:val="Нижний колонтитул Знак"/>
    <w:link w:val="a9"/>
    <w:uiPriority w:val="99"/>
    <w:rsid w:val="00E026A0"/>
    <w:rPr>
      <w:rFonts w:ascii="Times New Roman" w:eastAsia="Times New Roman" w:hAnsi="Times New Roman" w:cs="Times New Roman"/>
      <w:color w:val="000000"/>
      <w:w w:val="87"/>
      <w:sz w:val="28"/>
      <w:szCs w:val="28"/>
      <w:lang w:eastAsia="ru-RU"/>
    </w:rPr>
  </w:style>
  <w:style w:type="paragraph" w:styleId="ab">
    <w:name w:val="Balloon Text"/>
    <w:basedOn w:val="a"/>
    <w:link w:val="ac"/>
    <w:uiPriority w:val="99"/>
    <w:semiHidden/>
    <w:unhideWhenUsed/>
    <w:rsid w:val="00754B21"/>
    <w:rPr>
      <w:rFonts w:ascii="Tahoma" w:hAnsi="Tahoma" w:cs="Tahoma"/>
      <w:sz w:val="16"/>
      <w:szCs w:val="16"/>
    </w:rPr>
  </w:style>
  <w:style w:type="character" w:customStyle="1" w:styleId="ac">
    <w:name w:val="Текст выноски Знак"/>
    <w:link w:val="ab"/>
    <w:uiPriority w:val="99"/>
    <w:semiHidden/>
    <w:rsid w:val="00754B21"/>
    <w:rPr>
      <w:rFonts w:ascii="Tahoma" w:eastAsia="Times New Roman" w:hAnsi="Tahoma" w:cs="Tahoma"/>
      <w:color w:val="000000"/>
      <w:w w:val="87"/>
      <w:sz w:val="16"/>
      <w:szCs w:val="16"/>
      <w:lang w:eastAsia="ru-RU"/>
    </w:rPr>
  </w:style>
  <w:style w:type="paragraph" w:styleId="ad">
    <w:name w:val="No Spacing"/>
    <w:uiPriority w:val="1"/>
    <w:qFormat/>
    <w:rsid w:val="00821857"/>
    <w:rPr>
      <w:rFonts w:ascii="Times New Roman" w:eastAsia="Times New Roman" w:hAnsi="Times New Roman"/>
      <w:color w:val="000000"/>
      <w:w w:val="87"/>
      <w:sz w:val="28"/>
      <w:szCs w:val="28"/>
      <w:lang w:eastAsia="ru-RU"/>
    </w:rPr>
  </w:style>
  <w:style w:type="character" w:styleId="ae">
    <w:name w:val="Strong"/>
    <w:basedOn w:val="a0"/>
    <w:uiPriority w:val="22"/>
    <w:qFormat/>
    <w:rsid w:val="00D55912"/>
    <w:rPr>
      <w:b/>
      <w:bCs/>
    </w:rPr>
  </w:style>
  <w:style w:type="character" w:customStyle="1" w:styleId="inqyif">
    <w:name w:val="inqyif"/>
    <w:basedOn w:val="a0"/>
    <w:rsid w:val="00D55912"/>
  </w:style>
  <w:style w:type="table" w:styleId="af">
    <w:name w:val="Table Grid"/>
    <w:basedOn w:val="a1"/>
    <w:uiPriority w:val="59"/>
    <w:rsid w:val="00F418B0"/>
    <w:rPr>
      <w:rFonts w:asciiTheme="minorHAnsi" w:eastAsiaTheme="minorHAnsi" w:hAnsiTheme="minorHAnsi" w:cstheme="minorBidi"/>
      <w:sz w:val="22"/>
      <w:szCs w:val="22"/>
      <w:lang w:val="ru-RU"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77980">
      <w:bodyDiv w:val="1"/>
      <w:marLeft w:val="0"/>
      <w:marRight w:val="0"/>
      <w:marTop w:val="0"/>
      <w:marBottom w:val="0"/>
      <w:divBdr>
        <w:top w:val="none" w:sz="0" w:space="0" w:color="auto"/>
        <w:left w:val="none" w:sz="0" w:space="0" w:color="auto"/>
        <w:bottom w:val="none" w:sz="0" w:space="0" w:color="auto"/>
        <w:right w:val="none" w:sz="0" w:space="0" w:color="auto"/>
      </w:divBdr>
    </w:div>
    <w:div w:id="782581174">
      <w:bodyDiv w:val="1"/>
      <w:marLeft w:val="0"/>
      <w:marRight w:val="0"/>
      <w:marTop w:val="0"/>
      <w:marBottom w:val="0"/>
      <w:divBdr>
        <w:top w:val="none" w:sz="0" w:space="0" w:color="auto"/>
        <w:left w:val="none" w:sz="0" w:space="0" w:color="auto"/>
        <w:bottom w:val="none" w:sz="0" w:space="0" w:color="auto"/>
        <w:right w:val="none" w:sz="0" w:space="0" w:color="auto"/>
      </w:divBdr>
    </w:div>
    <w:div w:id="840268619">
      <w:bodyDiv w:val="1"/>
      <w:marLeft w:val="0"/>
      <w:marRight w:val="0"/>
      <w:marTop w:val="0"/>
      <w:marBottom w:val="0"/>
      <w:divBdr>
        <w:top w:val="none" w:sz="0" w:space="0" w:color="auto"/>
        <w:left w:val="none" w:sz="0" w:space="0" w:color="auto"/>
        <w:bottom w:val="none" w:sz="0" w:space="0" w:color="auto"/>
        <w:right w:val="none" w:sz="0" w:space="0" w:color="auto"/>
      </w:divBdr>
    </w:div>
    <w:div w:id="1144395624">
      <w:bodyDiv w:val="1"/>
      <w:marLeft w:val="0"/>
      <w:marRight w:val="0"/>
      <w:marTop w:val="0"/>
      <w:marBottom w:val="0"/>
      <w:divBdr>
        <w:top w:val="none" w:sz="0" w:space="0" w:color="auto"/>
        <w:left w:val="none" w:sz="0" w:space="0" w:color="auto"/>
        <w:bottom w:val="none" w:sz="0" w:space="0" w:color="auto"/>
        <w:right w:val="none" w:sz="0" w:space="0" w:color="auto"/>
      </w:divBdr>
    </w:div>
    <w:div w:id="1336609488">
      <w:bodyDiv w:val="1"/>
      <w:marLeft w:val="0"/>
      <w:marRight w:val="0"/>
      <w:marTop w:val="0"/>
      <w:marBottom w:val="0"/>
      <w:divBdr>
        <w:top w:val="none" w:sz="0" w:space="0" w:color="auto"/>
        <w:left w:val="none" w:sz="0" w:space="0" w:color="auto"/>
        <w:bottom w:val="none" w:sz="0" w:space="0" w:color="auto"/>
        <w:right w:val="none" w:sz="0" w:space="0" w:color="auto"/>
      </w:divBdr>
    </w:div>
    <w:div w:id="1590844657">
      <w:bodyDiv w:val="1"/>
      <w:marLeft w:val="0"/>
      <w:marRight w:val="0"/>
      <w:marTop w:val="0"/>
      <w:marBottom w:val="0"/>
      <w:divBdr>
        <w:top w:val="none" w:sz="0" w:space="0" w:color="auto"/>
        <w:left w:val="none" w:sz="0" w:space="0" w:color="auto"/>
        <w:bottom w:val="none" w:sz="0" w:space="0" w:color="auto"/>
        <w:right w:val="none" w:sz="0" w:space="0" w:color="auto"/>
      </w:divBdr>
    </w:div>
    <w:div w:id="1628773911">
      <w:bodyDiv w:val="1"/>
      <w:marLeft w:val="0"/>
      <w:marRight w:val="0"/>
      <w:marTop w:val="0"/>
      <w:marBottom w:val="0"/>
      <w:divBdr>
        <w:top w:val="none" w:sz="0" w:space="0" w:color="auto"/>
        <w:left w:val="none" w:sz="0" w:space="0" w:color="auto"/>
        <w:bottom w:val="none" w:sz="0" w:space="0" w:color="auto"/>
        <w:right w:val="none" w:sz="0" w:space="0" w:color="auto"/>
      </w:divBdr>
    </w:div>
    <w:div w:id="1682471455">
      <w:bodyDiv w:val="1"/>
      <w:marLeft w:val="0"/>
      <w:marRight w:val="0"/>
      <w:marTop w:val="0"/>
      <w:marBottom w:val="0"/>
      <w:divBdr>
        <w:top w:val="none" w:sz="0" w:space="0" w:color="auto"/>
        <w:left w:val="none" w:sz="0" w:space="0" w:color="auto"/>
        <w:bottom w:val="none" w:sz="0" w:space="0" w:color="auto"/>
        <w:right w:val="none" w:sz="0" w:space="0" w:color="auto"/>
      </w:divBdr>
    </w:div>
    <w:div w:id="1828276726">
      <w:bodyDiv w:val="1"/>
      <w:marLeft w:val="0"/>
      <w:marRight w:val="0"/>
      <w:marTop w:val="0"/>
      <w:marBottom w:val="0"/>
      <w:divBdr>
        <w:top w:val="none" w:sz="0" w:space="0" w:color="auto"/>
        <w:left w:val="none" w:sz="0" w:space="0" w:color="auto"/>
        <w:bottom w:val="none" w:sz="0" w:space="0" w:color="auto"/>
        <w:right w:val="none" w:sz="0" w:space="0" w:color="auto"/>
      </w:divBdr>
    </w:div>
    <w:div w:id="2038113212">
      <w:bodyDiv w:val="1"/>
      <w:marLeft w:val="0"/>
      <w:marRight w:val="0"/>
      <w:marTop w:val="0"/>
      <w:marBottom w:val="0"/>
      <w:divBdr>
        <w:top w:val="none" w:sz="0" w:space="0" w:color="auto"/>
        <w:left w:val="none" w:sz="0" w:space="0" w:color="auto"/>
        <w:bottom w:val="none" w:sz="0" w:space="0" w:color="auto"/>
        <w:right w:val="none" w:sz="0" w:space="0" w:color="auto"/>
      </w:divBdr>
      <w:divsChild>
        <w:div w:id="827595270">
          <w:marLeft w:val="0"/>
          <w:marRight w:val="0"/>
          <w:marTop w:val="180"/>
          <w:marBottom w:val="240"/>
          <w:divBdr>
            <w:top w:val="none" w:sz="0" w:space="0" w:color="auto"/>
            <w:left w:val="none" w:sz="0" w:space="0" w:color="auto"/>
            <w:bottom w:val="none" w:sz="0" w:space="0" w:color="auto"/>
            <w:right w:val="none" w:sz="0" w:space="0" w:color="auto"/>
          </w:divBdr>
        </w:div>
        <w:div w:id="1748533115">
          <w:marLeft w:val="0"/>
          <w:marRight w:val="0"/>
          <w:marTop w:val="180"/>
          <w:marBottom w:val="240"/>
          <w:divBdr>
            <w:top w:val="none" w:sz="0" w:space="0" w:color="auto"/>
            <w:left w:val="none" w:sz="0" w:space="0" w:color="auto"/>
            <w:bottom w:val="none" w:sz="0" w:space="0" w:color="auto"/>
            <w:right w:val="none" w:sz="0" w:space="0" w:color="auto"/>
          </w:divBdr>
        </w:div>
        <w:div w:id="860121573">
          <w:marLeft w:val="0"/>
          <w:marRight w:val="0"/>
          <w:marTop w:val="180"/>
          <w:marBottom w:val="240"/>
          <w:divBdr>
            <w:top w:val="none" w:sz="0" w:space="0" w:color="auto"/>
            <w:left w:val="none" w:sz="0" w:space="0" w:color="auto"/>
            <w:bottom w:val="none" w:sz="0" w:space="0" w:color="auto"/>
            <w:right w:val="none" w:sz="0" w:space="0" w:color="auto"/>
          </w:divBdr>
        </w:div>
      </w:divsChild>
    </w:div>
    <w:div w:id="2060283862">
      <w:bodyDiv w:val="1"/>
      <w:marLeft w:val="0"/>
      <w:marRight w:val="0"/>
      <w:marTop w:val="0"/>
      <w:marBottom w:val="0"/>
      <w:divBdr>
        <w:top w:val="none" w:sz="0" w:space="0" w:color="auto"/>
        <w:left w:val="none" w:sz="0" w:space="0" w:color="auto"/>
        <w:bottom w:val="none" w:sz="0" w:space="0" w:color="auto"/>
        <w:right w:val="none" w:sz="0" w:space="0" w:color="auto"/>
      </w:divBdr>
      <w:divsChild>
        <w:div w:id="1597907480">
          <w:marLeft w:val="0"/>
          <w:marRight w:val="0"/>
          <w:marTop w:val="180"/>
          <w:marBottom w:val="240"/>
          <w:divBdr>
            <w:top w:val="none" w:sz="0" w:space="0" w:color="auto"/>
            <w:left w:val="none" w:sz="0" w:space="0" w:color="auto"/>
            <w:bottom w:val="none" w:sz="0" w:space="0" w:color="auto"/>
            <w:right w:val="none" w:sz="0" w:space="0" w:color="auto"/>
          </w:divBdr>
        </w:div>
        <w:div w:id="2001960565">
          <w:marLeft w:val="0"/>
          <w:marRight w:val="0"/>
          <w:marTop w:val="180"/>
          <w:marBottom w:val="240"/>
          <w:divBdr>
            <w:top w:val="none" w:sz="0" w:space="0" w:color="auto"/>
            <w:left w:val="none" w:sz="0" w:space="0" w:color="auto"/>
            <w:bottom w:val="none" w:sz="0" w:space="0" w:color="auto"/>
            <w:right w:val="none" w:sz="0" w:space="0" w:color="auto"/>
          </w:divBdr>
        </w:div>
        <w:div w:id="20325609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on.gov.ua/ministerstvo-2/pro-ministerstvo-2/informatsiya-dlya-osib-z-tot-ta-vpo/nayposhirenishi-zapitannya-vidpovidi/pilgi-dlya-navchannya-uchasnikiv-boyovikh-diy-ta-osib-pririvnyanikh-do-nik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krainska-gromada.gov.ua/veteranam-vijny/pilgy-dlya-vijskovosluzhbovcziv-shkola-mystecz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alaid.wiki/index.php/%D0%9F%D1%96%D0%BB%D1%8C%D0%B3%D0%B8_%D0%B4%D0%BB%D1%8F_%D0%B4%D1%96%D1%82%D0%B5%D0%B9_%D1%83%D1%87%D0%B0%D1%81%D0%BD%D0%B8%D0%BA%D1%96%D0%B2_%D0%B1%D0%BE%D0%B9%D0%BE%D0%B2%D0%B8%D1%85_%D0%B4%D1%96%D0%B9" TargetMode="External"/><Relationship Id="rId4" Type="http://schemas.openxmlformats.org/officeDocument/2006/relationships/settings" Target="settings.xml"/><Relationship Id="rId9" Type="http://schemas.openxmlformats.org/officeDocument/2006/relationships/hyperlink" Target="https://finteco.com.ua/publications/18085-pilhy-dlia-druzhyn-viyskovykh-ta-ubd-202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7987</Words>
  <Characters>4553</Characters>
  <Application>Microsoft Office Word</Application>
  <DocSecurity>0</DocSecurity>
  <Lines>37</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cp:lastPrinted>2026-08-25T10:00:00Z</cp:lastPrinted>
  <dcterms:created xsi:type="dcterms:W3CDTF">2026-08-24T09:36:00Z</dcterms:created>
  <dcterms:modified xsi:type="dcterms:W3CDTF">2026-08-25T10:02:00Z</dcterms:modified>
</cp:coreProperties>
</file>