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853CF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proofErr w:type="spellStart"/>
      <w:r w:rsidR="00A8444B">
        <w:rPr>
          <w:b/>
          <w:sz w:val="28"/>
          <w:szCs w:val="28"/>
        </w:rPr>
        <w:t>ід</w:t>
      </w:r>
      <w:proofErr w:type="spellEnd"/>
      <w:r>
        <w:rPr>
          <w:b/>
          <w:sz w:val="28"/>
          <w:szCs w:val="28"/>
          <w:lang w:val="uk-UA"/>
        </w:rPr>
        <w:t xml:space="preserve"> 23</w:t>
      </w:r>
      <w:r w:rsidR="00A8444B">
        <w:rPr>
          <w:b/>
          <w:sz w:val="28"/>
          <w:szCs w:val="28"/>
          <w:lang w:val="uk-UA"/>
        </w:rPr>
        <w:t>.0</w:t>
      </w:r>
      <w:r w:rsidR="00146C55">
        <w:rPr>
          <w:b/>
          <w:sz w:val="28"/>
          <w:szCs w:val="28"/>
          <w:lang w:val="uk-UA"/>
        </w:rPr>
        <w:t>9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№</w:t>
      </w:r>
      <w:r w:rsidR="00FF2E3E">
        <w:rPr>
          <w:b/>
          <w:sz w:val="28"/>
          <w:szCs w:val="28"/>
          <w:lang w:val="uk-UA"/>
        </w:rPr>
        <w:t>150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>На Указ Президента України № 343/2026 від 28.04.2026 року «Про продовження строку проведення загальної мобілізації», розпорядження Надвірнянського РТЦК та СП від</w:t>
      </w:r>
      <w:r w:rsidR="00853CF6">
        <w:rPr>
          <w:bCs/>
          <w:sz w:val="28"/>
          <w:szCs w:val="28"/>
          <w:lang w:val="uk-UA"/>
        </w:rPr>
        <w:t xml:space="preserve"> 22</w:t>
      </w:r>
      <w:r>
        <w:rPr>
          <w:bCs/>
          <w:sz w:val="28"/>
          <w:szCs w:val="28"/>
          <w:lang w:val="uk-UA"/>
        </w:rPr>
        <w:t>.0</w:t>
      </w:r>
      <w:r w:rsidR="00146C55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>.2026 №</w:t>
      </w:r>
      <w:r w:rsidR="00853CF6">
        <w:rPr>
          <w:bCs/>
          <w:sz w:val="28"/>
          <w:szCs w:val="28"/>
          <w:lang w:val="uk-UA"/>
        </w:rPr>
        <w:t xml:space="preserve"> 15099 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Провести оповіщення військовозобов’язаних, які зареєстровані та проживають та території Ворохтянської селищної ради, щодо прибуття до Надвірнянського РТЦК та СП на</w:t>
      </w:r>
      <w:r w:rsidR="00853CF6">
        <w:rPr>
          <w:sz w:val="28"/>
          <w:szCs w:val="28"/>
          <w:lang w:val="uk-UA"/>
        </w:rPr>
        <w:t xml:space="preserve"> 02</w:t>
      </w:r>
      <w:r>
        <w:rPr>
          <w:sz w:val="28"/>
          <w:szCs w:val="28"/>
          <w:lang w:val="uk-UA"/>
        </w:rPr>
        <w:t>.</w:t>
      </w:r>
      <w:r w:rsidR="00853CF6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..2026 року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Завідувачу військово-облікового бюро (М. Палійчук) забезпечити письмове повідомлення Надвірнянського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146C55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 w:rsidR="00A8444B">
        <w:rPr>
          <w:sz w:val="28"/>
          <w:szCs w:val="28"/>
        </w:rPr>
        <w:t>ід</w:t>
      </w:r>
      <w:proofErr w:type="spellEnd"/>
      <w:r w:rsidR="00A8444B">
        <w:rPr>
          <w:sz w:val="28"/>
          <w:szCs w:val="28"/>
        </w:rPr>
        <w:t>.</w:t>
      </w:r>
      <w:r w:rsidR="00853CF6">
        <w:rPr>
          <w:sz w:val="28"/>
          <w:szCs w:val="28"/>
          <w:lang w:val="uk-UA"/>
        </w:rPr>
        <w:t>23</w:t>
      </w:r>
      <w:r w:rsidR="00FF2E3E">
        <w:rPr>
          <w:sz w:val="28"/>
          <w:szCs w:val="28"/>
          <w:lang w:val="uk-UA"/>
        </w:rPr>
        <w:t>.09</w:t>
      </w:r>
      <w:r w:rsidR="00A8444B">
        <w:rPr>
          <w:sz w:val="28"/>
          <w:szCs w:val="28"/>
        </w:rPr>
        <w:t>.2026р. №</w:t>
      </w:r>
      <w:r w:rsidR="007428D8">
        <w:rPr>
          <w:sz w:val="28"/>
          <w:szCs w:val="28"/>
          <w:lang w:val="uk-UA"/>
        </w:rPr>
        <w:t xml:space="preserve"> </w:t>
      </w:r>
      <w:r w:rsidR="00FF2E3E">
        <w:rPr>
          <w:sz w:val="28"/>
          <w:szCs w:val="28"/>
          <w:lang w:val="uk-UA"/>
        </w:rPr>
        <w:t>150</w:t>
      </w:r>
      <w:r w:rsidR="00A8444B">
        <w:rPr>
          <w:sz w:val="28"/>
          <w:szCs w:val="28"/>
          <w:lang w:val="uk-UA"/>
        </w:rPr>
        <w:t>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6"/>
        <w:gridCol w:w="4569"/>
        <w:gridCol w:w="2127"/>
        <w:gridCol w:w="2268"/>
      </w:tblGrid>
      <w:tr w:rsidR="001F7429">
        <w:trPr>
          <w:trHeight w:val="819"/>
        </w:trPr>
        <w:tc>
          <w:tcPr>
            <w:tcW w:w="676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569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>
        <w:tc>
          <w:tcPr>
            <w:tcW w:w="676" w:type="dxa"/>
          </w:tcPr>
          <w:p w:rsidR="001F7429" w:rsidRDefault="001F7429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6A124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53CF6">
              <w:rPr>
                <w:sz w:val="28"/>
                <w:szCs w:val="28"/>
                <w:lang w:val="uk-UA"/>
              </w:rPr>
              <w:t xml:space="preserve"> Андрій Юрійович</w:t>
            </w:r>
          </w:p>
        </w:tc>
        <w:tc>
          <w:tcPr>
            <w:tcW w:w="2127" w:type="dxa"/>
          </w:tcPr>
          <w:p w:rsidR="001F7429" w:rsidRDefault="00A8444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1F7429" w:rsidRDefault="006A1242" w:rsidP="006A124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53CF6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proofErr w:type="spellStart"/>
            <w:r>
              <w:rPr>
                <w:sz w:val="28"/>
                <w:szCs w:val="28"/>
                <w:lang w:val="uk-UA"/>
              </w:rPr>
              <w:t>ХХ</w:t>
            </w:r>
            <w:r w:rsidR="00A8444B">
              <w:rPr>
                <w:sz w:val="28"/>
                <w:szCs w:val="28"/>
                <w:lang w:val="uk-UA"/>
              </w:rPr>
              <w:t>року</w:t>
            </w:r>
            <w:proofErr w:type="spellEnd"/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6A124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53CF6">
              <w:rPr>
                <w:sz w:val="28"/>
                <w:szCs w:val="28"/>
                <w:lang w:val="uk-UA"/>
              </w:rPr>
              <w:t xml:space="preserve"> Володимир Васильович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6A1242" w:rsidP="006A124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bookmarkStart w:id="0" w:name="_GoBack"/>
            <w:bookmarkEnd w:id="0"/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</w:rPr>
      </w:pPr>
    </w:p>
    <w:p w:rsidR="001F7429" w:rsidRDefault="00A8444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</w:rPr>
        <w:t xml:space="preserve">Секретар ради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C549D"/>
    <w:rsid w:val="000D1980"/>
    <w:rsid w:val="00103636"/>
    <w:rsid w:val="00105207"/>
    <w:rsid w:val="00146C55"/>
    <w:rsid w:val="0014785B"/>
    <w:rsid w:val="00154EA6"/>
    <w:rsid w:val="001E11A4"/>
    <w:rsid w:val="001F7429"/>
    <w:rsid w:val="00206812"/>
    <w:rsid w:val="0024016E"/>
    <w:rsid w:val="00241BBF"/>
    <w:rsid w:val="002460BE"/>
    <w:rsid w:val="00246C41"/>
    <w:rsid w:val="00293C4C"/>
    <w:rsid w:val="002C2E7E"/>
    <w:rsid w:val="00366EA7"/>
    <w:rsid w:val="003674B9"/>
    <w:rsid w:val="003B5B43"/>
    <w:rsid w:val="003B5EF7"/>
    <w:rsid w:val="003B71C7"/>
    <w:rsid w:val="003C05B0"/>
    <w:rsid w:val="003E2C81"/>
    <w:rsid w:val="0047515E"/>
    <w:rsid w:val="004B659B"/>
    <w:rsid w:val="00556B63"/>
    <w:rsid w:val="005E7A11"/>
    <w:rsid w:val="00612637"/>
    <w:rsid w:val="0061431B"/>
    <w:rsid w:val="00622589"/>
    <w:rsid w:val="006A0EF4"/>
    <w:rsid w:val="006A1242"/>
    <w:rsid w:val="007428D8"/>
    <w:rsid w:val="00781373"/>
    <w:rsid w:val="007A2F4A"/>
    <w:rsid w:val="007C18DF"/>
    <w:rsid w:val="008032D3"/>
    <w:rsid w:val="00816CAB"/>
    <w:rsid w:val="00823395"/>
    <w:rsid w:val="00834759"/>
    <w:rsid w:val="00853CF6"/>
    <w:rsid w:val="00862FDC"/>
    <w:rsid w:val="008F22D5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842E1"/>
    <w:rsid w:val="00B9621C"/>
    <w:rsid w:val="00BD21EA"/>
    <w:rsid w:val="00BF0A2A"/>
    <w:rsid w:val="00C121D4"/>
    <w:rsid w:val="00C15673"/>
    <w:rsid w:val="00C22C79"/>
    <w:rsid w:val="00C70CB7"/>
    <w:rsid w:val="00C750BE"/>
    <w:rsid w:val="00C75F32"/>
    <w:rsid w:val="00C83990"/>
    <w:rsid w:val="00D978D7"/>
    <w:rsid w:val="00DF4017"/>
    <w:rsid w:val="00E20FA4"/>
    <w:rsid w:val="00E54F29"/>
    <w:rsid w:val="00E90890"/>
    <w:rsid w:val="00EF1326"/>
    <w:rsid w:val="00F223AB"/>
    <w:rsid w:val="00FD2D95"/>
    <w:rsid w:val="00FF2E3E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7C550"/>
  <w15:docId w15:val="{8BB3C7DA-E35C-4A1E-8B41-58A00E36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1089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3</cp:revision>
  <cp:lastPrinted>2026-07-17T07:27:00Z</cp:lastPrinted>
  <dcterms:created xsi:type="dcterms:W3CDTF">2026-09-23T07:20:00Z</dcterms:created>
  <dcterms:modified xsi:type="dcterms:W3CDTF">2026-09-30T07:27:00Z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