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146C5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>
        <w:rPr>
          <w:b/>
          <w:sz w:val="28"/>
          <w:szCs w:val="28"/>
          <w:lang w:val="uk-UA"/>
        </w:rPr>
        <w:t xml:space="preserve"> 03</w:t>
      </w:r>
      <w:r w:rsidR="00A8444B">
        <w:rPr>
          <w:b/>
          <w:sz w:val="28"/>
          <w:szCs w:val="28"/>
          <w:lang w:val="uk-UA"/>
        </w:rPr>
        <w:t>.0</w:t>
      </w:r>
      <w:r>
        <w:rPr>
          <w:b/>
          <w:sz w:val="28"/>
          <w:szCs w:val="28"/>
          <w:lang w:val="uk-UA"/>
        </w:rPr>
        <w:t>9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 1</w:t>
      </w:r>
      <w:r>
        <w:rPr>
          <w:b/>
          <w:sz w:val="28"/>
          <w:szCs w:val="28"/>
          <w:lang w:val="uk-UA"/>
        </w:rPr>
        <w:t>37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 xml:space="preserve">На Указ Президента України № 343/2026 від 28.04.2026 року «Про продовження строку проведення загальної мобілізації», розпорядження </w:t>
      </w:r>
      <w:proofErr w:type="spellStart"/>
      <w:r>
        <w:rPr>
          <w:bCs/>
          <w:sz w:val="28"/>
          <w:szCs w:val="28"/>
          <w:lang w:val="uk-UA"/>
        </w:rPr>
        <w:t>Надвірнянського</w:t>
      </w:r>
      <w:proofErr w:type="spellEnd"/>
      <w:r>
        <w:rPr>
          <w:bCs/>
          <w:sz w:val="28"/>
          <w:szCs w:val="28"/>
          <w:lang w:val="uk-UA"/>
        </w:rPr>
        <w:t xml:space="preserve"> РТЦК та СП від</w:t>
      </w:r>
      <w:r w:rsidR="00146C55">
        <w:rPr>
          <w:bCs/>
          <w:sz w:val="28"/>
          <w:szCs w:val="28"/>
          <w:lang w:val="uk-UA"/>
        </w:rPr>
        <w:t xml:space="preserve"> 03</w:t>
      </w:r>
      <w:r>
        <w:rPr>
          <w:bCs/>
          <w:sz w:val="28"/>
          <w:szCs w:val="28"/>
          <w:lang w:val="uk-UA"/>
        </w:rPr>
        <w:t>.0</w:t>
      </w:r>
      <w:r w:rsidR="00146C55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>.2026 №</w:t>
      </w:r>
      <w:r w:rsidR="00146C55">
        <w:rPr>
          <w:bCs/>
          <w:sz w:val="28"/>
          <w:szCs w:val="28"/>
          <w:lang w:val="uk-UA"/>
        </w:rPr>
        <w:t>14081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оповіщення військовозобов’язаних, які зареєстровані та проживають та території Ворохтянської селищної ради, щодо прибуття до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 на</w:t>
      </w:r>
      <w:r w:rsidR="00146C55">
        <w:rPr>
          <w:sz w:val="28"/>
          <w:szCs w:val="28"/>
          <w:lang w:val="uk-UA"/>
        </w:rPr>
        <w:t xml:space="preserve"> 10</w:t>
      </w:r>
      <w:r>
        <w:rPr>
          <w:sz w:val="28"/>
          <w:szCs w:val="28"/>
          <w:lang w:val="uk-UA"/>
        </w:rPr>
        <w:t>.0</w:t>
      </w:r>
      <w:r w:rsidR="00146C55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..2026 року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Завідувачу військово-облікового бюро (М. </w:t>
      </w:r>
      <w:proofErr w:type="spellStart"/>
      <w:r>
        <w:rPr>
          <w:sz w:val="28"/>
          <w:szCs w:val="28"/>
          <w:lang w:val="uk-UA"/>
        </w:rPr>
        <w:t>Палійчук</w:t>
      </w:r>
      <w:proofErr w:type="spellEnd"/>
      <w:r>
        <w:rPr>
          <w:sz w:val="28"/>
          <w:szCs w:val="28"/>
          <w:lang w:val="uk-UA"/>
        </w:rPr>
        <w:t xml:space="preserve">) забезпечити письмове повідомлення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146C55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 w:rsidR="00A8444B">
        <w:rPr>
          <w:sz w:val="28"/>
          <w:szCs w:val="28"/>
        </w:rPr>
        <w:t>ід</w:t>
      </w:r>
      <w:proofErr w:type="spellEnd"/>
      <w:r>
        <w:rPr>
          <w:sz w:val="28"/>
          <w:szCs w:val="28"/>
          <w:lang w:val="uk-UA"/>
        </w:rPr>
        <w:t xml:space="preserve"> 03</w:t>
      </w:r>
      <w:r w:rsidR="00A8444B">
        <w:rPr>
          <w:sz w:val="28"/>
          <w:szCs w:val="28"/>
        </w:rPr>
        <w:t>.0</w:t>
      </w:r>
      <w:r>
        <w:rPr>
          <w:sz w:val="28"/>
          <w:szCs w:val="28"/>
          <w:lang w:val="uk-UA"/>
        </w:rPr>
        <w:t>9</w:t>
      </w:r>
      <w:r w:rsidR="00A8444B">
        <w:rPr>
          <w:sz w:val="28"/>
          <w:szCs w:val="28"/>
        </w:rPr>
        <w:t xml:space="preserve">.2026р. </w:t>
      </w:r>
      <w:proofErr w:type="gramStart"/>
      <w:r w:rsidR="00A8444B">
        <w:rPr>
          <w:sz w:val="28"/>
          <w:szCs w:val="28"/>
        </w:rPr>
        <w:t>№</w:t>
      </w:r>
      <w:r w:rsidR="007428D8">
        <w:rPr>
          <w:sz w:val="28"/>
          <w:szCs w:val="28"/>
          <w:lang w:val="uk-UA"/>
        </w:rPr>
        <w:t xml:space="preserve"> </w:t>
      </w:r>
      <w:r w:rsidR="00105207">
        <w:rPr>
          <w:sz w:val="28"/>
          <w:szCs w:val="28"/>
          <w:lang w:val="uk-UA"/>
        </w:rPr>
        <w:t xml:space="preserve"> </w:t>
      </w:r>
      <w:r w:rsidR="007428D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37</w:t>
      </w:r>
      <w:proofErr w:type="gramEnd"/>
      <w:r w:rsidR="00A8444B">
        <w:rPr>
          <w:sz w:val="28"/>
          <w:szCs w:val="28"/>
          <w:lang w:val="uk-UA"/>
        </w:rPr>
        <w:t xml:space="preserve">  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D7213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146C55">
              <w:rPr>
                <w:sz w:val="28"/>
                <w:szCs w:val="28"/>
                <w:lang w:val="uk-UA"/>
              </w:rPr>
              <w:t xml:space="preserve"> Іван Ігорович</w:t>
            </w:r>
          </w:p>
        </w:tc>
        <w:tc>
          <w:tcPr>
            <w:tcW w:w="2127" w:type="dxa"/>
          </w:tcPr>
          <w:p w:rsidR="001F7429" w:rsidRDefault="00A8444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1F7429" w:rsidRDefault="00D7213D" w:rsidP="00D7213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proofErr w:type="spellStart"/>
            <w:r>
              <w:rPr>
                <w:sz w:val="28"/>
                <w:szCs w:val="28"/>
                <w:lang w:val="uk-UA"/>
              </w:rPr>
              <w:t>ХХ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  <w:proofErr w:type="spellEnd"/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D7213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146C55">
              <w:rPr>
                <w:sz w:val="28"/>
                <w:szCs w:val="28"/>
                <w:lang w:val="uk-UA"/>
              </w:rPr>
              <w:t xml:space="preserve"> Андрій Михайлович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D7213D" w:rsidP="00D7213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>ХХ</w:t>
            </w:r>
            <w:bookmarkStart w:id="0" w:name="_GoBack"/>
            <w:bookmarkEnd w:id="0"/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</w:rPr>
      </w:pPr>
    </w:p>
    <w:p w:rsidR="001F7429" w:rsidRDefault="00A8444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</w:rPr>
        <w:t xml:space="preserve">Секретар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D1980"/>
    <w:rsid w:val="00103636"/>
    <w:rsid w:val="00105207"/>
    <w:rsid w:val="00146C55"/>
    <w:rsid w:val="0014785B"/>
    <w:rsid w:val="00154EA6"/>
    <w:rsid w:val="001E11A4"/>
    <w:rsid w:val="001F7429"/>
    <w:rsid w:val="00206812"/>
    <w:rsid w:val="0024016E"/>
    <w:rsid w:val="00241BBF"/>
    <w:rsid w:val="002460BE"/>
    <w:rsid w:val="00246C41"/>
    <w:rsid w:val="00293C4C"/>
    <w:rsid w:val="002C2E7E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556B63"/>
    <w:rsid w:val="005E7A11"/>
    <w:rsid w:val="00612637"/>
    <w:rsid w:val="0061431B"/>
    <w:rsid w:val="00622589"/>
    <w:rsid w:val="006A0EF4"/>
    <w:rsid w:val="007428D8"/>
    <w:rsid w:val="00781373"/>
    <w:rsid w:val="007A2F4A"/>
    <w:rsid w:val="007C18DF"/>
    <w:rsid w:val="008032D3"/>
    <w:rsid w:val="00816CAB"/>
    <w:rsid w:val="00823395"/>
    <w:rsid w:val="00834759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621C"/>
    <w:rsid w:val="00BD21EA"/>
    <w:rsid w:val="00BF0A2A"/>
    <w:rsid w:val="00C121D4"/>
    <w:rsid w:val="00C15673"/>
    <w:rsid w:val="00C22C79"/>
    <w:rsid w:val="00C70CB7"/>
    <w:rsid w:val="00C750BE"/>
    <w:rsid w:val="00C75F32"/>
    <w:rsid w:val="00C83990"/>
    <w:rsid w:val="00D7213D"/>
    <w:rsid w:val="00D978D7"/>
    <w:rsid w:val="00DF4017"/>
    <w:rsid w:val="00E20FA4"/>
    <w:rsid w:val="00E54F29"/>
    <w:rsid w:val="00E90890"/>
    <w:rsid w:val="00EF1326"/>
    <w:rsid w:val="00F223AB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0FA36"/>
  <w15:docId w15:val="{B7F425E2-C7D8-4AB5-984B-F5EE7578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1089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3</cp:revision>
  <cp:lastPrinted>2026-07-17T07:27:00Z</cp:lastPrinted>
  <dcterms:created xsi:type="dcterms:W3CDTF">2026-09-03T07:10:00Z</dcterms:created>
  <dcterms:modified xsi:type="dcterms:W3CDTF">2026-09-17T10:26:00Z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