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5" w:type="dxa"/>
        <w:tblLook w:val="04A0" w:firstRow="1" w:lastRow="0" w:firstColumn="1" w:lastColumn="0" w:noHBand="0" w:noVBand="1"/>
      </w:tblPr>
      <w:tblGrid>
        <w:gridCol w:w="9606"/>
        <w:gridCol w:w="2307"/>
        <w:gridCol w:w="3192"/>
      </w:tblGrid>
      <w:tr w:rsidR="00964F97" w:rsidRPr="006D6D3C" w:rsidTr="00A06E92">
        <w:trPr>
          <w:trHeight w:val="527"/>
        </w:trPr>
        <w:tc>
          <w:tcPr>
            <w:tcW w:w="9606" w:type="dxa"/>
            <w:shd w:val="clear" w:color="auto" w:fill="auto"/>
          </w:tcPr>
          <w:p w:rsidR="00A06E92" w:rsidRPr="00A06E92" w:rsidRDefault="00747484" w:rsidP="00A06E9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1A1A1A"/>
                <w:szCs w:val="28"/>
                <w:lang w:val="ru-RU"/>
              </w:rPr>
            </w:pPr>
            <w:r>
              <w:rPr>
                <w:noProof/>
                <w:color w:val="1A1A1A"/>
                <w:szCs w:val="28"/>
                <w:lang w:eastAsia="uk-UA"/>
              </w:rPr>
              <w:drawing>
                <wp:inline distT="0" distB="0" distL="0" distR="0">
                  <wp:extent cx="4667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E92" w:rsidRPr="00A06E92" w:rsidRDefault="00A06E92" w:rsidP="00A06E9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1A1A1A"/>
                <w:szCs w:val="28"/>
                <w:lang w:val="ru-RU"/>
              </w:rPr>
            </w:pPr>
            <w:r w:rsidRPr="00A06E92">
              <w:rPr>
                <w:b/>
                <w:bCs/>
                <w:color w:val="1A1A1A"/>
                <w:szCs w:val="28"/>
                <w:lang w:val="ru-RU"/>
              </w:rPr>
              <w:t>УКРАЇНА</w:t>
            </w:r>
          </w:p>
          <w:p w:rsidR="00A06E92" w:rsidRPr="00A06E92" w:rsidRDefault="00A06E92" w:rsidP="00A06E92">
            <w:pPr>
              <w:tabs>
                <w:tab w:val="left" w:leader="underscore" w:pos="8240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  <w:lang w:val="ru-RU"/>
              </w:rPr>
              <w:t>ВОРОХТЯНСЬКА СЕЛИЩНА РАДА</w:t>
            </w:r>
          </w:p>
          <w:p w:rsidR="00A06E92" w:rsidRPr="00A06E92" w:rsidRDefault="00A06E92" w:rsidP="00A06E92">
            <w:pPr>
              <w:pBdr>
                <w:bottom w:val="single" w:sz="12" w:space="4" w:color="auto"/>
              </w:pBdr>
              <w:spacing w:line="276" w:lineRule="auto"/>
              <w:ind w:firstLine="0"/>
              <w:jc w:val="center"/>
              <w:rPr>
                <w:b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  <w:lang w:val="ru-RU"/>
              </w:rPr>
              <w:t>НАДВІРНЯНСЬКОГО РАЙОНУ ІВАНО-ФРАНКІВСЬКОЇ ОБЛАСТІ</w:t>
            </w: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 w:val="18"/>
                <w:szCs w:val="18"/>
                <w:lang w:val="ru-RU"/>
              </w:rPr>
            </w:pP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Cs w:val="28"/>
              </w:rPr>
            </w:pPr>
            <w:r w:rsidRPr="00A06E92">
              <w:rPr>
                <w:b/>
                <w:color w:val="1A1A1A"/>
                <w:szCs w:val="28"/>
              </w:rPr>
              <w:t>Р О З П О Р Я Д Ж Е Н Н Я</w:t>
            </w:r>
          </w:p>
          <w:p w:rsidR="00A06E92" w:rsidRPr="00A06E92" w:rsidRDefault="00A06E92" w:rsidP="00A06E92">
            <w:pPr>
              <w:spacing w:line="276" w:lineRule="auto"/>
              <w:ind w:firstLine="0"/>
              <w:jc w:val="center"/>
              <w:rPr>
                <w:b/>
                <w:color w:val="1A1A1A"/>
                <w:szCs w:val="28"/>
                <w:lang w:val="ru-RU"/>
              </w:rPr>
            </w:pPr>
            <w:r w:rsidRPr="00A06E92">
              <w:rPr>
                <w:b/>
                <w:color w:val="1A1A1A"/>
                <w:szCs w:val="28"/>
              </w:rPr>
              <w:t>С Е Л И Щ Н О Г О   Г ОЛ О В И</w:t>
            </w:r>
          </w:p>
          <w:p w:rsidR="00A06E92" w:rsidRPr="00A06E92" w:rsidRDefault="00A06E92" w:rsidP="00A06E92">
            <w:pPr>
              <w:ind w:firstLine="0"/>
              <w:jc w:val="center"/>
              <w:rPr>
                <w:b/>
                <w:color w:val="1A1A1A"/>
                <w:sz w:val="16"/>
                <w:szCs w:val="16"/>
                <w:lang w:val="ru-RU"/>
              </w:rPr>
            </w:pPr>
          </w:p>
          <w:p w:rsidR="00A06E92" w:rsidRPr="00A06E92" w:rsidRDefault="00373733" w:rsidP="00A06E92">
            <w:pPr>
              <w:ind w:firstLine="0"/>
              <w:jc w:val="left"/>
              <w:rPr>
                <w:b/>
                <w:color w:val="1A1A1A"/>
                <w:szCs w:val="28"/>
              </w:rPr>
            </w:pPr>
            <w:r>
              <w:rPr>
                <w:b/>
                <w:color w:val="1A1A1A"/>
                <w:szCs w:val="28"/>
                <w:lang w:val="ru-RU"/>
              </w:rPr>
              <w:t>23</w:t>
            </w:r>
            <w:r w:rsidR="00A06E92" w:rsidRPr="00A06E92">
              <w:rPr>
                <w:b/>
                <w:color w:val="1A1A1A"/>
                <w:szCs w:val="28"/>
              </w:rPr>
              <w:t>.</w:t>
            </w:r>
            <w:r w:rsidR="00867B2B">
              <w:rPr>
                <w:b/>
                <w:color w:val="1A1A1A"/>
                <w:szCs w:val="28"/>
                <w:lang w:val="ru-RU"/>
              </w:rPr>
              <w:t>06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>.202</w:t>
            </w:r>
            <w:r w:rsidR="004C2F6C">
              <w:rPr>
                <w:b/>
                <w:color w:val="1A1A1A"/>
                <w:szCs w:val="28"/>
              </w:rPr>
              <w:t>6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року         </w:t>
            </w:r>
            <w:r w:rsidR="00A06E92" w:rsidRPr="00A06E92">
              <w:rPr>
                <w:b/>
                <w:color w:val="1A1A1A"/>
                <w:szCs w:val="28"/>
              </w:rPr>
              <w:t xml:space="preserve">            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A06E92" w:rsidRPr="00A06E92">
              <w:rPr>
                <w:b/>
                <w:color w:val="1A1A1A"/>
                <w:szCs w:val="28"/>
              </w:rPr>
              <w:t>с-ще Ворохта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       </w:t>
            </w:r>
            <w:r w:rsidR="00A06E92" w:rsidRPr="00A06E92">
              <w:rPr>
                <w:b/>
                <w:color w:val="1A1A1A"/>
                <w:szCs w:val="28"/>
              </w:rPr>
              <w:t xml:space="preserve">      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</w:t>
            </w:r>
            <w:r w:rsidR="00A06E92" w:rsidRPr="00A06E92">
              <w:rPr>
                <w:b/>
                <w:color w:val="1A1A1A"/>
                <w:szCs w:val="28"/>
              </w:rPr>
              <w:t xml:space="preserve">      </w:t>
            </w:r>
            <w:r w:rsidR="00A06E92" w:rsidRPr="00A06E92">
              <w:rPr>
                <w:b/>
                <w:color w:val="1A1A1A"/>
                <w:szCs w:val="28"/>
                <w:lang w:val="ru-RU"/>
              </w:rPr>
              <w:t xml:space="preserve">  </w:t>
            </w:r>
            <w:r w:rsidR="00413F31">
              <w:rPr>
                <w:b/>
                <w:color w:val="1A1A1A"/>
                <w:szCs w:val="28"/>
              </w:rPr>
              <w:t xml:space="preserve">  </w:t>
            </w:r>
            <w:r w:rsidR="00413F31"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FF6AC4">
              <w:rPr>
                <w:b/>
                <w:color w:val="1A1A1A"/>
                <w:szCs w:val="28"/>
              </w:rPr>
              <w:t>№</w:t>
            </w:r>
            <w:r w:rsidR="003E1370">
              <w:rPr>
                <w:b/>
                <w:color w:val="1A1A1A"/>
                <w:szCs w:val="28"/>
              </w:rPr>
              <w:t xml:space="preserve"> 92</w:t>
            </w:r>
            <w:r w:rsidR="004C2F6C">
              <w:rPr>
                <w:b/>
                <w:color w:val="1A1A1A"/>
                <w:szCs w:val="28"/>
                <w:lang w:val="ru-RU"/>
              </w:rPr>
              <w:t xml:space="preserve"> </w:t>
            </w:r>
            <w:r w:rsidR="00A06E92" w:rsidRPr="00A06E92">
              <w:rPr>
                <w:b/>
                <w:color w:val="1A1A1A"/>
                <w:szCs w:val="28"/>
              </w:rPr>
              <w:t>- р</w:t>
            </w:r>
          </w:p>
          <w:p w:rsidR="00B904E1" w:rsidRDefault="00B904E1" w:rsidP="004D4AB0">
            <w:pPr>
              <w:ind w:firstLine="0"/>
              <w:jc w:val="left"/>
              <w:rPr>
                <w:b/>
                <w:bCs/>
                <w:szCs w:val="28"/>
              </w:rPr>
            </w:pPr>
          </w:p>
          <w:p w:rsidR="00C55696" w:rsidRDefault="00FF6AC4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FF6AC4">
              <w:rPr>
                <w:b/>
                <w:bCs/>
                <w:szCs w:val="28"/>
              </w:rPr>
              <w:t xml:space="preserve">Про </w:t>
            </w:r>
            <w:r w:rsidR="00867B2B">
              <w:rPr>
                <w:b/>
                <w:bCs/>
                <w:szCs w:val="28"/>
              </w:rPr>
              <w:t>прийняття на облік</w:t>
            </w:r>
          </w:p>
          <w:p w:rsidR="00867B2B" w:rsidRDefault="00867B2B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споруди подвійного призначення</w:t>
            </w:r>
          </w:p>
          <w:p w:rsidR="00C55696" w:rsidRDefault="00867B2B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</w:t>
            </w:r>
            <w:r w:rsidR="004C2F6C">
              <w:rPr>
                <w:b/>
                <w:bCs/>
                <w:szCs w:val="28"/>
              </w:rPr>
              <w:t>о</w:t>
            </w:r>
            <w:r>
              <w:rPr>
                <w:b/>
                <w:bCs/>
                <w:szCs w:val="28"/>
              </w:rPr>
              <w:t xml:space="preserve"> </w:t>
            </w:r>
            <w:r w:rsidR="00511800">
              <w:rPr>
                <w:b/>
                <w:bCs/>
                <w:szCs w:val="28"/>
              </w:rPr>
              <w:t>вул</w:t>
            </w:r>
            <w:r>
              <w:rPr>
                <w:b/>
                <w:bCs/>
                <w:szCs w:val="28"/>
              </w:rPr>
              <w:t xml:space="preserve"> </w:t>
            </w:r>
            <w:r w:rsidR="00FD66BE">
              <w:rPr>
                <w:b/>
                <w:bCs/>
                <w:szCs w:val="28"/>
              </w:rPr>
              <w:t xml:space="preserve">. </w:t>
            </w:r>
            <w:r w:rsidR="00373733">
              <w:rPr>
                <w:b/>
                <w:bCs/>
                <w:szCs w:val="28"/>
              </w:rPr>
              <w:t>О Довбуша 36 В</w:t>
            </w:r>
            <w:r w:rsidR="00511800">
              <w:rPr>
                <w:b/>
                <w:bCs/>
                <w:szCs w:val="28"/>
              </w:rPr>
              <w:t xml:space="preserve"> у</w:t>
            </w:r>
            <w:r w:rsidR="004C2F6C">
              <w:rPr>
                <w:b/>
                <w:bCs/>
                <w:szCs w:val="28"/>
              </w:rPr>
              <w:t xml:space="preserve"> с. Татарів</w:t>
            </w:r>
          </w:p>
          <w:p w:rsidR="00867B2B" w:rsidRDefault="004C2F6C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як </w:t>
            </w:r>
            <w:r w:rsidR="00867B2B">
              <w:rPr>
                <w:b/>
                <w:bCs/>
                <w:szCs w:val="28"/>
              </w:rPr>
              <w:t xml:space="preserve">захисної споруди цивільного </w:t>
            </w:r>
          </w:p>
          <w:p w:rsidR="00F42C46" w:rsidRPr="00646DDC" w:rsidRDefault="00867B2B" w:rsidP="00C55696">
            <w:pPr>
              <w:ind w:right="-675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захисту</w:t>
            </w:r>
            <w:r w:rsidR="00FF6AC4" w:rsidRPr="00FF6AC4">
              <w:rPr>
                <w:b/>
                <w:bCs/>
                <w:szCs w:val="28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964F97" w:rsidRPr="006D6D3C" w:rsidRDefault="00964F97" w:rsidP="00A62CFF">
            <w:pPr>
              <w:ind w:left="318" w:hanging="318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964F97" w:rsidRPr="006D6D3C" w:rsidRDefault="00964F97" w:rsidP="00964F97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</w:tr>
    </w:tbl>
    <w:p w:rsidR="00C55696" w:rsidRDefault="00FF6AC4" w:rsidP="00FF6AC4">
      <w:pPr>
        <w:spacing w:line="276" w:lineRule="auto"/>
        <w:ind w:firstLine="0"/>
        <w:rPr>
          <w:color w:val="000000"/>
          <w:lang w:eastAsia="uk-UA" w:bidi="uk-UA"/>
        </w:rPr>
      </w:pPr>
      <w:r w:rsidRPr="00FF6AC4">
        <w:rPr>
          <w:color w:val="000000"/>
          <w:lang w:eastAsia="uk-UA" w:bidi="uk-UA"/>
        </w:rPr>
        <w:t xml:space="preserve">      </w:t>
      </w:r>
    </w:p>
    <w:p w:rsidR="00867B2B" w:rsidRDefault="00BD259F" w:rsidP="00867B2B">
      <w:pPr>
        <w:spacing w:line="276" w:lineRule="auto"/>
        <w:ind w:firstLine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</w:t>
      </w:r>
      <w:r w:rsidR="0000759E">
        <w:rPr>
          <w:color w:val="000000"/>
          <w:lang w:eastAsia="uk-UA" w:bidi="uk-UA"/>
        </w:rPr>
        <w:t xml:space="preserve">   </w:t>
      </w:r>
      <w:r>
        <w:rPr>
          <w:color w:val="000000"/>
          <w:lang w:eastAsia="uk-UA" w:bidi="uk-UA"/>
        </w:rPr>
        <w:t xml:space="preserve">Відповідно до Закону України «Про місцеве самоврядування в Україні», статті 19 Кодексу цивільного захисту України з  </w:t>
      </w:r>
      <w:r w:rsidR="00FF6AC4" w:rsidRPr="00FF6AC4">
        <w:rPr>
          <w:color w:val="000000"/>
          <w:lang w:eastAsia="uk-UA" w:bidi="uk-UA"/>
        </w:rPr>
        <w:t xml:space="preserve"> метою </w:t>
      </w:r>
      <w:r>
        <w:rPr>
          <w:color w:val="000000"/>
          <w:lang w:eastAsia="uk-UA" w:bidi="uk-UA"/>
        </w:rPr>
        <w:t xml:space="preserve">створення безпечних умов </w:t>
      </w:r>
      <w:r w:rsidR="000875B6">
        <w:rPr>
          <w:color w:val="000000"/>
          <w:lang w:eastAsia="uk-UA" w:bidi="uk-UA"/>
        </w:rPr>
        <w:t>перебування населення, відповідно до</w:t>
      </w:r>
      <w:r w:rsidR="00867B2B">
        <w:rPr>
          <w:color w:val="000000"/>
          <w:lang w:eastAsia="uk-UA" w:bidi="uk-UA"/>
        </w:rPr>
        <w:t xml:space="preserve"> п.20 Постанови Кабінету Міністрів України №1074 від 20.09.202 року «Про внесення змін до деяких Постанов КМ України з питань </w:t>
      </w:r>
      <w:r w:rsidR="00EB122A">
        <w:rPr>
          <w:color w:val="000000"/>
          <w:lang w:eastAsia="uk-UA" w:bidi="uk-UA"/>
        </w:rPr>
        <w:t>використання захисних споруд цив</w:t>
      </w:r>
      <w:r w:rsidR="00867B2B">
        <w:rPr>
          <w:color w:val="000000"/>
          <w:lang w:eastAsia="uk-UA" w:bidi="uk-UA"/>
        </w:rPr>
        <w:t>ільного захисту».</w:t>
      </w:r>
      <w:r w:rsidR="000875B6">
        <w:rPr>
          <w:color w:val="000000"/>
          <w:lang w:eastAsia="uk-UA" w:bidi="uk-UA"/>
        </w:rPr>
        <w:t xml:space="preserve"> </w:t>
      </w:r>
    </w:p>
    <w:p w:rsidR="001708F2" w:rsidRDefault="00867B2B" w:rsidP="00867B2B">
      <w:pPr>
        <w:spacing w:line="276" w:lineRule="auto"/>
        <w:ind w:firstLine="0"/>
        <w:rPr>
          <w:bCs/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</w:t>
      </w:r>
      <w:r w:rsidR="006141DE">
        <w:rPr>
          <w:color w:val="000000"/>
          <w:lang w:eastAsia="uk-UA" w:bidi="uk-UA"/>
        </w:rPr>
        <w:t xml:space="preserve">1. </w:t>
      </w:r>
      <w:r>
        <w:rPr>
          <w:color w:val="000000"/>
          <w:lang w:eastAsia="uk-UA" w:bidi="uk-UA"/>
        </w:rPr>
        <w:t xml:space="preserve">На основі Паспорту </w:t>
      </w:r>
      <w:r w:rsidR="00747484">
        <w:rPr>
          <w:color w:val="000000"/>
          <w:lang w:eastAsia="uk-UA" w:bidi="uk-UA"/>
        </w:rPr>
        <w:t xml:space="preserve">споруди подвійного призначення </w:t>
      </w:r>
      <w:r w:rsidR="000875B6" w:rsidRPr="000875B6">
        <w:rPr>
          <w:bCs/>
          <w:color w:val="000000"/>
          <w:lang w:eastAsia="uk-UA" w:bidi="uk-UA"/>
        </w:rPr>
        <w:t>по</w:t>
      </w:r>
      <w:r w:rsidR="000875B6">
        <w:rPr>
          <w:bCs/>
          <w:color w:val="000000"/>
          <w:lang w:eastAsia="uk-UA" w:bidi="uk-UA"/>
        </w:rPr>
        <w:t xml:space="preserve"> </w:t>
      </w:r>
      <w:r w:rsidR="000875B6" w:rsidRPr="000875B6">
        <w:rPr>
          <w:bCs/>
          <w:color w:val="000000"/>
          <w:lang w:eastAsia="uk-UA" w:bidi="uk-UA"/>
        </w:rPr>
        <w:t>вул.</w:t>
      </w:r>
      <w:r w:rsidR="000875B6">
        <w:rPr>
          <w:bCs/>
          <w:color w:val="000000"/>
          <w:lang w:eastAsia="uk-UA" w:bidi="uk-UA"/>
        </w:rPr>
        <w:t xml:space="preserve"> О. Довбуша 36 В</w:t>
      </w:r>
      <w:r w:rsidR="00413F31">
        <w:rPr>
          <w:bCs/>
          <w:color w:val="000000"/>
          <w:lang w:eastAsia="uk-UA" w:bidi="uk-UA"/>
        </w:rPr>
        <w:t xml:space="preserve"> у</w:t>
      </w:r>
      <w:r w:rsidR="000875B6" w:rsidRPr="000875B6">
        <w:rPr>
          <w:bCs/>
          <w:color w:val="000000"/>
          <w:lang w:eastAsia="uk-UA" w:bidi="uk-UA"/>
        </w:rPr>
        <w:t xml:space="preserve"> с. Татарів</w:t>
      </w:r>
      <w:r>
        <w:rPr>
          <w:bCs/>
          <w:color w:val="000000"/>
          <w:lang w:eastAsia="uk-UA" w:bidi="uk-UA"/>
        </w:rPr>
        <w:t xml:space="preserve"> наданим балансоутримувачем ТОВ «Кворум Девелопмент» взяти на облік споруду подвійного призначення та присвоїти її обліковий номер 35000.</w:t>
      </w:r>
    </w:p>
    <w:p w:rsidR="00243C0C" w:rsidRDefault="006141DE" w:rsidP="00FF6AC4">
      <w:pPr>
        <w:spacing w:line="276" w:lineRule="auto"/>
        <w:ind w:firstLine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2. </w:t>
      </w:r>
      <w:r>
        <w:rPr>
          <w:bCs/>
          <w:color w:val="000000"/>
          <w:lang w:eastAsia="uk-UA" w:bidi="uk-UA"/>
        </w:rPr>
        <w:t>З</w:t>
      </w:r>
      <w:r w:rsidRPr="006141DE">
        <w:rPr>
          <w:bCs/>
          <w:color w:val="000000"/>
          <w:lang w:eastAsia="uk-UA" w:bidi="uk-UA"/>
        </w:rPr>
        <w:t>авідувач</w:t>
      </w:r>
      <w:r>
        <w:rPr>
          <w:bCs/>
          <w:color w:val="000000"/>
          <w:lang w:eastAsia="uk-UA" w:bidi="uk-UA"/>
        </w:rPr>
        <w:t>у</w:t>
      </w:r>
      <w:r w:rsidRPr="006141DE">
        <w:rPr>
          <w:bCs/>
          <w:color w:val="000000"/>
          <w:lang w:eastAsia="uk-UA" w:bidi="uk-UA"/>
        </w:rPr>
        <w:t xml:space="preserve"> сектору цивільного захисту та мобілізаційної роботи Ворохтянської селищної ради </w:t>
      </w:r>
      <w:r>
        <w:rPr>
          <w:color w:val="000000"/>
          <w:lang w:eastAsia="uk-UA" w:bidi="uk-UA"/>
        </w:rPr>
        <w:t>об’єкт</w:t>
      </w:r>
      <w:r w:rsidR="00243C0C">
        <w:rPr>
          <w:color w:val="000000"/>
          <w:lang w:eastAsia="uk-UA" w:bidi="uk-UA"/>
        </w:rPr>
        <w:t xml:space="preserve"> </w:t>
      </w:r>
      <w:r w:rsidR="00243C0C" w:rsidRPr="00243C0C">
        <w:rPr>
          <w:bCs/>
          <w:color w:val="000000"/>
          <w:lang w:eastAsia="uk-UA" w:bidi="uk-UA"/>
        </w:rPr>
        <w:t>по вул. О. Довбуша 36 В</w:t>
      </w:r>
      <w:r w:rsidR="00243C0C">
        <w:rPr>
          <w:bCs/>
          <w:color w:val="000000"/>
          <w:lang w:eastAsia="uk-UA" w:bidi="uk-UA"/>
        </w:rPr>
        <w:t xml:space="preserve"> у</w:t>
      </w:r>
      <w:r w:rsidR="00243C0C" w:rsidRPr="00243C0C">
        <w:rPr>
          <w:bCs/>
          <w:color w:val="000000"/>
          <w:lang w:eastAsia="uk-UA" w:bidi="uk-UA"/>
        </w:rPr>
        <w:t xml:space="preserve"> с. Татарів</w:t>
      </w:r>
      <w:r>
        <w:rPr>
          <w:color w:val="000000"/>
          <w:lang w:eastAsia="uk-UA" w:bidi="uk-UA"/>
        </w:rPr>
        <w:t xml:space="preserve"> внести </w:t>
      </w:r>
      <w:r w:rsidR="00243C0C">
        <w:rPr>
          <w:color w:val="000000"/>
          <w:lang w:eastAsia="uk-UA" w:bidi="uk-UA"/>
        </w:rPr>
        <w:t xml:space="preserve"> в книгу обліку </w:t>
      </w:r>
      <w:r>
        <w:rPr>
          <w:color w:val="000000"/>
          <w:lang w:eastAsia="uk-UA" w:bidi="uk-UA"/>
        </w:rPr>
        <w:t>захисних споруд цивільного захисту громади.</w:t>
      </w:r>
    </w:p>
    <w:p w:rsidR="00FF6AC4" w:rsidRPr="00FF6AC4" w:rsidRDefault="00FF6AC4" w:rsidP="00FA3FE1">
      <w:pPr>
        <w:spacing w:line="276" w:lineRule="auto"/>
        <w:ind w:firstLine="0"/>
        <w:rPr>
          <w:color w:val="000000"/>
          <w:lang w:eastAsia="uk-UA" w:bidi="uk-UA"/>
        </w:rPr>
      </w:pPr>
      <w:r w:rsidRPr="00FF6AC4">
        <w:rPr>
          <w:color w:val="000000"/>
          <w:lang w:eastAsia="uk-UA" w:bidi="uk-UA"/>
        </w:rPr>
        <w:t xml:space="preserve">       3. </w:t>
      </w:r>
      <w:r w:rsidR="00243C0C">
        <w:rPr>
          <w:color w:val="000000"/>
          <w:lang w:eastAsia="uk-UA" w:bidi="uk-UA"/>
        </w:rPr>
        <w:t>Контроль за виконанн</w:t>
      </w:r>
      <w:r w:rsidR="006141DE">
        <w:rPr>
          <w:color w:val="000000"/>
          <w:lang w:eastAsia="uk-UA" w:bidi="uk-UA"/>
        </w:rPr>
        <w:t>ям даного розпорядження з</w:t>
      </w:r>
      <w:r w:rsidR="00243C0C">
        <w:rPr>
          <w:color w:val="000000"/>
          <w:lang w:eastAsia="uk-UA" w:bidi="uk-UA"/>
        </w:rPr>
        <w:t>а</w:t>
      </w:r>
      <w:r w:rsidR="006141DE">
        <w:rPr>
          <w:color w:val="000000"/>
          <w:lang w:eastAsia="uk-UA" w:bidi="uk-UA"/>
        </w:rPr>
        <w:t>лишаю за собою.</w:t>
      </w:r>
      <w:r w:rsidR="00243C0C">
        <w:rPr>
          <w:color w:val="000000"/>
          <w:lang w:eastAsia="uk-UA" w:bidi="uk-UA"/>
        </w:rPr>
        <w:t xml:space="preserve"> </w:t>
      </w:r>
    </w:p>
    <w:p w:rsidR="00D43172" w:rsidRDefault="00D43172" w:rsidP="00701B8C">
      <w:pPr>
        <w:spacing w:line="276" w:lineRule="auto"/>
        <w:ind w:firstLine="0"/>
        <w:rPr>
          <w:szCs w:val="28"/>
        </w:rPr>
      </w:pPr>
    </w:p>
    <w:p w:rsidR="00701B8C" w:rsidRDefault="00701B8C" w:rsidP="00701B8C">
      <w:pPr>
        <w:spacing w:line="276" w:lineRule="auto"/>
        <w:ind w:firstLine="0"/>
        <w:rPr>
          <w:szCs w:val="28"/>
        </w:rPr>
      </w:pPr>
    </w:p>
    <w:p w:rsidR="00C63854" w:rsidRDefault="00D43172" w:rsidP="00DF03E2">
      <w:pPr>
        <w:ind w:firstLine="0"/>
        <w:jc w:val="left"/>
        <w:rPr>
          <w:b/>
          <w:szCs w:val="28"/>
        </w:rPr>
      </w:pPr>
      <w:r>
        <w:rPr>
          <w:b/>
          <w:bCs/>
          <w:iCs/>
          <w:szCs w:val="28"/>
        </w:rPr>
        <w:t xml:space="preserve"> </w:t>
      </w:r>
      <w:r w:rsidR="00DF03E2" w:rsidRPr="00DF03E2">
        <w:rPr>
          <w:b/>
          <w:bCs/>
          <w:iCs/>
          <w:szCs w:val="28"/>
          <w:lang w:val="ru-RU"/>
        </w:rPr>
        <w:t xml:space="preserve">Селищний голова </w:t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</w:rPr>
        <w:tab/>
      </w:r>
      <w:r w:rsidR="00DF03E2" w:rsidRPr="00DF03E2">
        <w:rPr>
          <w:b/>
          <w:bCs/>
          <w:iCs/>
          <w:szCs w:val="28"/>
          <w:lang w:val="ru-RU"/>
        </w:rPr>
        <w:tab/>
      </w:r>
      <w:r w:rsidR="00DF03E2" w:rsidRPr="00DF03E2">
        <w:rPr>
          <w:b/>
          <w:bCs/>
          <w:iCs/>
          <w:szCs w:val="28"/>
        </w:rPr>
        <w:t xml:space="preserve"> </w:t>
      </w:r>
      <w:r w:rsidR="00DF03E2" w:rsidRPr="00DF03E2">
        <w:rPr>
          <w:b/>
          <w:bCs/>
          <w:iCs/>
          <w:szCs w:val="28"/>
          <w:lang w:val="ru-RU"/>
        </w:rPr>
        <w:t>Олег ДЗЕМ`ЮК</w:t>
      </w:r>
      <w:r w:rsidR="005D7864">
        <w:rPr>
          <w:b/>
          <w:szCs w:val="28"/>
        </w:rPr>
        <w:t xml:space="preserve"> </w:t>
      </w: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D7864" w:rsidRDefault="005D7864" w:rsidP="005D75AA">
      <w:pPr>
        <w:ind w:firstLine="0"/>
        <w:jc w:val="left"/>
        <w:rPr>
          <w:b/>
          <w:szCs w:val="28"/>
        </w:rPr>
      </w:pPr>
    </w:p>
    <w:p w:rsidR="005C73D3" w:rsidRPr="00F62449" w:rsidRDefault="005C73D3" w:rsidP="00F13568">
      <w:pPr>
        <w:widowControl w:val="0"/>
        <w:tabs>
          <w:tab w:val="left" w:pos="1330"/>
        </w:tabs>
        <w:spacing w:line="276" w:lineRule="auto"/>
        <w:ind w:firstLine="0"/>
        <w:rPr>
          <w:b/>
          <w:color w:val="000000"/>
          <w:szCs w:val="28"/>
          <w:lang w:val="ru-RU" w:eastAsia="uk-UA" w:bidi="uk-UA"/>
        </w:rPr>
      </w:pPr>
    </w:p>
    <w:sectPr w:rsidR="005C73D3" w:rsidRPr="00F62449" w:rsidSect="00747484">
      <w:pgSz w:w="11906" w:h="16838"/>
      <w:pgMar w:top="709" w:right="794" w:bottom="312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FF" w:rsidRDefault="00C368FF">
      <w:r>
        <w:separator/>
      </w:r>
    </w:p>
  </w:endnote>
  <w:endnote w:type="continuationSeparator" w:id="0">
    <w:p w:rsidR="00C368FF" w:rsidRDefault="00C3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FF" w:rsidRDefault="00C368FF">
      <w:r>
        <w:separator/>
      </w:r>
    </w:p>
  </w:footnote>
  <w:footnote w:type="continuationSeparator" w:id="0">
    <w:p w:rsidR="00C368FF" w:rsidRDefault="00C3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1">
    <w:nsid w:val="14762A61"/>
    <w:multiLevelType w:val="hybridMultilevel"/>
    <w:tmpl w:val="1BB2FF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1120B"/>
    <w:multiLevelType w:val="multilevel"/>
    <w:tmpl w:val="EAF0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285532"/>
    <w:multiLevelType w:val="multilevel"/>
    <w:tmpl w:val="5888D6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C01CC"/>
    <w:multiLevelType w:val="hybridMultilevel"/>
    <w:tmpl w:val="C86C5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3C66"/>
    <w:multiLevelType w:val="multilevel"/>
    <w:tmpl w:val="946EC4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0C39EB"/>
    <w:multiLevelType w:val="hybridMultilevel"/>
    <w:tmpl w:val="3B3854A0"/>
    <w:lvl w:ilvl="0" w:tplc="F918C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F7E11"/>
    <w:multiLevelType w:val="hybridMultilevel"/>
    <w:tmpl w:val="50460950"/>
    <w:lvl w:ilvl="0" w:tplc="AAE0D01C">
      <w:start w:val="5"/>
      <w:numFmt w:val="decimal"/>
      <w:lvlText w:val="%1."/>
      <w:lvlJc w:val="left"/>
      <w:pPr>
        <w:ind w:left="8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>
    <w:nsid w:val="34C778E4"/>
    <w:multiLevelType w:val="multilevel"/>
    <w:tmpl w:val="1C5668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B1E1F"/>
    <w:multiLevelType w:val="hybridMultilevel"/>
    <w:tmpl w:val="AA74D8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20CB3"/>
    <w:multiLevelType w:val="multilevel"/>
    <w:tmpl w:val="A822A3E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B112F5"/>
    <w:multiLevelType w:val="hybridMultilevel"/>
    <w:tmpl w:val="A73E8DBE"/>
    <w:lvl w:ilvl="0" w:tplc="B39843F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6AB74B37"/>
    <w:multiLevelType w:val="multilevel"/>
    <w:tmpl w:val="91502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B5721B"/>
    <w:multiLevelType w:val="hybridMultilevel"/>
    <w:tmpl w:val="AFAE2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196C"/>
    <w:multiLevelType w:val="hybridMultilevel"/>
    <w:tmpl w:val="BE067CE0"/>
    <w:lvl w:ilvl="0" w:tplc="80C6B44E">
      <w:start w:val="1"/>
      <w:numFmt w:val="decimal"/>
      <w:lvlText w:val="%1."/>
      <w:lvlJc w:val="left"/>
      <w:pPr>
        <w:ind w:left="88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97"/>
    <w:rsid w:val="0000759E"/>
    <w:rsid w:val="00015DD9"/>
    <w:rsid w:val="0002154A"/>
    <w:rsid w:val="00050090"/>
    <w:rsid w:val="00085140"/>
    <w:rsid w:val="000875B6"/>
    <w:rsid w:val="000D4B4F"/>
    <w:rsid w:val="000E63B8"/>
    <w:rsid w:val="00104108"/>
    <w:rsid w:val="00133AB1"/>
    <w:rsid w:val="00137C13"/>
    <w:rsid w:val="001708F2"/>
    <w:rsid w:val="00202EA0"/>
    <w:rsid w:val="00242B83"/>
    <w:rsid w:val="00243C0C"/>
    <w:rsid w:val="002C4BD0"/>
    <w:rsid w:val="002C5445"/>
    <w:rsid w:val="00373733"/>
    <w:rsid w:val="003B0D75"/>
    <w:rsid w:val="003E1370"/>
    <w:rsid w:val="00413F31"/>
    <w:rsid w:val="00447B56"/>
    <w:rsid w:val="004534A7"/>
    <w:rsid w:val="004927F1"/>
    <w:rsid w:val="004A3C04"/>
    <w:rsid w:val="004A5D4F"/>
    <w:rsid w:val="004C2F6C"/>
    <w:rsid w:val="004D4AB0"/>
    <w:rsid w:val="00511800"/>
    <w:rsid w:val="00520982"/>
    <w:rsid w:val="00522075"/>
    <w:rsid w:val="00564F04"/>
    <w:rsid w:val="005B68C7"/>
    <w:rsid w:val="005C73D3"/>
    <w:rsid w:val="005D75AA"/>
    <w:rsid w:val="005D7864"/>
    <w:rsid w:val="005F1D84"/>
    <w:rsid w:val="006141DE"/>
    <w:rsid w:val="00646DDC"/>
    <w:rsid w:val="00687DB5"/>
    <w:rsid w:val="00691161"/>
    <w:rsid w:val="0069521E"/>
    <w:rsid w:val="006B1FC1"/>
    <w:rsid w:val="006B7EAD"/>
    <w:rsid w:val="006D4E76"/>
    <w:rsid w:val="006E5932"/>
    <w:rsid w:val="006E6DB9"/>
    <w:rsid w:val="00701B8C"/>
    <w:rsid w:val="0072583D"/>
    <w:rsid w:val="00735264"/>
    <w:rsid w:val="00741CBB"/>
    <w:rsid w:val="00747484"/>
    <w:rsid w:val="00757CAF"/>
    <w:rsid w:val="00776D33"/>
    <w:rsid w:val="00793A66"/>
    <w:rsid w:val="008355AE"/>
    <w:rsid w:val="008465DF"/>
    <w:rsid w:val="00855B27"/>
    <w:rsid w:val="00867B2B"/>
    <w:rsid w:val="00873E40"/>
    <w:rsid w:val="009046EC"/>
    <w:rsid w:val="009263DE"/>
    <w:rsid w:val="00934AD7"/>
    <w:rsid w:val="0095486B"/>
    <w:rsid w:val="009575EC"/>
    <w:rsid w:val="0096251F"/>
    <w:rsid w:val="00964F97"/>
    <w:rsid w:val="009E5214"/>
    <w:rsid w:val="009F76AC"/>
    <w:rsid w:val="00A06E92"/>
    <w:rsid w:val="00A23550"/>
    <w:rsid w:val="00A444F5"/>
    <w:rsid w:val="00A62CFF"/>
    <w:rsid w:val="00AB16EC"/>
    <w:rsid w:val="00B10D80"/>
    <w:rsid w:val="00B455F3"/>
    <w:rsid w:val="00B869F1"/>
    <w:rsid w:val="00B904E1"/>
    <w:rsid w:val="00BA5A96"/>
    <w:rsid w:val="00BC0792"/>
    <w:rsid w:val="00BD259F"/>
    <w:rsid w:val="00C21D79"/>
    <w:rsid w:val="00C368FF"/>
    <w:rsid w:val="00C47CCB"/>
    <w:rsid w:val="00C55696"/>
    <w:rsid w:val="00C63854"/>
    <w:rsid w:val="00C90BD3"/>
    <w:rsid w:val="00C95157"/>
    <w:rsid w:val="00CD4CC2"/>
    <w:rsid w:val="00CE5B48"/>
    <w:rsid w:val="00D0636E"/>
    <w:rsid w:val="00D35670"/>
    <w:rsid w:val="00D43172"/>
    <w:rsid w:val="00D52863"/>
    <w:rsid w:val="00D530A0"/>
    <w:rsid w:val="00D66193"/>
    <w:rsid w:val="00DF03E2"/>
    <w:rsid w:val="00E0350E"/>
    <w:rsid w:val="00E12089"/>
    <w:rsid w:val="00E133A4"/>
    <w:rsid w:val="00E143D5"/>
    <w:rsid w:val="00E324E2"/>
    <w:rsid w:val="00E81F8C"/>
    <w:rsid w:val="00EA021E"/>
    <w:rsid w:val="00EA39A7"/>
    <w:rsid w:val="00EB122A"/>
    <w:rsid w:val="00F13568"/>
    <w:rsid w:val="00F2268E"/>
    <w:rsid w:val="00F42C46"/>
    <w:rsid w:val="00F4754D"/>
    <w:rsid w:val="00F62449"/>
    <w:rsid w:val="00F709E8"/>
    <w:rsid w:val="00F95AC5"/>
    <w:rsid w:val="00F97498"/>
    <w:rsid w:val="00FA3FE1"/>
    <w:rsid w:val="00FD66BE"/>
    <w:rsid w:val="00FF0CAF"/>
    <w:rsid w:val="00FF531E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97"/>
    <w:pPr>
      <w:ind w:firstLine="454"/>
      <w:jc w:val="both"/>
    </w:pPr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964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table" w:styleId="a3">
    <w:name w:val="Table Grid"/>
    <w:basedOn w:val="a1"/>
    <w:rsid w:val="00E143D5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D4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">
    <w:name w:val="Основной текст (2)_"/>
    <w:link w:val="20"/>
    <w:rsid w:val="006B1FC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C1"/>
    <w:pPr>
      <w:widowControl w:val="0"/>
      <w:shd w:val="clear" w:color="auto" w:fill="FFFFFF"/>
      <w:spacing w:before="360" w:after="120" w:line="216" w:lineRule="exact"/>
      <w:ind w:firstLine="0"/>
    </w:pPr>
    <w:rPr>
      <w:sz w:val="18"/>
      <w:szCs w:val="18"/>
      <w:lang w:eastAsia="uk-UA"/>
    </w:rPr>
  </w:style>
  <w:style w:type="paragraph" w:styleId="a4">
    <w:name w:val="Balloon Text"/>
    <w:basedOn w:val="a"/>
    <w:link w:val="a5"/>
    <w:rsid w:val="00A62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62CF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97"/>
    <w:pPr>
      <w:ind w:firstLine="454"/>
      <w:jc w:val="both"/>
    </w:pPr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964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table" w:styleId="a3">
    <w:name w:val="Table Grid"/>
    <w:basedOn w:val="a1"/>
    <w:rsid w:val="00E143D5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D43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">
    <w:name w:val="Основной текст (2)_"/>
    <w:link w:val="20"/>
    <w:rsid w:val="006B1FC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C1"/>
    <w:pPr>
      <w:widowControl w:val="0"/>
      <w:shd w:val="clear" w:color="auto" w:fill="FFFFFF"/>
      <w:spacing w:before="360" w:after="120" w:line="216" w:lineRule="exact"/>
      <w:ind w:firstLine="0"/>
    </w:pPr>
    <w:rPr>
      <w:sz w:val="18"/>
      <w:szCs w:val="18"/>
      <w:lang w:eastAsia="uk-UA"/>
    </w:rPr>
  </w:style>
  <w:style w:type="paragraph" w:styleId="a4">
    <w:name w:val="Balloon Text"/>
    <w:basedOn w:val="a"/>
    <w:link w:val="a5"/>
    <w:rsid w:val="00A62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62C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481B-8FD3-418A-9185-1C191800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2026-06-23T06:58:00Z</cp:lastPrinted>
  <dcterms:created xsi:type="dcterms:W3CDTF">2026-06-30T08:14:00Z</dcterms:created>
  <dcterms:modified xsi:type="dcterms:W3CDTF">2026-06-30T08:14:00Z</dcterms:modified>
</cp:coreProperties>
</file>